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b/>
          <w:sz w:val="30"/>
          <w:szCs w:val="30"/>
        </w:rPr>
      </w:pPr>
    </w:p>
    <w:tbl>
      <w:tblPr>
        <w:tblStyle w:val="13"/>
        <w:tblW w:w="9640" w:type="dxa"/>
        <w:tblInd w:w="-652" w:type="dxa"/>
        <w:tblLayout w:type="fixed"/>
        <w:tblCellMar>
          <w:top w:w="0" w:type="dxa"/>
          <w:left w:w="0" w:type="dxa"/>
          <w:bottom w:w="0" w:type="dxa"/>
          <w:right w:w="0" w:type="dxa"/>
        </w:tblCellMar>
      </w:tblPr>
      <w:tblGrid>
        <w:gridCol w:w="454"/>
        <w:gridCol w:w="283"/>
        <w:gridCol w:w="2042"/>
        <w:gridCol w:w="453"/>
        <w:gridCol w:w="1134"/>
        <w:gridCol w:w="5124"/>
        <w:gridCol w:w="150"/>
      </w:tblGrid>
      <w:tr>
        <w:tblPrEx>
          <w:tblLayout w:type="fixed"/>
          <w:tblCellMar>
            <w:top w:w="0" w:type="dxa"/>
            <w:left w:w="0" w:type="dxa"/>
            <w:bottom w:w="0" w:type="dxa"/>
            <w:right w:w="0" w:type="dxa"/>
          </w:tblCellMar>
        </w:tblPrEx>
        <w:trPr>
          <w:gridAfter w:val="4"/>
          <w:wAfter w:w="6861" w:type="dxa"/>
          <w:trHeight w:val="312" w:hRule="exact"/>
        </w:trPr>
        <w:tc>
          <w:tcPr>
            <w:tcW w:w="454" w:type="dxa"/>
            <w:vAlign w:val="center"/>
          </w:tcPr>
          <w:p>
            <w:pPr>
              <w:keepNext w:val="0"/>
              <w:keepLines w:val="0"/>
              <w:suppressLineNumbers w:val="0"/>
              <w:spacing w:before="0" w:beforeAutospacing="0" w:after="0" w:afterAutospacing="0"/>
              <w:ind w:left="0" w:right="0"/>
              <w:rPr>
                <w:rFonts w:hint="eastAsia" w:ascii="Times New Roman" w:hAnsi="Times New Roman" w:eastAsia="黑体" w:cs="Times New Roman"/>
                <w:b/>
                <w:szCs w:val="20"/>
              </w:rPr>
            </w:pPr>
            <w:r>
              <w:rPr>
                <w:rFonts w:hint="eastAsia" w:ascii="Times New Roman" w:hAnsi="Times New Roman" w:eastAsia="黑体" w:cs="Times New Roman"/>
                <w:b/>
                <w:szCs w:val="20"/>
              </w:rPr>
              <w:t>ICS</w:t>
            </w:r>
          </w:p>
        </w:tc>
        <w:tc>
          <w:tcPr>
            <w:tcW w:w="2325" w:type="dxa"/>
            <w:gridSpan w:val="2"/>
            <w:vAlign w:val="center"/>
          </w:tcPr>
          <w:p>
            <w:pPr>
              <w:keepNext w:val="0"/>
              <w:keepLines w:val="0"/>
              <w:suppressLineNumbers w:val="0"/>
              <w:spacing w:before="0" w:beforeAutospacing="0" w:after="0" w:afterAutospacing="0"/>
              <w:ind w:left="0" w:right="0"/>
              <w:jc w:val="left"/>
              <w:textAlignment w:val="center"/>
              <w:rPr>
                <w:rFonts w:hint="eastAsia" w:ascii="黑体" w:hAnsi="黑体" w:eastAsia="黑体" w:cs="Times New Roman"/>
                <w:kern w:val="0"/>
                <w:szCs w:val="20"/>
              </w:rPr>
            </w:pPr>
            <w:r>
              <w:rPr>
                <w:rFonts w:hint="eastAsia" w:ascii="黑体" w:hAnsi="黑体" w:eastAsia="黑体" w:cs="Times New Roman"/>
                <w:color w:val="558ED5" w:themeColor="text2" w:themeTint="99"/>
                <w:spacing w:val="10"/>
                <w:szCs w:val="20"/>
                <w14:textFill>
                  <w14:solidFill>
                    <w14:schemeClr w14:val="tx2">
                      <w14:lumMod w14:val="60000"/>
                      <w14:lumOff w14:val="40000"/>
                    </w14:schemeClr>
                  </w14:solidFill>
                </w14:textFill>
              </w:rPr>
              <w:t>**.***.**</w:t>
            </w:r>
          </w:p>
          <w:p>
            <w:pPr>
              <w:keepNext w:val="0"/>
              <w:keepLines w:val="0"/>
              <w:suppressLineNumbers w:val="0"/>
              <w:spacing w:before="0" w:beforeAutospacing="0" w:after="0" w:afterAutospacing="0"/>
              <w:ind w:left="0" w:right="0"/>
              <w:rPr>
                <w:rFonts w:hint="eastAsia" w:ascii="黑体" w:hAnsi="黑体" w:eastAsia="黑体" w:cs="Times New Roman"/>
                <w:szCs w:val="20"/>
              </w:rPr>
            </w:pPr>
          </w:p>
        </w:tc>
      </w:tr>
      <w:tr>
        <w:tblPrEx>
          <w:tblLayout w:type="fixed"/>
          <w:tblCellMar>
            <w:top w:w="0" w:type="dxa"/>
            <w:left w:w="0" w:type="dxa"/>
            <w:bottom w:w="0" w:type="dxa"/>
            <w:right w:w="0" w:type="dxa"/>
          </w:tblCellMar>
        </w:tblPrEx>
        <w:trPr>
          <w:gridAfter w:val="4"/>
          <w:wAfter w:w="6861" w:type="dxa"/>
          <w:trHeight w:val="312" w:hRule="exact"/>
        </w:trPr>
        <w:tc>
          <w:tcPr>
            <w:tcW w:w="737" w:type="dxa"/>
            <w:gridSpan w:val="2"/>
            <w:vAlign w:val="center"/>
          </w:tcPr>
          <w:p>
            <w:pPr>
              <w:keepNext w:val="0"/>
              <w:keepLines w:val="0"/>
              <w:suppressLineNumbers w:val="0"/>
              <w:spacing w:before="0" w:beforeAutospacing="0" w:after="0" w:afterAutospacing="0"/>
              <w:ind w:left="0" w:right="-170"/>
              <w:rPr>
                <w:rFonts w:hint="eastAsia" w:ascii="黑体" w:hAnsi="黑体" w:eastAsia="黑体" w:cs="Times New Roman"/>
                <w:szCs w:val="20"/>
              </w:rPr>
            </w:pPr>
            <w:r>
              <w:rPr>
                <w:rFonts w:hint="eastAsia" w:ascii="Times New Roman" w:hAnsi="Times New Roman" w:eastAsia="黑体" w:cs="Times New Roman"/>
                <w:b/>
                <w:szCs w:val="20"/>
                <w:lang w:val="en-US" w:eastAsia="zh-CN"/>
              </w:rPr>
              <w:t xml:space="preserve">CCS </w:t>
            </w:r>
            <w:r>
              <w:rPr>
                <w:rFonts w:hint="eastAsia" w:ascii="Times New Roman" w:hAnsi="Times New Roman" w:eastAsia="黑体" w:cs="Times New Roman"/>
                <w:b/>
                <w:szCs w:val="20"/>
              </w:rPr>
              <w:t>Y</w:t>
            </w:r>
            <w:r>
              <w:rPr>
                <w:rFonts w:hint="eastAsia" w:ascii="黑体" w:hAnsi="黑体" w:eastAsia="黑体" w:cs="Times New Roman"/>
                <w:color w:val="558ED5" w:themeColor="text2" w:themeTint="99"/>
                <w:spacing w:val="10"/>
                <w:szCs w:val="20"/>
                <w14:textFill>
                  <w14:solidFill>
                    <w14:schemeClr w14:val="tx2">
                      <w14:lumMod w14:val="60000"/>
                      <w14:lumOff w14:val="40000"/>
                    </w14:schemeClr>
                  </w14:solidFill>
                </w14:textFill>
              </w:rPr>
              <w:t>**</w:t>
            </w:r>
          </w:p>
        </w:tc>
        <w:tc>
          <w:tcPr>
            <w:tcW w:w="2042" w:type="dxa"/>
            <w:vAlign w:val="center"/>
          </w:tcPr>
          <w:p>
            <w:pPr>
              <w:keepNext w:val="0"/>
              <w:keepLines w:val="0"/>
              <w:suppressLineNumbers w:val="0"/>
              <w:spacing w:before="0" w:beforeAutospacing="0" w:after="0" w:afterAutospacing="0"/>
              <w:ind w:left="0" w:right="0"/>
              <w:rPr>
                <w:rFonts w:hint="eastAsia" w:ascii="Times New Roman" w:hAnsi="Times New Roman" w:eastAsia="黑体" w:cs="Times New Roman"/>
                <w:szCs w:val="20"/>
              </w:rPr>
            </w:pPr>
          </w:p>
        </w:tc>
      </w:tr>
      <w:tr>
        <w:tblPrEx>
          <w:tblLayout w:type="fixed"/>
          <w:tblCellMar>
            <w:top w:w="0" w:type="dxa"/>
            <w:left w:w="0" w:type="dxa"/>
            <w:bottom w:w="0" w:type="dxa"/>
            <w:right w:w="0" w:type="dxa"/>
          </w:tblCellMar>
        </w:tblPrEx>
        <w:trPr>
          <w:gridAfter w:val="4"/>
          <w:wAfter w:w="6861" w:type="dxa"/>
          <w:trHeight w:val="312" w:hRule="exact"/>
        </w:trPr>
        <w:tc>
          <w:tcPr>
            <w:tcW w:w="737" w:type="dxa"/>
            <w:gridSpan w:val="2"/>
            <w:vAlign w:val="center"/>
          </w:tcPr>
          <w:p>
            <w:pPr>
              <w:keepNext w:val="0"/>
              <w:keepLines w:val="0"/>
              <w:suppressLineNumbers w:val="0"/>
              <w:spacing w:before="0" w:beforeAutospacing="0" w:after="0" w:afterAutospacing="0"/>
              <w:ind w:left="0" w:right="-170"/>
              <w:rPr>
                <w:rFonts w:hint="eastAsia" w:ascii="Times New Roman" w:hAnsi="Times New Roman" w:eastAsia="黑体" w:cs="Times New Roman"/>
                <w:szCs w:val="20"/>
              </w:rPr>
            </w:pPr>
          </w:p>
        </w:tc>
        <w:tc>
          <w:tcPr>
            <w:tcW w:w="2042" w:type="dxa"/>
            <w:vAlign w:val="center"/>
          </w:tcPr>
          <w:p>
            <w:pPr>
              <w:keepNext w:val="0"/>
              <w:keepLines w:val="0"/>
              <w:suppressLineNumbers w:val="0"/>
              <w:spacing w:before="0" w:beforeAutospacing="0" w:after="0" w:afterAutospacing="0"/>
              <w:ind w:left="57" w:right="0"/>
              <w:rPr>
                <w:rFonts w:hint="eastAsia" w:ascii="Arial Narrow" w:hAnsi="Arial Narrow" w:eastAsia="黑体" w:cs="Times New Roman"/>
                <w:szCs w:val="20"/>
              </w:rPr>
            </w:pPr>
          </w:p>
        </w:tc>
      </w:tr>
      <w:tr>
        <w:tblPrEx>
          <w:tblLayout w:type="fixed"/>
          <w:tblCellMar>
            <w:top w:w="0" w:type="dxa"/>
            <w:left w:w="0" w:type="dxa"/>
            <w:bottom w:w="0" w:type="dxa"/>
            <w:right w:w="0" w:type="dxa"/>
          </w:tblCellMar>
        </w:tblPrEx>
        <w:trPr>
          <w:gridAfter w:val="4"/>
          <w:wAfter w:w="6861" w:type="dxa"/>
          <w:trHeight w:val="312" w:hRule="exact"/>
        </w:trPr>
        <w:tc>
          <w:tcPr>
            <w:tcW w:w="737" w:type="dxa"/>
            <w:gridSpan w:val="2"/>
            <w:vAlign w:val="center"/>
          </w:tcPr>
          <w:p>
            <w:pPr>
              <w:keepNext w:val="0"/>
              <w:keepLines w:val="0"/>
              <w:suppressLineNumbers w:val="0"/>
              <w:spacing w:before="0" w:beforeAutospacing="0" w:after="0" w:afterAutospacing="0"/>
              <w:ind w:left="0" w:right="-170"/>
              <w:rPr>
                <w:rFonts w:hint="eastAsia" w:ascii="Times New Roman" w:hAnsi="Times New Roman" w:eastAsia="黑体" w:cs="Times New Roman"/>
                <w:i/>
                <w:szCs w:val="20"/>
              </w:rPr>
            </w:pPr>
          </w:p>
        </w:tc>
        <w:tc>
          <w:tcPr>
            <w:tcW w:w="2042" w:type="dxa"/>
            <w:vAlign w:val="center"/>
          </w:tcPr>
          <w:p>
            <w:pPr>
              <w:keepNext w:val="0"/>
              <w:keepLines w:val="0"/>
              <w:suppressLineNumbers w:val="0"/>
              <w:spacing w:before="0" w:beforeAutospacing="0" w:after="0" w:afterAutospacing="0"/>
              <w:ind w:left="57" w:right="0"/>
              <w:rPr>
                <w:rFonts w:hint="eastAsia" w:ascii="Arial Narrow" w:hAnsi="Arial Narrow" w:eastAsia="黑体" w:cs="Times New Roman"/>
                <w:i/>
                <w:szCs w:val="20"/>
              </w:rPr>
            </w:pPr>
          </w:p>
        </w:tc>
      </w:tr>
      <w:tr>
        <w:tblPrEx>
          <w:tblLayout w:type="fixed"/>
          <w:tblCellMar>
            <w:top w:w="0" w:type="dxa"/>
            <w:left w:w="0" w:type="dxa"/>
            <w:bottom w:w="0" w:type="dxa"/>
            <w:right w:w="0" w:type="dxa"/>
          </w:tblCellMar>
        </w:tblPrEx>
        <w:trPr>
          <w:trHeight w:val="368" w:hRule="exact"/>
        </w:trPr>
        <w:tc>
          <w:tcPr>
            <w:tcW w:w="9640" w:type="dxa"/>
            <w:gridSpan w:val="7"/>
          </w:tcPr>
          <w:p>
            <w:pPr>
              <w:keepNext w:val="0"/>
              <w:keepLines w:val="0"/>
              <w:suppressLineNumbers w:val="0"/>
              <w:spacing w:before="120" w:beforeAutospacing="0" w:after="120" w:afterAutospacing="0"/>
              <w:ind w:left="0" w:right="0"/>
              <w:rPr>
                <w:rFonts w:hint="eastAsia" w:ascii="Times New Roman" w:hAnsi="Times New Roman" w:eastAsia="宋体" w:cs="Times New Roman"/>
                <w:szCs w:val="20"/>
              </w:rPr>
            </w:pPr>
            <w:r>
              <w:rPr>
                <w:rFonts w:hint="eastAsia" w:ascii="仿宋" w:hAnsi="仿宋" w:eastAsia="仿宋"/>
                <w:b/>
                <w:sz w:val="30"/>
                <w:szCs w:val="30"/>
              </w:rPr>
              <w:drawing>
                <wp:anchor distT="0" distB="0" distL="114300" distR="114300" simplePos="0" relativeHeight="251660288" behindDoc="0" locked="0" layoutInCell="1" allowOverlap="1">
                  <wp:simplePos x="0" y="0"/>
                  <wp:positionH relativeFrom="margin">
                    <wp:posOffset>4454525</wp:posOffset>
                  </wp:positionH>
                  <wp:positionV relativeFrom="margin">
                    <wp:posOffset>-668020</wp:posOffset>
                  </wp:positionV>
                  <wp:extent cx="1257300" cy="118110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anchor>
              </w:drawing>
            </w:r>
          </w:p>
        </w:tc>
      </w:tr>
      <w:tr>
        <w:tblPrEx>
          <w:tblLayout w:type="fixed"/>
          <w:tblCellMar>
            <w:top w:w="0" w:type="dxa"/>
            <w:left w:w="0" w:type="dxa"/>
            <w:bottom w:w="0" w:type="dxa"/>
            <w:right w:w="0" w:type="dxa"/>
          </w:tblCellMar>
        </w:tblPrEx>
        <w:trPr>
          <w:trHeight w:val="120" w:hRule="exact"/>
        </w:trPr>
        <w:tc>
          <w:tcPr>
            <w:tcW w:w="9640" w:type="dxa"/>
            <w:gridSpan w:val="7"/>
          </w:tcPr>
          <w:p>
            <w:pPr>
              <w:keepNext w:val="0"/>
              <w:keepLines w:val="0"/>
              <w:suppressLineNumbers w:val="0"/>
              <w:spacing w:before="120" w:beforeAutospacing="0" w:after="120" w:afterAutospacing="0"/>
              <w:ind w:left="0" w:right="0"/>
              <w:rPr>
                <w:rFonts w:hint="eastAsia" w:ascii="Times New Roman" w:hAnsi="Times New Roman" w:eastAsia="宋体" w:cs="Times New Roman"/>
                <w:szCs w:val="20"/>
              </w:rPr>
            </w:pPr>
          </w:p>
        </w:tc>
      </w:tr>
      <w:tr>
        <w:tblPrEx>
          <w:tblLayout w:type="fixed"/>
          <w:tblCellMar>
            <w:top w:w="0" w:type="dxa"/>
            <w:left w:w="0" w:type="dxa"/>
            <w:bottom w:w="0" w:type="dxa"/>
            <w:right w:w="0" w:type="dxa"/>
          </w:tblCellMar>
        </w:tblPrEx>
        <w:trPr>
          <w:trHeight w:val="518" w:hRule="exact"/>
        </w:trPr>
        <w:tc>
          <w:tcPr>
            <w:tcW w:w="9640" w:type="dxa"/>
            <w:gridSpan w:val="7"/>
          </w:tcPr>
          <w:p>
            <w:pPr>
              <w:keepNext w:val="0"/>
              <w:keepLines w:val="0"/>
              <w:suppressLineNumbers w:val="0"/>
              <w:spacing w:before="120" w:beforeAutospacing="0" w:after="120" w:afterAutospacing="0"/>
              <w:ind w:left="0" w:right="0"/>
              <w:rPr>
                <w:rFonts w:hint="eastAsia" w:ascii="Times New Roman" w:hAnsi="Times New Roman" w:eastAsia="宋体" w:cs="Times New Roman"/>
                <w:szCs w:val="20"/>
              </w:rPr>
            </w:pPr>
          </w:p>
        </w:tc>
      </w:tr>
      <w:tr>
        <w:tblPrEx>
          <w:tblLayout w:type="fixed"/>
          <w:tblCellMar>
            <w:top w:w="0" w:type="dxa"/>
            <w:left w:w="0" w:type="dxa"/>
            <w:bottom w:w="0" w:type="dxa"/>
            <w:right w:w="0" w:type="dxa"/>
          </w:tblCellMar>
        </w:tblPrEx>
        <w:trPr>
          <w:trHeight w:val="722" w:hRule="exact"/>
        </w:trPr>
        <w:tc>
          <w:tcPr>
            <w:tcW w:w="9640" w:type="dxa"/>
            <w:gridSpan w:val="7"/>
            <w:vAlign w:val="center"/>
          </w:tcPr>
          <w:p>
            <w:pPr>
              <w:keepNext w:val="0"/>
              <w:keepLines w:val="0"/>
              <w:suppressLineNumbers w:val="0"/>
              <w:spacing w:before="0" w:beforeAutospacing="0" w:after="240" w:afterAutospacing="0" w:line="560" w:lineRule="exact"/>
              <w:ind w:left="0" w:right="28"/>
              <w:jc w:val="center"/>
              <w:rPr>
                <w:rFonts w:hint="eastAsia" w:ascii="Times New Roman" w:hAnsi="Times New Roman" w:eastAsia="黑体" w:cs="Times New Roman"/>
                <w:w w:val="140"/>
                <w:sz w:val="52"/>
                <w:szCs w:val="20"/>
              </w:rPr>
            </w:pPr>
            <w:r>
              <w:rPr>
                <w:rFonts w:hint="eastAsia" w:ascii="Times New Roman" w:hAnsi="Times New Roman" w:eastAsia="黑体" w:cs="Times New Roman"/>
                <w:w w:val="140"/>
                <w:sz w:val="52"/>
                <w:szCs w:val="20"/>
              </w:rPr>
              <w:t>团体标准</w:t>
            </w:r>
          </w:p>
          <w:p>
            <w:pPr>
              <w:keepNext w:val="0"/>
              <w:keepLines w:val="0"/>
              <w:suppressLineNumbers w:val="0"/>
              <w:spacing w:before="0" w:beforeAutospacing="0" w:after="0" w:afterAutospacing="0" w:line="520" w:lineRule="exact"/>
              <w:ind w:left="0" w:right="0"/>
              <w:rPr>
                <w:rFonts w:hint="eastAsia" w:ascii="Times New Roman" w:hAnsi="Times New Roman" w:eastAsia="宋体" w:cs="Times New Roman"/>
                <w:w w:val="140"/>
                <w:sz w:val="52"/>
                <w:szCs w:val="20"/>
              </w:rPr>
            </w:pPr>
          </w:p>
        </w:tc>
      </w:tr>
      <w:tr>
        <w:tblPrEx>
          <w:tblLayout w:type="fixed"/>
          <w:tblCellMar>
            <w:top w:w="0" w:type="dxa"/>
            <w:left w:w="0" w:type="dxa"/>
            <w:bottom w:w="0" w:type="dxa"/>
            <w:right w:w="0" w:type="dxa"/>
          </w:tblCellMar>
        </w:tblPrEx>
        <w:trPr>
          <w:trHeight w:val="340" w:hRule="exact"/>
        </w:trPr>
        <w:tc>
          <w:tcPr>
            <w:tcW w:w="9640" w:type="dxa"/>
            <w:gridSpan w:val="7"/>
          </w:tcPr>
          <w:p>
            <w:pPr>
              <w:keepNext w:val="0"/>
              <w:keepLines w:val="0"/>
              <w:suppressLineNumbers w:val="0"/>
              <w:spacing w:before="0" w:beforeAutospacing="0" w:after="0" w:afterAutospacing="0"/>
              <w:ind w:left="0" w:right="0"/>
              <w:jc w:val="center"/>
              <w:rPr>
                <w:rFonts w:hint="eastAsia" w:ascii="Times New Roman" w:hAnsi="Times New Roman" w:eastAsia="黑体" w:cs="Times New Roman"/>
                <w:b/>
                <w:sz w:val="52"/>
                <w:szCs w:val="20"/>
              </w:rPr>
            </w:pPr>
          </w:p>
        </w:tc>
      </w:tr>
      <w:tr>
        <w:tblPrEx>
          <w:tblLayout w:type="fixed"/>
          <w:tblCellMar>
            <w:top w:w="0" w:type="dxa"/>
            <w:left w:w="0" w:type="dxa"/>
            <w:bottom w:w="0" w:type="dxa"/>
            <w:right w:w="0" w:type="dxa"/>
          </w:tblCellMar>
        </w:tblPrEx>
        <w:trPr>
          <w:cantSplit/>
          <w:trHeight w:val="60" w:hRule="exact"/>
        </w:trPr>
        <w:tc>
          <w:tcPr>
            <w:tcW w:w="3232" w:type="dxa"/>
            <w:gridSpan w:val="4"/>
            <w:vAlign w:val="center"/>
          </w:tcPr>
          <w:p>
            <w:pPr>
              <w:keepNext w:val="0"/>
              <w:keepLines w:val="0"/>
              <w:suppressLineNumbers w:val="0"/>
              <w:spacing w:before="0" w:beforeAutospacing="0" w:after="0" w:afterAutospacing="0"/>
              <w:ind w:left="0" w:right="0"/>
              <w:rPr>
                <w:rFonts w:hint="eastAsia" w:ascii="Times New Roman" w:hAnsi="Times New Roman" w:eastAsia="宋体" w:cs="Times New Roman"/>
                <w:szCs w:val="20"/>
              </w:rPr>
            </w:pPr>
          </w:p>
        </w:tc>
        <w:tc>
          <w:tcPr>
            <w:tcW w:w="1134" w:type="dxa"/>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Times New Roman"/>
                <w:szCs w:val="20"/>
              </w:rPr>
            </w:pPr>
          </w:p>
        </w:tc>
        <w:tc>
          <w:tcPr>
            <w:tcW w:w="5124" w:type="dxa"/>
            <w:vAlign w:val="center"/>
          </w:tcPr>
          <w:p>
            <w:pPr>
              <w:keepNext w:val="0"/>
              <w:keepLines w:val="0"/>
              <w:suppressLineNumbers w:val="0"/>
              <w:wordWrap w:val="0"/>
              <w:spacing w:before="0" w:beforeAutospacing="0" w:after="0" w:afterAutospacing="0"/>
              <w:ind w:left="0" w:right="0"/>
              <w:jc w:val="right"/>
              <w:rPr>
                <w:rFonts w:hint="eastAsia" w:ascii="Times New Roman" w:hAnsi="Times New Roman" w:eastAsia="宋体" w:cs="Times New Roman"/>
                <w:szCs w:val="20"/>
              </w:rPr>
            </w:pPr>
          </w:p>
        </w:tc>
        <w:tc>
          <w:tcPr>
            <w:tcW w:w="150" w:type="dxa"/>
            <w:vAlign w:val="center"/>
          </w:tcPr>
          <w:p>
            <w:pPr>
              <w:keepNext w:val="0"/>
              <w:keepLines w:val="0"/>
              <w:suppressLineNumbers w:val="0"/>
              <w:spacing w:before="0" w:beforeAutospacing="0" w:after="0" w:afterAutospacing="0"/>
              <w:ind w:left="0" w:right="0"/>
              <w:rPr>
                <w:rFonts w:hint="eastAsia" w:ascii="Times New Roman" w:hAnsi="Times New Roman" w:eastAsia="宋体" w:cs="Times New Roman"/>
                <w:szCs w:val="20"/>
              </w:rPr>
            </w:pPr>
          </w:p>
        </w:tc>
      </w:tr>
      <w:tr>
        <w:tblPrEx>
          <w:tblLayout w:type="fixed"/>
          <w:tblCellMar>
            <w:top w:w="0" w:type="dxa"/>
            <w:left w:w="0" w:type="dxa"/>
            <w:bottom w:w="0" w:type="dxa"/>
            <w:right w:w="0" w:type="dxa"/>
          </w:tblCellMar>
        </w:tblPrEx>
        <w:trPr>
          <w:cantSplit/>
          <w:trHeight w:val="360" w:hRule="exact"/>
        </w:trPr>
        <w:tc>
          <w:tcPr>
            <w:tcW w:w="3232" w:type="dxa"/>
            <w:gridSpan w:val="4"/>
            <w:vAlign w:val="center"/>
          </w:tcPr>
          <w:p>
            <w:pPr>
              <w:keepNext w:val="0"/>
              <w:keepLines w:val="0"/>
              <w:suppressLineNumbers w:val="0"/>
              <w:spacing w:before="0" w:beforeAutospacing="0" w:after="0" w:afterAutospacing="0"/>
              <w:ind w:left="0" w:right="0"/>
              <w:rPr>
                <w:rFonts w:hint="eastAsia" w:ascii="Times New Roman" w:hAnsi="Times New Roman" w:eastAsia="宋体" w:cs="Times New Roman"/>
                <w:szCs w:val="20"/>
              </w:rPr>
            </w:pPr>
          </w:p>
        </w:tc>
        <w:tc>
          <w:tcPr>
            <w:tcW w:w="1134" w:type="dxa"/>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Times New Roman"/>
                <w:szCs w:val="20"/>
              </w:rPr>
            </w:pPr>
          </w:p>
        </w:tc>
        <w:tc>
          <w:tcPr>
            <w:tcW w:w="5124" w:type="dxa"/>
            <w:vAlign w:val="center"/>
          </w:tcPr>
          <w:p>
            <w:pPr>
              <w:keepNext w:val="0"/>
              <w:keepLines w:val="0"/>
              <w:suppressLineNumbers w:val="0"/>
              <w:spacing w:before="0" w:beforeAutospacing="0" w:after="0" w:afterAutospacing="0" w:line="360" w:lineRule="exact"/>
              <w:ind w:left="0" w:right="0"/>
              <w:jc w:val="right"/>
              <w:rPr>
                <w:rFonts w:hint="eastAsia" w:ascii="黑体" w:hAnsi="黑体" w:eastAsia="黑体" w:cs="Times New Roman"/>
                <w:szCs w:val="20"/>
              </w:rPr>
            </w:pPr>
            <w:r>
              <w:rPr>
                <w:rFonts w:hint="eastAsia" w:ascii="黑体" w:hAnsi="黑体" w:eastAsia="黑体" w:cs="Times New Roman"/>
                <w:sz w:val="28"/>
                <w:szCs w:val="20"/>
              </w:rPr>
              <w:t xml:space="preserve">T/CSSS </w:t>
            </w:r>
            <w:r>
              <w:rPr>
                <w:rFonts w:hint="eastAsia" w:ascii="黑体" w:hAnsi="黑体" w:eastAsia="黑体" w:cs="Times New Roman"/>
                <w:color w:val="000000" w:themeColor="text1"/>
                <w:spacing w:val="10"/>
                <w:sz w:val="28"/>
                <w:szCs w:val="20"/>
                <w14:textFill>
                  <w14:solidFill>
                    <w14:schemeClr w14:val="tx1"/>
                  </w14:solidFill>
                </w14:textFill>
              </w:rPr>
              <w:t>****－20**</w:t>
            </w:r>
          </w:p>
        </w:tc>
        <w:tc>
          <w:tcPr>
            <w:tcW w:w="150" w:type="dxa"/>
            <w:vAlign w:val="center"/>
          </w:tcPr>
          <w:p>
            <w:pPr>
              <w:keepNext w:val="0"/>
              <w:keepLines w:val="0"/>
              <w:suppressLineNumbers w:val="0"/>
              <w:spacing w:before="0" w:beforeAutospacing="0" w:after="0" w:afterAutospacing="0"/>
              <w:ind w:left="0" w:right="0"/>
              <w:rPr>
                <w:rFonts w:hint="eastAsia" w:ascii="Times New Roman" w:hAnsi="Times New Roman" w:eastAsia="宋体" w:cs="Times New Roman"/>
                <w:szCs w:val="20"/>
              </w:rPr>
            </w:pPr>
          </w:p>
        </w:tc>
      </w:tr>
      <w:tr>
        <w:tblPrEx>
          <w:tblLayout w:type="fixed"/>
          <w:tblCellMar>
            <w:top w:w="0" w:type="dxa"/>
            <w:left w:w="0" w:type="dxa"/>
            <w:bottom w:w="0" w:type="dxa"/>
            <w:right w:w="0" w:type="dxa"/>
          </w:tblCellMar>
        </w:tblPrEx>
        <w:trPr>
          <w:cantSplit/>
          <w:trHeight w:val="148" w:hRule="exact"/>
        </w:trPr>
        <w:tc>
          <w:tcPr>
            <w:tcW w:w="3232" w:type="dxa"/>
            <w:gridSpan w:val="4"/>
            <w:vAlign w:val="center"/>
          </w:tcPr>
          <w:p>
            <w:pPr>
              <w:keepNext w:val="0"/>
              <w:keepLines w:val="0"/>
              <w:suppressLineNumbers w:val="0"/>
              <w:spacing w:before="0" w:beforeAutospacing="0" w:after="0" w:afterAutospacing="0"/>
              <w:ind w:left="0" w:right="0"/>
              <w:rPr>
                <w:rFonts w:hint="eastAsia" w:ascii="Times New Roman" w:hAnsi="Times New Roman" w:eastAsia="宋体" w:cs="Times New Roman"/>
                <w:szCs w:val="20"/>
              </w:rPr>
            </w:pPr>
          </w:p>
        </w:tc>
        <w:tc>
          <w:tcPr>
            <w:tcW w:w="1134" w:type="dxa"/>
            <w:vAlign w:val="center"/>
          </w:tcPr>
          <w:p>
            <w:pPr>
              <w:keepNext w:val="0"/>
              <w:keepLines w:val="0"/>
              <w:suppressLineNumbers w:val="0"/>
              <w:spacing w:before="0" w:beforeAutospacing="0" w:after="0" w:afterAutospacing="0"/>
              <w:ind w:left="0" w:right="0"/>
              <w:jc w:val="right"/>
              <w:rPr>
                <w:rFonts w:hint="eastAsia" w:ascii="Times New Roman" w:hAnsi="Times New Roman" w:eastAsia="宋体" w:cs="Times New Roman"/>
                <w:szCs w:val="20"/>
              </w:rPr>
            </w:pPr>
          </w:p>
        </w:tc>
        <w:tc>
          <w:tcPr>
            <w:tcW w:w="5124" w:type="dxa"/>
            <w:vAlign w:val="center"/>
          </w:tcPr>
          <w:p>
            <w:pPr>
              <w:keepNext w:val="0"/>
              <w:keepLines w:val="0"/>
              <w:suppressLineNumbers w:val="0"/>
              <w:wordWrap w:val="0"/>
              <w:spacing w:before="0" w:beforeAutospacing="0" w:after="0" w:afterAutospacing="0"/>
              <w:ind w:left="0" w:right="0"/>
              <w:jc w:val="right"/>
              <w:rPr>
                <w:rFonts w:hint="eastAsia" w:ascii="Times New Roman" w:hAnsi="Times New Roman" w:eastAsia="宋体" w:cs="Times New Roman"/>
                <w:szCs w:val="20"/>
              </w:rPr>
            </w:pPr>
          </w:p>
        </w:tc>
        <w:tc>
          <w:tcPr>
            <w:tcW w:w="150" w:type="dxa"/>
            <w:vAlign w:val="center"/>
          </w:tcPr>
          <w:p>
            <w:pPr>
              <w:keepNext w:val="0"/>
              <w:keepLines w:val="0"/>
              <w:suppressLineNumbers w:val="0"/>
              <w:spacing w:before="0" w:beforeAutospacing="0" w:after="0" w:afterAutospacing="0"/>
              <w:ind w:left="0" w:right="0"/>
              <w:rPr>
                <w:rFonts w:hint="eastAsia" w:ascii="Times New Roman" w:hAnsi="Times New Roman" w:eastAsia="宋体" w:cs="Times New Roman"/>
                <w:szCs w:val="20"/>
              </w:rPr>
            </w:pPr>
          </w:p>
        </w:tc>
      </w:tr>
      <w:tr>
        <w:tblPrEx>
          <w:tblLayout w:type="fixed"/>
          <w:tblCellMar>
            <w:top w:w="0" w:type="dxa"/>
            <w:left w:w="0" w:type="dxa"/>
            <w:bottom w:w="0" w:type="dxa"/>
            <w:right w:w="0" w:type="dxa"/>
          </w:tblCellMar>
        </w:tblPrEx>
        <w:trPr>
          <w:trHeight w:val="340" w:hRule="exact"/>
        </w:trPr>
        <w:tc>
          <w:tcPr>
            <w:tcW w:w="9640" w:type="dxa"/>
            <w:gridSpan w:val="7"/>
            <w:tcBorders>
              <w:bottom w:val="single" w:color="auto" w:sz="8" w:space="0"/>
            </w:tcBorders>
          </w:tcPr>
          <w:p>
            <w:pPr>
              <w:keepNext w:val="0"/>
              <w:keepLines w:val="0"/>
              <w:suppressLineNumbers w:val="0"/>
              <w:spacing w:before="0" w:beforeAutospacing="0" w:after="0" w:afterAutospacing="0"/>
              <w:ind w:left="0" w:right="0"/>
              <w:jc w:val="center"/>
              <w:rPr>
                <w:rFonts w:hint="eastAsia" w:ascii="Times New Roman" w:hAnsi="Times New Roman" w:eastAsia="黑体" w:cs="Times New Roman"/>
                <w:b/>
                <w:sz w:val="52"/>
                <w:szCs w:val="20"/>
              </w:rPr>
            </w:pPr>
          </w:p>
        </w:tc>
      </w:tr>
      <w:tr>
        <w:tblPrEx>
          <w:tblLayout w:type="fixed"/>
          <w:tblCellMar>
            <w:top w:w="0" w:type="dxa"/>
            <w:left w:w="0" w:type="dxa"/>
            <w:bottom w:w="0" w:type="dxa"/>
            <w:right w:w="0" w:type="dxa"/>
          </w:tblCellMar>
        </w:tblPrEx>
        <w:trPr>
          <w:trHeight w:val="1938" w:hRule="exact"/>
        </w:trPr>
        <w:tc>
          <w:tcPr>
            <w:tcW w:w="9640" w:type="dxa"/>
            <w:gridSpan w:val="7"/>
            <w:tcBorders>
              <w:top w:val="single" w:color="auto" w:sz="8"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黑体" w:cs="Times New Roman"/>
                <w:sz w:val="52"/>
                <w:szCs w:val="20"/>
              </w:rPr>
            </w:pPr>
          </w:p>
        </w:tc>
      </w:tr>
      <w:tr>
        <w:tblPrEx>
          <w:tblLayout w:type="fixed"/>
          <w:tblCellMar>
            <w:top w:w="0" w:type="dxa"/>
            <w:left w:w="0" w:type="dxa"/>
            <w:bottom w:w="0" w:type="dxa"/>
            <w:right w:w="0" w:type="dxa"/>
          </w:tblCellMar>
        </w:tblPrEx>
        <w:trPr>
          <w:trHeight w:val="834" w:hRule="exact"/>
        </w:trPr>
        <w:tc>
          <w:tcPr>
            <w:tcW w:w="9640" w:type="dxa"/>
            <w:gridSpan w:val="7"/>
            <w:vAlign w:val="center"/>
          </w:tcPr>
          <w:p>
            <w:pPr>
              <w:keepNext w:val="0"/>
              <w:keepLines w:val="0"/>
              <w:suppressLineNumbers w:val="0"/>
              <w:spacing w:before="0" w:beforeAutospacing="0" w:after="0" w:afterAutospacing="0"/>
              <w:ind w:left="-105" w:leftChars="-50" w:right="0"/>
              <w:jc w:val="center"/>
              <w:rPr>
                <w:rFonts w:hint="eastAsia" w:ascii="黑体" w:hAnsi="黑体" w:eastAsia="黑体" w:cs="Times New Roman"/>
                <w:sz w:val="52"/>
                <w:szCs w:val="52"/>
              </w:rPr>
            </w:pPr>
            <w:r>
              <w:rPr>
                <w:rFonts w:hint="eastAsia" w:ascii="黑体" w:hAnsi="黑体" w:eastAsia="黑体" w:cs="Times New Roman"/>
                <w:color w:val="000000"/>
                <w:sz w:val="48"/>
                <w:szCs w:val="48"/>
              </w:rPr>
              <w:t>身体素养评价指南</w:t>
            </w:r>
            <w:r>
              <w:rPr>
                <w:rFonts w:hint="eastAsia" w:ascii="黑体" w:hAnsi="黑体" w:eastAsia="黑体" w:cs="Times New Roman"/>
                <w:color w:val="000000"/>
                <w:sz w:val="48"/>
                <w:szCs w:val="48"/>
                <w:lang w:val="en-US" w:eastAsia="zh-CN"/>
              </w:rPr>
              <w:t xml:space="preserve"> 第2部分：</w:t>
            </w:r>
            <w:r>
              <w:rPr>
                <w:rFonts w:hint="eastAsia" w:ascii="黑体" w:hAnsi="黑体" w:eastAsia="黑体" w:cs="Times New Roman"/>
                <w:color w:val="000000"/>
                <w:sz w:val="48"/>
                <w:szCs w:val="48"/>
                <w:lang w:eastAsia="zh-CN"/>
              </w:rPr>
              <w:t>青少年</w:t>
            </w:r>
          </w:p>
          <w:p>
            <w:pPr>
              <w:keepNext w:val="0"/>
              <w:keepLines w:val="0"/>
              <w:suppressLineNumbers w:val="0"/>
              <w:spacing w:before="0" w:beforeAutospacing="0" w:after="0" w:afterAutospacing="0" w:line="680" w:lineRule="exact"/>
              <w:ind w:left="0" w:right="0"/>
              <w:jc w:val="center"/>
              <w:textAlignment w:val="center"/>
              <w:rPr>
                <w:rFonts w:hint="eastAsia" w:ascii="黑体" w:hAnsi="Times New Roman" w:eastAsia="黑体" w:cs="Times New Roman"/>
                <w:kern w:val="0"/>
                <w:sz w:val="52"/>
                <w:szCs w:val="20"/>
              </w:rPr>
            </w:pPr>
          </w:p>
          <w:p>
            <w:pPr>
              <w:keepNext w:val="0"/>
              <w:keepLines w:val="0"/>
              <w:suppressLineNumbers w:val="0"/>
              <w:spacing w:before="0" w:beforeAutospacing="0" w:after="0" w:afterAutospacing="0" w:line="640" w:lineRule="exact"/>
              <w:ind w:left="0" w:right="0"/>
              <w:jc w:val="center"/>
              <w:rPr>
                <w:rFonts w:hint="eastAsia" w:ascii="黑体" w:hAnsi="Times New Roman" w:eastAsia="黑体" w:cs="Times New Roman"/>
                <w:spacing w:val="-6"/>
                <w:sz w:val="52"/>
                <w:szCs w:val="52"/>
              </w:rPr>
            </w:pPr>
          </w:p>
        </w:tc>
      </w:tr>
      <w:tr>
        <w:tblPrEx>
          <w:tblLayout w:type="fixed"/>
          <w:tblCellMar>
            <w:top w:w="0" w:type="dxa"/>
            <w:left w:w="0" w:type="dxa"/>
            <w:bottom w:w="0" w:type="dxa"/>
            <w:right w:w="0" w:type="dxa"/>
          </w:tblCellMar>
        </w:tblPrEx>
        <w:trPr>
          <w:trHeight w:val="1122" w:hRule="exact"/>
        </w:trPr>
        <w:tc>
          <w:tcPr>
            <w:tcW w:w="9640" w:type="dxa"/>
            <w:gridSpan w:val="7"/>
            <w:vAlign w:val="center"/>
          </w:tcPr>
          <w:p>
            <w:pPr>
              <w:keepNext w:val="0"/>
              <w:keepLines w:val="0"/>
              <w:suppressLineNumbers w:val="0"/>
              <w:spacing w:before="0" w:beforeAutospacing="0" w:after="0" w:afterAutospacing="0"/>
              <w:ind w:left="0" w:right="0"/>
              <w:jc w:val="center"/>
              <w:rPr>
                <w:rFonts w:hint="eastAsia" w:ascii="Times New Roman" w:hAnsi="Times New Roman" w:eastAsia="黑体" w:cs="Times New Roman"/>
                <w:szCs w:val="20"/>
                <w:lang w:val="en-US" w:eastAsia="zh-CN"/>
              </w:rPr>
            </w:pPr>
            <w:r>
              <w:rPr>
                <w:rFonts w:hint="eastAsia" w:ascii="Times New Roman" w:hAnsi="Times New Roman" w:eastAsia="黑体" w:cs="Times New Roman"/>
                <w:color w:val="000000"/>
                <w:sz w:val="28"/>
                <w:szCs w:val="28"/>
              </w:rPr>
              <w:t>Assessment</w:t>
            </w:r>
            <w:r>
              <w:rPr>
                <w:rFonts w:hint="eastAsia" w:ascii="Times New Roman" w:hAnsi="Times New Roman" w:eastAsia="黑体" w:cs="Times New Roman"/>
                <w:color w:val="000000"/>
                <w:sz w:val="28"/>
                <w:szCs w:val="28"/>
                <w:lang w:val="en-US" w:eastAsia="zh-CN"/>
              </w:rPr>
              <w:t xml:space="preserve"> g</w:t>
            </w:r>
            <w:r>
              <w:rPr>
                <w:rFonts w:hint="eastAsia" w:ascii="Times New Roman" w:hAnsi="Times New Roman" w:eastAsia="黑体" w:cs="Times New Roman"/>
                <w:color w:val="000000"/>
                <w:sz w:val="28"/>
                <w:szCs w:val="28"/>
              </w:rPr>
              <w:t>uidelines</w:t>
            </w:r>
            <w:r>
              <w:rPr>
                <w:rFonts w:hint="eastAsia" w:ascii="Times New Roman" w:hAnsi="Times New Roman" w:eastAsia="黑体" w:cs="Times New Roman"/>
                <w:color w:val="000000"/>
                <w:sz w:val="28"/>
                <w:szCs w:val="28"/>
                <w:lang w:val="en-US" w:eastAsia="zh-CN"/>
              </w:rPr>
              <w:t xml:space="preserve"> for p</w:t>
            </w:r>
            <w:r>
              <w:rPr>
                <w:rFonts w:hint="eastAsia" w:ascii="Times New Roman" w:hAnsi="Times New Roman" w:eastAsia="黑体" w:cs="Times New Roman"/>
                <w:color w:val="000000"/>
                <w:sz w:val="28"/>
                <w:szCs w:val="28"/>
              </w:rPr>
              <w:t xml:space="preserve">hysical </w:t>
            </w:r>
            <w:r>
              <w:rPr>
                <w:rFonts w:hint="eastAsia" w:ascii="Times New Roman" w:hAnsi="Times New Roman" w:eastAsia="黑体" w:cs="Times New Roman"/>
                <w:color w:val="000000"/>
                <w:sz w:val="28"/>
                <w:szCs w:val="28"/>
                <w:lang w:val="en-US" w:eastAsia="zh-CN"/>
              </w:rPr>
              <w:t>l</w:t>
            </w:r>
            <w:r>
              <w:rPr>
                <w:rFonts w:hint="eastAsia" w:ascii="Times New Roman" w:hAnsi="Times New Roman" w:eastAsia="黑体" w:cs="Times New Roman"/>
                <w:color w:val="000000"/>
                <w:sz w:val="28"/>
                <w:szCs w:val="28"/>
              </w:rPr>
              <w:t>iteracy</w:t>
            </w:r>
            <w:r>
              <w:rPr>
                <w:rFonts w:hint="eastAsia" w:ascii="Times New Roman" w:hAnsi="Times New Roman" w:eastAsia="黑体" w:cs="Times New Roman"/>
                <w:color w:val="000000"/>
                <w:sz w:val="28"/>
                <w:szCs w:val="28"/>
                <w:lang w:eastAsia="zh-CN"/>
              </w:rPr>
              <w:t>—</w:t>
            </w:r>
            <w:r>
              <w:rPr>
                <w:rFonts w:hint="eastAsia" w:ascii="Times New Roman" w:hAnsi="Times New Roman" w:eastAsia="黑体" w:cs="Times New Roman"/>
                <w:color w:val="000000"/>
                <w:sz w:val="28"/>
                <w:szCs w:val="28"/>
                <w:lang w:val="en-US" w:eastAsia="zh-CN"/>
              </w:rPr>
              <w:t>Part 2：</w:t>
            </w:r>
            <w:r>
              <w:rPr>
                <w:rFonts w:hint="eastAsia" w:ascii="Times New Roman" w:hAnsi="Times New Roman" w:eastAsia="黑体" w:cs="Times New Roman"/>
                <w:color w:val="000000"/>
                <w:sz w:val="28"/>
                <w:szCs w:val="28"/>
              </w:rPr>
              <w:t xml:space="preserve"> </w:t>
            </w:r>
            <w:r>
              <w:rPr>
                <w:rFonts w:hint="eastAsia" w:ascii="Times New Roman" w:hAnsi="Times New Roman" w:eastAsia="黑体" w:cs="Times New Roman"/>
                <w:color w:val="000000"/>
                <w:sz w:val="28"/>
                <w:szCs w:val="28"/>
                <w:lang w:val="en-US" w:eastAsia="zh-CN"/>
              </w:rPr>
              <w:t>Adolescents</w:t>
            </w:r>
          </w:p>
          <w:p>
            <w:pPr>
              <w:keepNext w:val="0"/>
              <w:keepLines w:val="0"/>
              <w:suppressLineNumbers w:val="0"/>
              <w:spacing w:before="0" w:beforeAutospacing="0" w:after="0" w:afterAutospacing="0" w:line="0" w:lineRule="atLeast"/>
              <w:ind w:left="0" w:right="0"/>
              <w:jc w:val="center"/>
              <w:rPr>
                <w:rFonts w:hint="eastAsia" w:cs="Times New Roman" w:asciiTheme="minorEastAsia" w:hAnsiTheme="minorEastAsia"/>
                <w:color w:val="000000"/>
                <w:sz w:val="22"/>
                <w:szCs w:val="28"/>
              </w:rPr>
            </w:pPr>
            <w:r>
              <w:rPr>
                <w:rFonts w:hint="eastAsia" w:cs="Times New Roman" w:asciiTheme="minorEastAsia" w:hAnsiTheme="minorEastAsia"/>
                <w:color w:val="000000"/>
                <w:sz w:val="22"/>
                <w:szCs w:val="28"/>
              </w:rPr>
              <w:t>（文件类型：草案）</w:t>
            </w:r>
          </w:p>
          <w:p>
            <w:pPr>
              <w:keepNext w:val="0"/>
              <w:keepLines w:val="0"/>
              <w:suppressLineNumbers w:val="0"/>
              <w:spacing w:before="0" w:beforeAutospacing="0" w:after="0" w:afterAutospacing="0" w:line="0" w:lineRule="atLeast"/>
              <w:ind w:left="0" w:right="0"/>
              <w:jc w:val="center"/>
              <w:rPr>
                <w:rFonts w:hint="eastAsia" w:cs="Times New Roman" w:asciiTheme="minorEastAsia" w:hAnsiTheme="minorEastAsia"/>
                <w:color w:val="000000"/>
                <w:sz w:val="28"/>
                <w:szCs w:val="28"/>
              </w:rPr>
            </w:pPr>
          </w:p>
        </w:tc>
      </w:tr>
      <w:tr>
        <w:tblPrEx>
          <w:tblLayout w:type="fixed"/>
          <w:tblCellMar>
            <w:top w:w="0" w:type="dxa"/>
            <w:left w:w="0" w:type="dxa"/>
            <w:bottom w:w="0" w:type="dxa"/>
            <w:right w:w="0" w:type="dxa"/>
          </w:tblCellMar>
        </w:tblPrEx>
        <w:trPr>
          <w:trHeight w:val="454" w:hRule="exact"/>
        </w:trPr>
        <w:tc>
          <w:tcPr>
            <w:tcW w:w="9640" w:type="dxa"/>
            <w:gridSpan w:val="7"/>
            <w:vAlign w:val="center"/>
          </w:tcPr>
          <w:p>
            <w:pPr>
              <w:keepNext w:val="0"/>
              <w:keepLines w:val="0"/>
              <w:suppressLineNumbers w:val="0"/>
              <w:spacing w:before="0" w:beforeAutospacing="0" w:after="0" w:afterAutospacing="0" w:line="360" w:lineRule="exact"/>
              <w:ind w:left="0" w:right="0"/>
              <w:jc w:val="center"/>
              <w:rPr>
                <w:rFonts w:hint="eastAsia" w:ascii="Calibri" w:hAnsi="Calibri" w:eastAsia="宋体" w:cs="Times New Roman"/>
                <w:b/>
                <w:sz w:val="28"/>
                <w:szCs w:val="28"/>
              </w:rPr>
            </w:pPr>
          </w:p>
        </w:tc>
      </w:tr>
    </w:tbl>
    <w:p>
      <w:pPr>
        <w:rPr>
          <w:rFonts w:ascii="Times New Roman" w:hAnsi="Times New Roman" w:eastAsia="宋体" w:cs="Times New Roman"/>
          <w:szCs w:val="20"/>
        </w:rPr>
      </w:pPr>
    </w:p>
    <w:p>
      <w:pPr>
        <w:rPr>
          <w:rFonts w:ascii="Times New Roman" w:hAnsi="Times New Roman" w:eastAsia="宋体" w:cs="Times New Roman"/>
          <w:szCs w:val="20"/>
        </w:rPr>
      </w:pPr>
    </w:p>
    <w:p>
      <w:pPr>
        <w:rPr>
          <w:rFonts w:ascii="Times New Roman" w:hAnsi="Times New Roman" w:eastAsia="宋体" w:cs="Times New Roman"/>
          <w:szCs w:val="2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r>
        <w:rPr>
          <w:rFonts w:ascii="Times New Roman" w:hAnsi="Times New Roman" w:eastAsia="宋体" w:cs="Times New Roman"/>
          <w:sz w:val="20"/>
          <w:szCs w:val="20"/>
        </w:rPr>
        <mc:AlternateContent>
          <mc:Choice Requires="wps">
            <w:drawing>
              <wp:anchor distT="0" distB="0" distL="114300" distR="114300" simplePos="0" relativeHeight="251659264" behindDoc="0" locked="0" layoutInCell="0" allowOverlap="1">
                <wp:simplePos x="0" y="0"/>
                <wp:positionH relativeFrom="column">
                  <wp:posOffset>-457200</wp:posOffset>
                </wp:positionH>
                <wp:positionV relativeFrom="page">
                  <wp:posOffset>8317230</wp:posOffset>
                </wp:positionV>
                <wp:extent cx="6120130" cy="2160270"/>
                <wp:effectExtent l="0" t="0" r="1270" b="11430"/>
                <wp:wrapNone/>
                <wp:docPr id="23" name="文本框 23"/>
                <wp:cNvGraphicFramePr/>
                <a:graphic xmlns:a="http://schemas.openxmlformats.org/drawingml/2006/main">
                  <a:graphicData uri="http://schemas.microsoft.com/office/word/2010/wordprocessingShape">
                    <wps:wsp>
                      <wps:cNvSpPr txBox="1">
                        <a:spLocks noChangeArrowheads="1"/>
                      </wps:cNvSpPr>
                      <wps:spPr bwMode="auto">
                        <a:xfrm>
                          <a:off x="0" y="0"/>
                          <a:ext cx="6120130" cy="2160270"/>
                        </a:xfrm>
                        <a:prstGeom prst="rect">
                          <a:avLst/>
                        </a:prstGeom>
                        <a:solidFill>
                          <a:srgbClr val="FFFFFF"/>
                        </a:solidFill>
                        <a:ln>
                          <a:noFill/>
                        </a:ln>
                        <a:effectLst/>
                      </wps:spPr>
                      <wps:txbx>
                        <w:txbxContent>
                          <w:tbl>
                            <w:tblPr>
                              <w:tblStyle w:val="13"/>
                              <w:tblW w:w="9639" w:type="dxa"/>
                              <w:jc w:val="center"/>
                              <w:tblInd w:w="0" w:type="dxa"/>
                              <w:tblLayout w:type="fixed"/>
                              <w:tblCellMar>
                                <w:top w:w="0" w:type="dxa"/>
                                <w:left w:w="0" w:type="dxa"/>
                                <w:bottom w:w="0" w:type="dxa"/>
                                <w:right w:w="0" w:type="dxa"/>
                              </w:tblCellMar>
                            </w:tblPr>
                            <w:tblGrid>
                              <w:gridCol w:w="3232"/>
                              <w:gridCol w:w="3175"/>
                              <w:gridCol w:w="3232"/>
                            </w:tblGrid>
                            <w:tr>
                              <w:tblPrEx>
                                <w:tblLayout w:type="fixed"/>
                                <w:tblCellMar>
                                  <w:top w:w="0" w:type="dxa"/>
                                  <w:left w:w="0" w:type="dxa"/>
                                  <w:bottom w:w="0" w:type="dxa"/>
                                  <w:right w:w="0" w:type="dxa"/>
                                </w:tblCellMar>
                              </w:tblPrEx>
                              <w:trPr>
                                <w:trHeight w:val="312" w:hRule="exact"/>
                                <w:jc w:val="center"/>
                              </w:trPr>
                              <w:tc>
                                <w:tcPr>
                                  <w:tcW w:w="9639" w:type="dxa"/>
                                  <w:gridSpan w:val="3"/>
                                </w:tcPr>
                                <w:p>
                                  <w:pPr>
                                    <w:keepNext w:val="0"/>
                                    <w:keepLines w:val="0"/>
                                    <w:suppressLineNumbers w:val="0"/>
                                    <w:spacing w:before="0" w:beforeAutospacing="0" w:after="0" w:afterAutospacing="0"/>
                                    <w:ind w:left="0" w:right="0"/>
                                    <w:rPr>
                                      <w:rFonts w:hint="eastAsia"/>
                                    </w:rPr>
                                  </w:pPr>
                                </w:p>
                              </w:tc>
                            </w:tr>
                            <w:tr>
                              <w:tblPrEx>
                                <w:tblLayout w:type="fixed"/>
                                <w:tblCellMar>
                                  <w:top w:w="0" w:type="dxa"/>
                                  <w:left w:w="0" w:type="dxa"/>
                                  <w:bottom w:w="0" w:type="dxa"/>
                                  <w:right w:w="0" w:type="dxa"/>
                                </w:tblCellMar>
                              </w:tblPrEx>
                              <w:trPr>
                                <w:trHeight w:val="567" w:hRule="exact"/>
                                <w:jc w:val="center"/>
                              </w:trPr>
                              <w:tc>
                                <w:tcPr>
                                  <w:tcW w:w="9639" w:type="dxa"/>
                                  <w:gridSpan w:val="3"/>
                                </w:tcPr>
                                <w:p>
                                  <w:pPr>
                                    <w:keepNext w:val="0"/>
                                    <w:keepLines w:val="0"/>
                                    <w:suppressLineNumbers w:val="0"/>
                                    <w:spacing w:before="0" w:beforeAutospacing="0" w:after="0" w:afterAutospacing="0"/>
                                    <w:ind w:left="0" w:right="0"/>
                                    <w:rPr>
                                      <w:rFonts w:hint="eastAsia"/>
                                    </w:rPr>
                                  </w:pPr>
                                </w:p>
                              </w:tc>
                            </w:tr>
                            <w:tr>
                              <w:tblPrEx>
                                <w:tblLayout w:type="fixed"/>
                                <w:tblCellMar>
                                  <w:top w:w="0" w:type="dxa"/>
                                  <w:left w:w="0" w:type="dxa"/>
                                  <w:bottom w:w="0" w:type="dxa"/>
                                  <w:right w:w="0" w:type="dxa"/>
                                </w:tblCellMar>
                              </w:tblPrEx>
                              <w:trPr>
                                <w:trHeight w:val="567" w:hRule="exact"/>
                                <w:jc w:val="center"/>
                              </w:trPr>
                              <w:tc>
                                <w:tcPr>
                                  <w:tcW w:w="3232" w:type="dxa"/>
                                  <w:tcBorders>
                                    <w:bottom w:val="single" w:color="auto" w:sz="8" w:space="0"/>
                                  </w:tcBorders>
                                  <w:vAlign w:val="bottom"/>
                                </w:tcPr>
                                <w:p>
                                  <w:pPr>
                                    <w:keepNext w:val="0"/>
                                    <w:keepLines w:val="0"/>
                                    <w:suppressLineNumbers w:val="0"/>
                                    <w:spacing w:before="0" w:beforeAutospacing="0" w:after="0" w:afterAutospacing="0"/>
                                    <w:ind w:left="0" w:right="0"/>
                                    <w:rPr>
                                      <w:rFonts w:hint="eastAsia" w:ascii="黑体" w:hAnsi="黑体" w:eastAsia="黑体"/>
                                    </w:rPr>
                                  </w:pPr>
                                  <w:r>
                                    <w:rPr>
                                      <w:rFonts w:hint="eastAsia" w:ascii="黑体" w:hAnsi="黑体" w:eastAsia="黑体"/>
                                      <w:spacing w:val="10"/>
                                      <w:sz w:val="28"/>
                                      <w:szCs w:val="28"/>
                                    </w:rPr>
                                    <w:t>20**</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发布</w:t>
                                  </w:r>
                                </w:p>
                              </w:tc>
                              <w:tc>
                                <w:tcPr>
                                  <w:tcW w:w="3175" w:type="dxa"/>
                                  <w:tcBorders>
                                    <w:bottom w:val="single" w:color="auto" w:sz="8" w:space="0"/>
                                  </w:tcBorders>
                                  <w:vAlign w:val="bottom"/>
                                </w:tcPr>
                                <w:p>
                                  <w:pPr>
                                    <w:keepNext w:val="0"/>
                                    <w:keepLines w:val="0"/>
                                    <w:suppressLineNumbers w:val="0"/>
                                    <w:spacing w:before="0" w:beforeAutospacing="0" w:after="0" w:afterAutospacing="0"/>
                                    <w:ind w:left="0" w:right="0"/>
                                    <w:jc w:val="center"/>
                                    <w:rPr>
                                      <w:rFonts w:hint="eastAsia" w:ascii="黑体" w:eastAsia="黑体"/>
                                      <w:sz w:val="28"/>
                                    </w:rPr>
                                  </w:pPr>
                                </w:p>
                              </w:tc>
                              <w:tc>
                                <w:tcPr>
                                  <w:tcW w:w="3232" w:type="dxa"/>
                                  <w:tcBorders>
                                    <w:bottom w:val="single" w:color="auto" w:sz="8" w:space="0"/>
                                  </w:tcBorders>
                                  <w:vAlign w:val="bottom"/>
                                </w:tcPr>
                                <w:p>
                                  <w:pPr>
                                    <w:keepNext w:val="0"/>
                                    <w:keepLines w:val="0"/>
                                    <w:suppressLineNumbers w:val="0"/>
                                    <w:spacing w:before="0" w:beforeAutospacing="0" w:after="0" w:afterAutospacing="0"/>
                                    <w:ind w:left="0" w:right="0"/>
                                    <w:jc w:val="right"/>
                                    <w:rPr>
                                      <w:rFonts w:hint="eastAsia" w:ascii="黑体" w:hAnsi="黑体" w:eastAsia="黑体"/>
                                    </w:rPr>
                                  </w:pPr>
                                  <w:r>
                                    <w:rPr>
                                      <w:rFonts w:hint="eastAsia" w:ascii="黑体" w:hAnsi="黑体" w:eastAsia="黑体"/>
                                      <w:spacing w:val="10"/>
                                      <w:sz w:val="28"/>
                                      <w:szCs w:val="28"/>
                                    </w:rPr>
                                    <w:t>20**</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实施</w:t>
                                  </w:r>
                                </w:p>
                              </w:tc>
                            </w:tr>
                            <w:tr>
                              <w:tblPrEx>
                                <w:tblLayout w:type="fixed"/>
                                <w:tblCellMar>
                                  <w:top w:w="0" w:type="dxa"/>
                                  <w:left w:w="0" w:type="dxa"/>
                                  <w:bottom w:w="0" w:type="dxa"/>
                                  <w:right w:w="0" w:type="dxa"/>
                                </w:tblCellMar>
                              </w:tblPrEx>
                              <w:trPr>
                                <w:trHeight w:val="567" w:hRule="exact"/>
                                <w:jc w:val="center"/>
                              </w:trPr>
                              <w:tc>
                                <w:tcPr>
                                  <w:tcW w:w="9639" w:type="dxa"/>
                                  <w:gridSpan w:val="3"/>
                                  <w:tcBorders>
                                    <w:top w:val="single" w:color="auto" w:sz="8" w:space="0"/>
                                  </w:tcBorders>
                                  <w:vAlign w:val="center"/>
                                </w:tcPr>
                                <w:p>
                                  <w:pPr>
                                    <w:keepNext w:val="0"/>
                                    <w:keepLines w:val="0"/>
                                    <w:suppressLineNumbers w:val="0"/>
                                    <w:spacing w:before="0" w:beforeAutospacing="0" w:after="0" w:afterAutospacing="0"/>
                                    <w:ind w:left="0" w:right="0"/>
                                    <w:jc w:val="center"/>
                                    <w:rPr>
                                      <w:rFonts w:hint="eastAsia" w:eastAsia="黑体"/>
                                      <w:spacing w:val="30"/>
                                      <w:sz w:val="32"/>
                                    </w:rPr>
                                  </w:pPr>
                                </w:p>
                              </w:tc>
                            </w:tr>
                            <w:tr>
                              <w:tblPrEx>
                                <w:tblLayout w:type="fixed"/>
                                <w:tblCellMar>
                                  <w:top w:w="0" w:type="dxa"/>
                                  <w:left w:w="0" w:type="dxa"/>
                                  <w:bottom w:w="0" w:type="dxa"/>
                                  <w:right w:w="0" w:type="dxa"/>
                                </w:tblCellMar>
                              </w:tblPrEx>
                              <w:trPr>
                                <w:trHeight w:val="380" w:hRule="exact"/>
                                <w:jc w:val="center"/>
                              </w:trPr>
                              <w:tc>
                                <w:tcPr>
                                  <w:tcW w:w="9639" w:type="dxa"/>
                                  <w:gridSpan w:val="3"/>
                                </w:tcPr>
                                <w:p>
                                  <w:pPr>
                                    <w:keepNext w:val="0"/>
                                    <w:keepLines w:val="0"/>
                                    <w:suppressLineNumbers w:val="0"/>
                                    <w:spacing w:before="0" w:beforeAutospacing="0" w:after="0" w:afterAutospacing="0" w:line="360" w:lineRule="exact"/>
                                    <w:ind w:left="0" w:right="0"/>
                                    <w:jc w:val="center"/>
                                    <w:rPr>
                                      <w:rFonts w:hint="eastAsia"/>
                                      <w:sz w:val="30"/>
                                      <w:szCs w:val="30"/>
                                    </w:rPr>
                                  </w:pPr>
                                  <w:r>
                                    <w:rPr>
                                      <w:rFonts w:hint="eastAsia" w:eastAsia="黑体"/>
                                      <w:spacing w:val="40"/>
                                      <w:sz w:val="32"/>
                                      <w:szCs w:val="32"/>
                                    </w:rPr>
                                    <w:t>中国体育科学学会</w:t>
                                  </w:r>
                                  <w:r>
                                    <w:rPr>
                                      <w:rFonts w:hint="eastAsia" w:eastAsia="黑体"/>
                                      <w:spacing w:val="40"/>
                                      <w:sz w:val="28"/>
                                      <w:szCs w:val="28"/>
                                    </w:rPr>
                                    <w:t>发布</w:t>
                                  </w:r>
                                </w:p>
                              </w:tc>
                            </w:tr>
                          </w:tbl>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pt;margin-top:654.9pt;height:170.1pt;width:481.9pt;mso-position-vertical-relative:page;z-index:251659264;mso-width-relative:page;mso-height-relative:page;" fillcolor="#FFFFFF" filled="t" stroked="f" coordsize="21600,21600" o:allowincell="f" o:gfxdata="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gM1SvbAAAADQEAAA8AAAAAAAAAAQAg&#10;AAAAIgAAAGRycy9kb3ducmV2LnhtbFBLAQIUABQAAAAIAIdO4kB2AJOmCwIAAPEDAAAOAAAAAAAA&#10;AAEAIAAAACoBAABkcnMvZTJvRG9jLnhtbFBLBQYAAAAABgAGAFkBAACnBQAAAAA=&#10;">
                <v:fill on="t" focussize="0,0"/>
                <v:stroke on="f"/>
                <v:imagedata o:title=""/>
                <o:lock v:ext="edit" aspectratio="f"/>
                <v:textbox inset="0mm,0mm,0mm,0mm">
                  <w:txbxContent>
                    <w:tbl>
                      <w:tblPr>
                        <w:tblStyle w:val="13"/>
                        <w:tblW w:w="9639" w:type="dxa"/>
                        <w:jc w:val="center"/>
                        <w:tblInd w:w="0" w:type="dxa"/>
                        <w:tblLayout w:type="fixed"/>
                        <w:tblCellMar>
                          <w:top w:w="0" w:type="dxa"/>
                          <w:left w:w="0" w:type="dxa"/>
                          <w:bottom w:w="0" w:type="dxa"/>
                          <w:right w:w="0" w:type="dxa"/>
                        </w:tblCellMar>
                      </w:tblPr>
                      <w:tblGrid>
                        <w:gridCol w:w="3232"/>
                        <w:gridCol w:w="3175"/>
                        <w:gridCol w:w="3232"/>
                      </w:tblGrid>
                      <w:tr>
                        <w:tblPrEx>
                          <w:tblLayout w:type="fixed"/>
                          <w:tblCellMar>
                            <w:top w:w="0" w:type="dxa"/>
                            <w:left w:w="0" w:type="dxa"/>
                            <w:bottom w:w="0" w:type="dxa"/>
                            <w:right w:w="0" w:type="dxa"/>
                          </w:tblCellMar>
                        </w:tblPrEx>
                        <w:trPr>
                          <w:trHeight w:val="312" w:hRule="exact"/>
                          <w:jc w:val="center"/>
                        </w:trPr>
                        <w:tc>
                          <w:tcPr>
                            <w:tcW w:w="9639" w:type="dxa"/>
                            <w:gridSpan w:val="3"/>
                          </w:tcPr>
                          <w:p>
                            <w:pPr>
                              <w:keepNext w:val="0"/>
                              <w:keepLines w:val="0"/>
                              <w:suppressLineNumbers w:val="0"/>
                              <w:spacing w:before="0" w:beforeAutospacing="0" w:after="0" w:afterAutospacing="0"/>
                              <w:ind w:left="0" w:right="0"/>
                              <w:rPr>
                                <w:rFonts w:hint="eastAsia"/>
                              </w:rPr>
                            </w:pPr>
                          </w:p>
                        </w:tc>
                      </w:tr>
                      <w:tr>
                        <w:tblPrEx>
                          <w:tblLayout w:type="fixed"/>
                          <w:tblCellMar>
                            <w:top w:w="0" w:type="dxa"/>
                            <w:left w:w="0" w:type="dxa"/>
                            <w:bottom w:w="0" w:type="dxa"/>
                            <w:right w:w="0" w:type="dxa"/>
                          </w:tblCellMar>
                        </w:tblPrEx>
                        <w:trPr>
                          <w:trHeight w:val="567" w:hRule="exact"/>
                          <w:jc w:val="center"/>
                        </w:trPr>
                        <w:tc>
                          <w:tcPr>
                            <w:tcW w:w="9639" w:type="dxa"/>
                            <w:gridSpan w:val="3"/>
                          </w:tcPr>
                          <w:p>
                            <w:pPr>
                              <w:keepNext w:val="0"/>
                              <w:keepLines w:val="0"/>
                              <w:suppressLineNumbers w:val="0"/>
                              <w:spacing w:before="0" w:beforeAutospacing="0" w:after="0" w:afterAutospacing="0"/>
                              <w:ind w:left="0" w:right="0"/>
                              <w:rPr>
                                <w:rFonts w:hint="eastAsia"/>
                              </w:rPr>
                            </w:pPr>
                          </w:p>
                        </w:tc>
                      </w:tr>
                      <w:tr>
                        <w:tblPrEx>
                          <w:tblLayout w:type="fixed"/>
                          <w:tblCellMar>
                            <w:top w:w="0" w:type="dxa"/>
                            <w:left w:w="0" w:type="dxa"/>
                            <w:bottom w:w="0" w:type="dxa"/>
                            <w:right w:w="0" w:type="dxa"/>
                          </w:tblCellMar>
                        </w:tblPrEx>
                        <w:trPr>
                          <w:trHeight w:val="567" w:hRule="exact"/>
                          <w:jc w:val="center"/>
                        </w:trPr>
                        <w:tc>
                          <w:tcPr>
                            <w:tcW w:w="3232" w:type="dxa"/>
                            <w:tcBorders>
                              <w:bottom w:val="single" w:color="auto" w:sz="8" w:space="0"/>
                            </w:tcBorders>
                            <w:vAlign w:val="bottom"/>
                          </w:tcPr>
                          <w:p>
                            <w:pPr>
                              <w:keepNext w:val="0"/>
                              <w:keepLines w:val="0"/>
                              <w:suppressLineNumbers w:val="0"/>
                              <w:spacing w:before="0" w:beforeAutospacing="0" w:after="0" w:afterAutospacing="0"/>
                              <w:ind w:left="0" w:right="0"/>
                              <w:rPr>
                                <w:rFonts w:hint="eastAsia" w:ascii="黑体" w:hAnsi="黑体" w:eastAsia="黑体"/>
                              </w:rPr>
                            </w:pPr>
                            <w:r>
                              <w:rPr>
                                <w:rFonts w:hint="eastAsia" w:ascii="黑体" w:hAnsi="黑体" w:eastAsia="黑体"/>
                                <w:spacing w:val="10"/>
                                <w:sz w:val="28"/>
                                <w:szCs w:val="28"/>
                              </w:rPr>
                              <w:t>20**</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发布</w:t>
                            </w:r>
                          </w:p>
                        </w:tc>
                        <w:tc>
                          <w:tcPr>
                            <w:tcW w:w="3175" w:type="dxa"/>
                            <w:tcBorders>
                              <w:bottom w:val="single" w:color="auto" w:sz="8" w:space="0"/>
                            </w:tcBorders>
                            <w:vAlign w:val="bottom"/>
                          </w:tcPr>
                          <w:p>
                            <w:pPr>
                              <w:keepNext w:val="0"/>
                              <w:keepLines w:val="0"/>
                              <w:suppressLineNumbers w:val="0"/>
                              <w:spacing w:before="0" w:beforeAutospacing="0" w:after="0" w:afterAutospacing="0"/>
                              <w:ind w:left="0" w:right="0"/>
                              <w:jc w:val="center"/>
                              <w:rPr>
                                <w:rFonts w:hint="eastAsia" w:ascii="黑体" w:eastAsia="黑体"/>
                                <w:sz w:val="28"/>
                              </w:rPr>
                            </w:pPr>
                          </w:p>
                        </w:tc>
                        <w:tc>
                          <w:tcPr>
                            <w:tcW w:w="3232" w:type="dxa"/>
                            <w:tcBorders>
                              <w:bottom w:val="single" w:color="auto" w:sz="8" w:space="0"/>
                            </w:tcBorders>
                            <w:vAlign w:val="bottom"/>
                          </w:tcPr>
                          <w:p>
                            <w:pPr>
                              <w:keepNext w:val="0"/>
                              <w:keepLines w:val="0"/>
                              <w:suppressLineNumbers w:val="0"/>
                              <w:spacing w:before="0" w:beforeAutospacing="0" w:after="0" w:afterAutospacing="0"/>
                              <w:ind w:left="0" w:right="0"/>
                              <w:jc w:val="right"/>
                              <w:rPr>
                                <w:rFonts w:hint="eastAsia" w:ascii="黑体" w:hAnsi="黑体" w:eastAsia="黑体"/>
                              </w:rPr>
                            </w:pPr>
                            <w:r>
                              <w:rPr>
                                <w:rFonts w:hint="eastAsia" w:ascii="黑体" w:hAnsi="黑体" w:eastAsia="黑体"/>
                                <w:spacing w:val="10"/>
                                <w:sz w:val="28"/>
                                <w:szCs w:val="28"/>
                              </w:rPr>
                              <w:t>20**</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实施</w:t>
                            </w:r>
                          </w:p>
                        </w:tc>
                      </w:tr>
                      <w:tr>
                        <w:tblPrEx>
                          <w:tblLayout w:type="fixed"/>
                          <w:tblCellMar>
                            <w:top w:w="0" w:type="dxa"/>
                            <w:left w:w="0" w:type="dxa"/>
                            <w:bottom w:w="0" w:type="dxa"/>
                            <w:right w:w="0" w:type="dxa"/>
                          </w:tblCellMar>
                        </w:tblPrEx>
                        <w:trPr>
                          <w:trHeight w:val="567" w:hRule="exact"/>
                          <w:jc w:val="center"/>
                        </w:trPr>
                        <w:tc>
                          <w:tcPr>
                            <w:tcW w:w="9639" w:type="dxa"/>
                            <w:gridSpan w:val="3"/>
                            <w:tcBorders>
                              <w:top w:val="single" w:color="auto" w:sz="8" w:space="0"/>
                            </w:tcBorders>
                            <w:vAlign w:val="center"/>
                          </w:tcPr>
                          <w:p>
                            <w:pPr>
                              <w:keepNext w:val="0"/>
                              <w:keepLines w:val="0"/>
                              <w:suppressLineNumbers w:val="0"/>
                              <w:spacing w:before="0" w:beforeAutospacing="0" w:after="0" w:afterAutospacing="0"/>
                              <w:ind w:left="0" w:right="0"/>
                              <w:jc w:val="center"/>
                              <w:rPr>
                                <w:rFonts w:hint="eastAsia" w:eastAsia="黑体"/>
                                <w:spacing w:val="30"/>
                                <w:sz w:val="32"/>
                              </w:rPr>
                            </w:pPr>
                          </w:p>
                        </w:tc>
                      </w:tr>
                      <w:tr>
                        <w:tblPrEx>
                          <w:tblLayout w:type="fixed"/>
                          <w:tblCellMar>
                            <w:top w:w="0" w:type="dxa"/>
                            <w:left w:w="0" w:type="dxa"/>
                            <w:bottom w:w="0" w:type="dxa"/>
                            <w:right w:w="0" w:type="dxa"/>
                          </w:tblCellMar>
                        </w:tblPrEx>
                        <w:trPr>
                          <w:trHeight w:val="380" w:hRule="exact"/>
                          <w:jc w:val="center"/>
                        </w:trPr>
                        <w:tc>
                          <w:tcPr>
                            <w:tcW w:w="9639" w:type="dxa"/>
                            <w:gridSpan w:val="3"/>
                          </w:tcPr>
                          <w:p>
                            <w:pPr>
                              <w:keepNext w:val="0"/>
                              <w:keepLines w:val="0"/>
                              <w:suppressLineNumbers w:val="0"/>
                              <w:spacing w:before="0" w:beforeAutospacing="0" w:after="0" w:afterAutospacing="0" w:line="360" w:lineRule="exact"/>
                              <w:ind w:left="0" w:right="0"/>
                              <w:jc w:val="center"/>
                              <w:rPr>
                                <w:rFonts w:hint="eastAsia"/>
                                <w:sz w:val="30"/>
                                <w:szCs w:val="30"/>
                              </w:rPr>
                            </w:pPr>
                            <w:r>
                              <w:rPr>
                                <w:rFonts w:hint="eastAsia" w:eastAsia="黑体"/>
                                <w:spacing w:val="40"/>
                                <w:sz w:val="32"/>
                                <w:szCs w:val="32"/>
                              </w:rPr>
                              <w:t>中国体育科学学会</w:t>
                            </w:r>
                            <w:r>
                              <w:rPr>
                                <w:rFonts w:hint="eastAsia" w:eastAsia="黑体"/>
                                <w:spacing w:val="40"/>
                                <w:sz w:val="28"/>
                                <w:szCs w:val="28"/>
                              </w:rPr>
                              <w:t>发布</w:t>
                            </w:r>
                          </w:p>
                        </w:tc>
                      </w:tr>
                    </w:tbl>
                    <w:p/>
                  </w:txbxContent>
                </v:textbox>
              </v:shape>
            </w:pict>
          </mc:Fallback>
        </mc:AlternateContent>
      </w:r>
    </w:p>
    <w:p>
      <w:pPr>
        <w:pStyle w:val="22"/>
        <w:rPr>
          <w:rFonts w:hAnsi="黑体"/>
        </w:rPr>
      </w:pPr>
      <w:bookmarkStart w:id="0" w:name="_Toc510534525"/>
      <w:bookmarkStart w:id="1" w:name="_Toc509933846"/>
      <w:r>
        <w:rPr>
          <w:rFonts w:hint="eastAsia" w:hAnsi="黑体"/>
        </w:rPr>
        <w:t>目</w:t>
      </w:r>
      <w:bookmarkStart w:id="2" w:name="BKML"/>
      <w:r>
        <w:rPr>
          <w:rFonts w:hAnsi="黑体"/>
        </w:rPr>
        <w:t> </w:t>
      </w:r>
      <w:r>
        <w:rPr>
          <w:rFonts w:hint="eastAsia" w:hAnsi="黑体"/>
        </w:rPr>
        <w:t>次</w:t>
      </w:r>
      <w:bookmarkEnd w:id="0"/>
      <w:bookmarkEnd w:id="1"/>
      <w:bookmarkEnd w:id="2"/>
    </w:p>
    <w:p/>
    <w:sdt>
      <w:sdtPr>
        <w:rPr>
          <w:rFonts w:ascii="宋体" w:hAnsi="宋体" w:eastAsia="宋体" w:cstheme="minorBidi"/>
          <w:kern w:val="2"/>
          <w:sz w:val="21"/>
          <w:szCs w:val="22"/>
          <w:lang w:val="en-US" w:eastAsia="zh-CN" w:bidi="ar-SA"/>
        </w:rPr>
        <w:id w:val="147460893"/>
        <w:docPartObj>
          <w:docPartGallery w:val="Table of Contents"/>
          <w:docPartUnique/>
        </w:docPartObj>
      </w:sdtPr>
      <w:sdtEndPr>
        <w:rPr>
          <w:rFonts w:ascii="Times New Roman" w:hAnsi="Times New Roman" w:eastAsia="宋体" w:cs="Times New Roman"/>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bookmarkStart w:id="3" w:name="_Toc8261_WPSOffice_Type1"/>
        </w:p>
        <w:p>
          <w:pPr>
            <w:pStyle w:val="45"/>
            <w:tabs>
              <w:tab w:val="right" w:leader="dot" w:pos="8312"/>
            </w:tabs>
            <w:spacing w:line="360" w:lineRule="auto"/>
            <w:rPr>
              <w:sz w:val="21"/>
              <w:szCs w:val="21"/>
            </w:rPr>
          </w:pPr>
          <w:r>
            <w:rPr>
              <w:sz w:val="21"/>
              <w:szCs w:val="21"/>
            </w:rPr>
            <w:fldChar w:fldCharType="begin"/>
          </w:r>
          <w:r>
            <w:rPr>
              <w:sz w:val="21"/>
              <w:szCs w:val="21"/>
            </w:rPr>
            <w:instrText xml:space="preserve"> HYPERLINK \l _Toc27509_WPSOffice_Level1 </w:instrText>
          </w:r>
          <w:r>
            <w:rPr>
              <w:sz w:val="21"/>
              <w:szCs w:val="21"/>
            </w:rPr>
            <w:fldChar w:fldCharType="separate"/>
          </w:r>
          <w:sdt>
            <w:sdtPr>
              <w:rPr>
                <w:rFonts w:asciiTheme="minorHAnsi" w:hAnsiTheme="minorHAnsi" w:eastAsiaTheme="minorEastAsia" w:cstheme="minorBidi"/>
                <w:kern w:val="2"/>
                <w:sz w:val="21"/>
                <w:szCs w:val="21"/>
                <w:lang w:val="en-US" w:eastAsia="zh-CN" w:bidi="ar-SA"/>
              </w:rPr>
              <w:id w:val="147460893"/>
              <w:placeholder>
                <w:docPart w:val="{1d58c91c-1e0e-4466-82ac-39c0b1b4eb10}"/>
              </w:placeholder>
            </w:sdtPr>
            <w:sdtEndPr>
              <w:rPr>
                <w:rFonts w:asciiTheme="minorHAnsi" w:hAnsiTheme="minorHAnsi" w:eastAsiaTheme="minorEastAsia" w:cstheme="minorBidi"/>
                <w:kern w:val="2"/>
                <w:sz w:val="21"/>
                <w:szCs w:val="21"/>
                <w:lang w:val="en-US" w:eastAsia="zh-CN" w:bidi="ar-SA"/>
              </w:rPr>
            </w:sdtEndPr>
            <w:sdtContent>
              <w:r>
                <w:rPr>
                  <w:rFonts w:hint="eastAsia" w:ascii="黑体" w:hAnsi="Times New Roman" w:eastAsia="黑体" w:cs="Times New Roman"/>
                  <w:sz w:val="21"/>
                  <w:szCs w:val="21"/>
                </w:rPr>
                <w:t>引</w:t>
              </w:r>
              <w:r>
                <w:rPr>
                  <w:rFonts w:ascii="黑体" w:hAnsi="Times New Roman" w:eastAsia="黑体" w:cs="Times New Roman"/>
                  <w:sz w:val="21"/>
                  <w:szCs w:val="21"/>
                </w:rPr>
                <w:t> </w:t>
              </w:r>
              <w:r>
                <w:rPr>
                  <w:rFonts w:hint="eastAsia" w:ascii="黑体" w:hAnsi="Times New Roman" w:eastAsia="黑体" w:cs="Times New Roman"/>
                  <w:sz w:val="21"/>
                  <w:szCs w:val="21"/>
                </w:rPr>
                <w:t>言</w:t>
              </w:r>
            </w:sdtContent>
          </w:sdt>
          <w:r>
            <w:rPr>
              <w:sz w:val="21"/>
              <w:szCs w:val="21"/>
            </w:rPr>
            <w:tab/>
          </w:r>
          <w:bookmarkStart w:id="4" w:name="_Toc27509_WPSOffice_Level1Page"/>
          <w:r>
            <w:rPr>
              <w:sz w:val="21"/>
              <w:szCs w:val="21"/>
            </w:rPr>
            <w:t>4</w:t>
          </w:r>
          <w:bookmarkEnd w:id="4"/>
          <w:r>
            <w:rPr>
              <w:sz w:val="21"/>
              <w:szCs w:val="21"/>
            </w:rPr>
            <w:fldChar w:fldCharType="end"/>
          </w:r>
        </w:p>
        <w:p>
          <w:pPr>
            <w:pStyle w:val="45"/>
            <w:tabs>
              <w:tab w:val="right" w:leader="dot" w:pos="8312"/>
            </w:tabs>
            <w:spacing w:line="360" w:lineRule="auto"/>
            <w:rPr>
              <w:sz w:val="21"/>
              <w:szCs w:val="21"/>
            </w:rPr>
          </w:pPr>
          <w:r>
            <w:rPr>
              <w:sz w:val="21"/>
              <w:szCs w:val="21"/>
            </w:rPr>
            <w:fldChar w:fldCharType="begin"/>
          </w:r>
          <w:r>
            <w:rPr>
              <w:sz w:val="21"/>
              <w:szCs w:val="21"/>
            </w:rPr>
            <w:instrText xml:space="preserve"> HYPERLINK \l _Toc8261_WPSOffice_Level1 </w:instrText>
          </w:r>
          <w:r>
            <w:rPr>
              <w:sz w:val="21"/>
              <w:szCs w:val="21"/>
            </w:rPr>
            <w:fldChar w:fldCharType="separate"/>
          </w:r>
          <w:sdt>
            <w:sdtPr>
              <w:rPr>
                <w:rFonts w:asciiTheme="minorHAnsi" w:hAnsiTheme="minorHAnsi" w:eastAsiaTheme="minorEastAsia" w:cstheme="minorBidi"/>
                <w:kern w:val="2"/>
                <w:sz w:val="21"/>
                <w:szCs w:val="21"/>
                <w:lang w:val="en-US" w:eastAsia="zh-CN" w:bidi="ar-SA"/>
              </w:rPr>
              <w:id w:val="147460893"/>
              <w:placeholder>
                <w:docPart w:val="{3b85f5e7-56e5-40a0-84ce-ec26fa3aa367}"/>
              </w:placeholder>
            </w:sdtPr>
            <w:sdtEndPr>
              <w:rPr>
                <w:rFonts w:asciiTheme="minorHAnsi" w:hAnsiTheme="minorHAnsi" w:eastAsiaTheme="minorEastAsia" w:cstheme="minorBidi"/>
                <w:kern w:val="2"/>
                <w:sz w:val="21"/>
                <w:szCs w:val="21"/>
                <w:lang w:val="en-US" w:eastAsia="zh-CN" w:bidi="ar-SA"/>
              </w:rPr>
            </w:sdtEndPr>
            <w:sdtContent>
              <w:r>
                <w:rPr>
                  <w:rFonts w:hint="eastAsia" w:ascii="黑体" w:hAnsi="Times New Roman" w:eastAsia="黑体" w:cstheme="minorBidi"/>
                  <w:sz w:val="21"/>
                  <w:szCs w:val="21"/>
                </w:rPr>
                <w:t xml:space="preserve">1 </w:t>
              </w:r>
              <w:r>
                <w:rPr>
                  <w:rFonts w:ascii="Times New Roman" w:eastAsia="黑体" w:hAnsiTheme="minorHAnsi" w:cstheme="minorBidi"/>
                  <w:sz w:val="21"/>
                  <w:szCs w:val="21"/>
                </w:rPr>
                <w:t>范围</w:t>
              </w:r>
            </w:sdtContent>
          </w:sdt>
          <w:r>
            <w:rPr>
              <w:sz w:val="21"/>
              <w:szCs w:val="21"/>
            </w:rPr>
            <w:tab/>
          </w:r>
          <w:bookmarkStart w:id="5" w:name="_Toc8261_WPSOffice_Level1Page"/>
          <w:r>
            <w:rPr>
              <w:sz w:val="21"/>
              <w:szCs w:val="21"/>
            </w:rPr>
            <w:t>5</w:t>
          </w:r>
          <w:bookmarkEnd w:id="5"/>
          <w:r>
            <w:rPr>
              <w:sz w:val="21"/>
              <w:szCs w:val="21"/>
            </w:rPr>
            <w:fldChar w:fldCharType="end"/>
          </w:r>
        </w:p>
        <w:p>
          <w:pPr>
            <w:pStyle w:val="45"/>
            <w:tabs>
              <w:tab w:val="right" w:leader="dot" w:pos="8312"/>
            </w:tabs>
            <w:spacing w:line="360" w:lineRule="auto"/>
            <w:rPr>
              <w:sz w:val="21"/>
              <w:szCs w:val="21"/>
            </w:rPr>
          </w:pPr>
          <w:r>
            <w:rPr>
              <w:sz w:val="21"/>
              <w:szCs w:val="21"/>
            </w:rPr>
            <w:fldChar w:fldCharType="begin"/>
          </w:r>
          <w:r>
            <w:rPr>
              <w:sz w:val="21"/>
              <w:szCs w:val="21"/>
            </w:rPr>
            <w:instrText xml:space="preserve"> HYPERLINK \l _Toc19195_WPSOffice_Level1 </w:instrText>
          </w:r>
          <w:r>
            <w:rPr>
              <w:sz w:val="21"/>
              <w:szCs w:val="21"/>
            </w:rPr>
            <w:fldChar w:fldCharType="separate"/>
          </w:r>
          <w:sdt>
            <w:sdtPr>
              <w:rPr>
                <w:rFonts w:asciiTheme="minorHAnsi" w:hAnsiTheme="minorHAnsi" w:eastAsiaTheme="minorEastAsia" w:cstheme="minorBidi"/>
                <w:kern w:val="2"/>
                <w:sz w:val="21"/>
                <w:szCs w:val="21"/>
                <w:lang w:val="en-US" w:eastAsia="zh-CN" w:bidi="ar-SA"/>
              </w:rPr>
              <w:id w:val="147460893"/>
              <w:placeholder>
                <w:docPart w:val="{5f56a159-d191-4bbd-a0ec-2b7b2e1f2c07}"/>
              </w:placeholder>
            </w:sdtPr>
            <w:sdtEndPr>
              <w:rPr>
                <w:rFonts w:asciiTheme="minorHAnsi" w:hAnsiTheme="minorHAnsi" w:eastAsiaTheme="minorEastAsia" w:cstheme="minorBidi"/>
                <w:kern w:val="2"/>
                <w:sz w:val="21"/>
                <w:szCs w:val="21"/>
                <w:lang w:val="en-US" w:eastAsia="zh-CN" w:bidi="ar-SA"/>
              </w:rPr>
            </w:sdtEndPr>
            <w:sdtContent>
              <w:r>
                <w:rPr>
                  <w:rFonts w:hint="eastAsia" w:ascii="黑体" w:hAnsi="Times New Roman" w:eastAsia="黑体" w:cstheme="minorBidi"/>
                  <w:sz w:val="21"/>
                  <w:szCs w:val="21"/>
                </w:rPr>
                <w:t xml:space="preserve">2 </w:t>
              </w:r>
              <w:r>
                <w:rPr>
                  <w:rFonts w:ascii="Times New Roman" w:eastAsia="黑体" w:hAnsiTheme="minorHAnsi" w:cstheme="minorBidi"/>
                  <w:sz w:val="21"/>
                  <w:szCs w:val="21"/>
                </w:rPr>
                <w:t>规范性引用文件</w:t>
              </w:r>
            </w:sdtContent>
          </w:sdt>
          <w:r>
            <w:rPr>
              <w:sz w:val="21"/>
              <w:szCs w:val="21"/>
            </w:rPr>
            <w:tab/>
          </w:r>
          <w:bookmarkStart w:id="6" w:name="_Toc19195_WPSOffice_Level1Page"/>
          <w:r>
            <w:rPr>
              <w:sz w:val="21"/>
              <w:szCs w:val="21"/>
            </w:rPr>
            <w:t>5</w:t>
          </w:r>
          <w:bookmarkEnd w:id="6"/>
          <w:r>
            <w:rPr>
              <w:sz w:val="21"/>
              <w:szCs w:val="21"/>
            </w:rPr>
            <w:fldChar w:fldCharType="end"/>
          </w:r>
        </w:p>
        <w:p>
          <w:pPr>
            <w:pStyle w:val="45"/>
            <w:tabs>
              <w:tab w:val="right" w:leader="dot" w:pos="8312"/>
            </w:tabs>
            <w:spacing w:line="360" w:lineRule="auto"/>
            <w:rPr>
              <w:sz w:val="21"/>
              <w:szCs w:val="21"/>
            </w:rPr>
          </w:pPr>
          <w:r>
            <w:rPr>
              <w:sz w:val="21"/>
              <w:szCs w:val="21"/>
            </w:rPr>
            <w:fldChar w:fldCharType="begin"/>
          </w:r>
          <w:r>
            <w:rPr>
              <w:sz w:val="21"/>
              <w:szCs w:val="21"/>
            </w:rPr>
            <w:instrText xml:space="preserve"> HYPERLINK \l _Toc31852_WPSOffice_Level1 </w:instrText>
          </w:r>
          <w:r>
            <w:rPr>
              <w:sz w:val="21"/>
              <w:szCs w:val="21"/>
            </w:rPr>
            <w:fldChar w:fldCharType="separate"/>
          </w:r>
          <w:sdt>
            <w:sdtPr>
              <w:rPr>
                <w:rFonts w:asciiTheme="minorHAnsi" w:hAnsiTheme="minorHAnsi" w:eastAsiaTheme="minorEastAsia" w:cstheme="minorBidi"/>
                <w:kern w:val="2"/>
                <w:sz w:val="21"/>
                <w:szCs w:val="21"/>
                <w:lang w:val="en-US" w:eastAsia="zh-CN" w:bidi="ar-SA"/>
              </w:rPr>
              <w:id w:val="147460893"/>
              <w:placeholder>
                <w:docPart w:val="{f2f5640c-ba10-4be8-9ccf-8e82b6e9bdb9}"/>
              </w:placeholder>
            </w:sdtPr>
            <w:sdtEndPr>
              <w:rPr>
                <w:rFonts w:asciiTheme="minorHAnsi" w:hAnsiTheme="minorHAnsi" w:eastAsiaTheme="minorEastAsia" w:cstheme="minorBidi"/>
                <w:kern w:val="2"/>
                <w:sz w:val="21"/>
                <w:szCs w:val="21"/>
                <w:lang w:val="en-US" w:eastAsia="zh-CN" w:bidi="ar-SA"/>
              </w:rPr>
            </w:sdtEndPr>
            <w:sdtContent>
              <w:r>
                <w:rPr>
                  <w:rFonts w:hint="eastAsia" w:ascii="黑体" w:hAnsi="Times New Roman" w:eastAsia="黑体" w:cstheme="minorBidi"/>
                  <w:sz w:val="21"/>
                  <w:szCs w:val="21"/>
                </w:rPr>
                <w:t xml:space="preserve">3 </w:t>
              </w:r>
              <w:r>
                <w:rPr>
                  <w:rFonts w:hint="eastAsia" w:ascii="Times New Roman" w:eastAsia="黑体" w:hAnsiTheme="minorHAnsi" w:cstheme="minorBidi"/>
                  <w:sz w:val="21"/>
                  <w:szCs w:val="21"/>
                </w:rPr>
                <w:t>术语和定义</w:t>
              </w:r>
            </w:sdtContent>
          </w:sdt>
          <w:r>
            <w:rPr>
              <w:sz w:val="21"/>
              <w:szCs w:val="21"/>
            </w:rPr>
            <w:tab/>
          </w:r>
          <w:bookmarkStart w:id="7" w:name="_Toc31852_WPSOffice_Level1Page"/>
          <w:r>
            <w:rPr>
              <w:sz w:val="21"/>
              <w:szCs w:val="21"/>
            </w:rPr>
            <w:t>5</w:t>
          </w:r>
          <w:bookmarkEnd w:id="7"/>
          <w:r>
            <w:rPr>
              <w:sz w:val="21"/>
              <w:szCs w:val="21"/>
            </w:rPr>
            <w:fldChar w:fldCharType="end"/>
          </w:r>
        </w:p>
        <w:p>
          <w:pPr>
            <w:pStyle w:val="45"/>
            <w:tabs>
              <w:tab w:val="right" w:leader="dot" w:pos="8312"/>
            </w:tabs>
            <w:spacing w:line="360" w:lineRule="auto"/>
            <w:rPr>
              <w:sz w:val="21"/>
              <w:szCs w:val="21"/>
            </w:rPr>
          </w:pPr>
          <w:r>
            <w:rPr>
              <w:sz w:val="21"/>
              <w:szCs w:val="21"/>
            </w:rPr>
            <w:fldChar w:fldCharType="begin"/>
          </w:r>
          <w:r>
            <w:rPr>
              <w:sz w:val="21"/>
              <w:szCs w:val="21"/>
            </w:rPr>
            <w:instrText xml:space="preserve"> HYPERLINK \l _Toc30418_WPSOffice_Level1 </w:instrText>
          </w:r>
          <w:r>
            <w:rPr>
              <w:sz w:val="21"/>
              <w:szCs w:val="21"/>
            </w:rPr>
            <w:fldChar w:fldCharType="separate"/>
          </w:r>
          <w:sdt>
            <w:sdtPr>
              <w:rPr>
                <w:rFonts w:asciiTheme="minorHAnsi" w:hAnsiTheme="minorHAnsi" w:eastAsiaTheme="minorEastAsia" w:cstheme="minorBidi"/>
                <w:kern w:val="2"/>
                <w:sz w:val="21"/>
                <w:szCs w:val="21"/>
                <w:lang w:val="en-US" w:eastAsia="zh-CN" w:bidi="ar-SA"/>
              </w:rPr>
              <w:id w:val="147460893"/>
              <w:placeholder>
                <w:docPart w:val="{7cf73fd5-0896-47da-a5c7-0f2ef8e29501}"/>
              </w:placeholder>
            </w:sdtPr>
            <w:sdtEndPr>
              <w:rPr>
                <w:rFonts w:asciiTheme="minorHAnsi" w:hAnsiTheme="minorHAnsi" w:eastAsiaTheme="minorEastAsia" w:cstheme="minorBidi"/>
                <w:kern w:val="2"/>
                <w:sz w:val="21"/>
                <w:szCs w:val="21"/>
                <w:lang w:val="en-US" w:eastAsia="zh-CN" w:bidi="ar-SA"/>
              </w:rPr>
            </w:sdtEndPr>
            <w:sdtContent>
              <w:r>
                <w:rPr>
                  <w:rFonts w:hint="eastAsia" w:ascii="Times New Roman" w:hAnsi="Times New Roman" w:eastAsia="宋体" w:cs="Times New Roman"/>
                  <w:sz w:val="21"/>
                  <w:szCs w:val="21"/>
                </w:rPr>
                <w:t xml:space="preserve">4 </w:t>
              </w:r>
              <w:r>
                <w:rPr>
                  <w:rFonts w:hint="eastAsia" w:ascii="Times New Roman" w:hAnsi="Times New Roman" w:eastAsia="黑体" w:cs="Times New Roman"/>
                  <w:sz w:val="21"/>
                  <w:szCs w:val="21"/>
                </w:rPr>
                <w:t>青少年</w:t>
              </w:r>
              <w:r>
                <w:rPr>
                  <w:rFonts w:ascii="Times New Roman" w:hAnsi="Times New Roman" w:eastAsia="黑体" w:cs="Times New Roman"/>
                  <w:sz w:val="21"/>
                  <w:szCs w:val="21"/>
                </w:rPr>
                <w:t>身体素养评价指标体系</w:t>
              </w:r>
            </w:sdtContent>
          </w:sdt>
          <w:r>
            <w:rPr>
              <w:sz w:val="21"/>
              <w:szCs w:val="21"/>
            </w:rPr>
            <w:tab/>
          </w:r>
          <w:bookmarkStart w:id="8" w:name="_Toc30418_WPSOffice_Level1Page"/>
          <w:r>
            <w:rPr>
              <w:sz w:val="21"/>
              <w:szCs w:val="21"/>
            </w:rPr>
            <w:t>5</w:t>
          </w:r>
          <w:bookmarkEnd w:id="8"/>
          <w:r>
            <w:rPr>
              <w:sz w:val="21"/>
              <w:szCs w:val="21"/>
            </w:rPr>
            <w:fldChar w:fldCharType="end"/>
          </w:r>
        </w:p>
        <w:p>
          <w:pPr>
            <w:pStyle w:val="45"/>
            <w:tabs>
              <w:tab w:val="right" w:leader="dot" w:pos="8312"/>
            </w:tabs>
            <w:spacing w:line="360" w:lineRule="auto"/>
            <w:rPr>
              <w:sz w:val="21"/>
              <w:szCs w:val="21"/>
            </w:rPr>
          </w:pPr>
          <w:r>
            <w:rPr>
              <w:sz w:val="21"/>
              <w:szCs w:val="21"/>
            </w:rPr>
            <w:fldChar w:fldCharType="begin"/>
          </w:r>
          <w:r>
            <w:rPr>
              <w:sz w:val="21"/>
              <w:szCs w:val="21"/>
            </w:rPr>
            <w:instrText xml:space="preserve"> HYPERLINK \l _Toc12578_WPSOffice_Level1 </w:instrText>
          </w:r>
          <w:r>
            <w:rPr>
              <w:sz w:val="21"/>
              <w:szCs w:val="21"/>
            </w:rPr>
            <w:fldChar w:fldCharType="separate"/>
          </w:r>
          <w:sdt>
            <w:sdtPr>
              <w:rPr>
                <w:rFonts w:asciiTheme="minorHAnsi" w:hAnsiTheme="minorHAnsi" w:eastAsiaTheme="minorEastAsia" w:cstheme="minorBidi"/>
                <w:kern w:val="2"/>
                <w:sz w:val="21"/>
                <w:szCs w:val="21"/>
                <w:lang w:val="en-US" w:eastAsia="zh-CN" w:bidi="ar-SA"/>
              </w:rPr>
              <w:id w:val="147460893"/>
              <w:placeholder>
                <w:docPart w:val="{a53555ba-976f-41f1-a460-bc692d755cd9}"/>
              </w:placeholder>
            </w:sdtPr>
            <w:sdtEndPr>
              <w:rPr>
                <w:rFonts w:asciiTheme="minorHAnsi" w:hAnsiTheme="minorHAnsi" w:eastAsiaTheme="minorEastAsia" w:cstheme="minorBidi"/>
                <w:kern w:val="2"/>
                <w:sz w:val="21"/>
                <w:szCs w:val="21"/>
                <w:lang w:val="en-US" w:eastAsia="zh-CN" w:bidi="ar-SA"/>
              </w:rPr>
            </w:sdtEndPr>
            <w:sdtContent>
              <w:r>
                <w:rPr>
                  <w:rFonts w:hint="eastAsia" w:ascii="Times New Roman" w:hAnsi="Times New Roman" w:eastAsia="黑体" w:cs="Times New Roman"/>
                  <w:sz w:val="21"/>
                  <w:szCs w:val="21"/>
                </w:rPr>
                <w:t>5</w:t>
              </w:r>
              <w:r>
                <w:rPr>
                  <w:rFonts w:hint="eastAsia" w:ascii="黑体" w:hAnsi="黑体" w:eastAsia="黑体" w:cs="黑体"/>
                  <w:sz w:val="21"/>
                  <w:szCs w:val="21"/>
                </w:rPr>
                <w:t xml:space="preserve"> 青少年身体素养评价方法和评价工具</w:t>
              </w:r>
            </w:sdtContent>
          </w:sdt>
          <w:r>
            <w:rPr>
              <w:sz w:val="21"/>
              <w:szCs w:val="21"/>
            </w:rPr>
            <w:tab/>
          </w:r>
          <w:bookmarkStart w:id="9" w:name="_Toc12578_WPSOffice_Level1Page"/>
          <w:r>
            <w:rPr>
              <w:sz w:val="21"/>
              <w:szCs w:val="21"/>
            </w:rPr>
            <w:t>7</w:t>
          </w:r>
          <w:bookmarkEnd w:id="9"/>
          <w:r>
            <w:rPr>
              <w:sz w:val="21"/>
              <w:szCs w:val="21"/>
            </w:rPr>
            <w:fldChar w:fldCharType="end"/>
          </w:r>
          <w:bookmarkEnd w:id="3"/>
        </w:p>
        <w:p>
          <w:pPr>
            <w:pStyle w:val="45"/>
            <w:tabs>
              <w:tab w:val="right" w:leader="dot" w:pos="8312"/>
            </w:tabs>
            <w:spacing w:line="360" w:lineRule="auto"/>
            <w:rPr>
              <w:rFonts w:hint="eastAsia"/>
              <w:sz w:val="21"/>
              <w:szCs w:val="21"/>
              <w:lang w:val="en-US" w:eastAsia="zh-CN"/>
            </w:rPr>
          </w:pPr>
          <w:r>
            <w:rPr>
              <w:rFonts w:hint="eastAsia" w:ascii="黑体" w:hAnsi="黑体" w:eastAsia="黑体" w:cs="黑体"/>
              <w:kern w:val="2"/>
              <w:sz w:val="21"/>
              <w:szCs w:val="21"/>
              <w:lang w:val="en-US" w:eastAsia="zh-CN" w:bidi="ar-SA"/>
            </w:rPr>
            <w:t>附录A（资料性）青少年身体素养评价体系验证</w:t>
          </w:r>
          <w:r>
            <w:rPr>
              <w:sz w:val="21"/>
              <w:szCs w:val="21"/>
            </w:rPr>
            <w:tab/>
          </w:r>
          <w:r>
            <w:rPr>
              <w:rFonts w:hint="eastAsia"/>
              <w:sz w:val="21"/>
              <w:szCs w:val="21"/>
              <w:lang w:val="en-US" w:eastAsia="zh-CN"/>
            </w:rPr>
            <w:t>9</w:t>
          </w:r>
        </w:p>
        <w:p>
          <w:pPr>
            <w:pStyle w:val="45"/>
            <w:tabs>
              <w:tab w:val="right" w:leader="dot" w:pos="8312"/>
            </w:tabs>
            <w:spacing w:line="360" w:lineRule="auto"/>
            <w:rPr>
              <w:rFonts w:hint="eastAsia"/>
              <w:sz w:val="21"/>
              <w:szCs w:val="21"/>
              <w:lang w:val="en-US" w:eastAsia="zh-CN"/>
            </w:rPr>
          </w:pPr>
          <w:r>
            <w:rPr>
              <w:rFonts w:hint="eastAsia" w:ascii="黑体" w:hAnsi="黑体" w:eastAsia="黑体" w:cs="黑体"/>
              <w:kern w:val="2"/>
              <w:sz w:val="21"/>
              <w:szCs w:val="21"/>
              <w:lang w:val="en-US" w:eastAsia="zh-CN" w:bidi="ar-SA"/>
            </w:rPr>
            <w:t>附录B（资料性）青少年身体素养评价体系验证</w:t>
          </w:r>
          <w:r>
            <w:rPr>
              <w:sz w:val="21"/>
              <w:szCs w:val="21"/>
            </w:rPr>
            <w:tab/>
          </w:r>
          <w:r>
            <w:rPr>
              <w:rFonts w:hint="eastAsia"/>
              <w:sz w:val="21"/>
              <w:szCs w:val="21"/>
              <w:lang w:val="en-US" w:eastAsia="zh-CN"/>
            </w:rPr>
            <w:t>10</w:t>
          </w:r>
        </w:p>
        <w:p>
          <w:pPr>
            <w:pStyle w:val="45"/>
            <w:tabs>
              <w:tab w:val="right" w:leader="dot" w:pos="8312"/>
            </w:tabs>
            <w:spacing w:line="360" w:lineRule="auto"/>
            <w:rPr>
              <w:rFonts w:hint="eastAsia"/>
              <w:sz w:val="21"/>
              <w:szCs w:val="21"/>
              <w:lang w:val="en-US" w:eastAsia="zh-CN"/>
            </w:rPr>
          </w:pPr>
          <w:r>
            <w:rPr>
              <w:rFonts w:hint="eastAsia" w:ascii="黑体" w:hAnsi="黑体" w:eastAsia="黑体" w:cs="黑体"/>
              <w:kern w:val="2"/>
              <w:sz w:val="21"/>
              <w:szCs w:val="21"/>
              <w:lang w:val="en-US" w:eastAsia="zh-CN" w:bidi="ar-SA"/>
            </w:rPr>
            <w:t>参 考 文 献</w:t>
          </w:r>
          <w:r>
            <w:rPr>
              <w:sz w:val="21"/>
              <w:szCs w:val="21"/>
            </w:rPr>
            <w:tab/>
          </w:r>
          <w:r>
            <w:rPr>
              <w:rFonts w:hint="eastAsia"/>
              <w:sz w:val="21"/>
              <w:szCs w:val="21"/>
              <w:lang w:val="en-US" w:eastAsia="zh-CN"/>
            </w:rPr>
            <w:t>13</w:t>
          </w:r>
        </w:p>
        <w:p>
          <w:pPr>
            <w:pStyle w:val="45"/>
            <w:tabs>
              <w:tab w:val="right" w:leader="dot" w:pos="8312"/>
            </w:tabs>
            <w:spacing w:line="360" w:lineRule="auto"/>
          </w:pPr>
        </w:p>
      </w:sdtContent>
    </w:sdt>
    <w:p>
      <w:pPr>
        <w:spacing w:before="0" w:beforeLines="0" w:after="0" w:afterLines="0" w:line="240" w:lineRule="auto"/>
        <w:ind w:left="0" w:leftChars="0" w:right="0" w:rightChars="0" w:firstLine="0" w:firstLineChars="0"/>
        <w:jc w:val="center"/>
        <w:rPr>
          <w:rFonts w:ascii="宋体" w:hAnsi="宋体" w:eastAsia="宋体"/>
          <w:sz w:val="21"/>
        </w:rPr>
      </w:pPr>
    </w:p>
    <w:p/>
    <w:p>
      <w:pPr>
        <w:ind w:firstLine="420" w:firstLineChars="200"/>
      </w:pPr>
      <w:r>
        <w:br w:type="page"/>
      </w:r>
    </w:p>
    <w:tbl>
      <w:tblPr>
        <w:tblStyle w:val="13"/>
        <w:tblW w:w="9356" w:type="dxa"/>
        <w:tblInd w:w="-180" w:type="dxa"/>
        <w:tblLayout w:type="fixed"/>
        <w:tblCellMar>
          <w:top w:w="0" w:type="dxa"/>
          <w:left w:w="0" w:type="dxa"/>
          <w:bottom w:w="0" w:type="dxa"/>
          <w:right w:w="0" w:type="dxa"/>
        </w:tblCellMar>
      </w:tblPr>
      <w:tblGrid>
        <w:gridCol w:w="9356"/>
      </w:tblGrid>
      <w:tr>
        <w:tblPrEx>
          <w:tblLayout w:type="fixed"/>
          <w:tblCellMar>
            <w:top w:w="0" w:type="dxa"/>
            <w:left w:w="0" w:type="dxa"/>
            <w:bottom w:w="0" w:type="dxa"/>
            <w:right w:w="0" w:type="dxa"/>
          </w:tblCellMar>
        </w:tblPrEx>
        <w:trPr>
          <w:trHeight w:val="567" w:hRule="exact"/>
        </w:trPr>
        <w:tc>
          <w:tcPr>
            <w:tcW w:w="9356" w:type="dxa"/>
            <w:vAlign w:val="center"/>
          </w:tcPr>
          <w:p>
            <w:pPr>
              <w:keepNext w:val="0"/>
              <w:keepLines w:val="0"/>
              <w:suppressLineNumbers w:val="0"/>
              <w:spacing w:before="0" w:beforeAutospacing="0" w:after="0" w:afterAutospacing="0"/>
              <w:ind w:left="0" w:right="0"/>
              <w:jc w:val="center"/>
              <w:rPr>
                <w:rFonts w:hint="eastAsia"/>
              </w:rPr>
            </w:pPr>
          </w:p>
          <w:p>
            <w:pPr>
              <w:keepNext w:val="0"/>
              <w:keepLines w:val="0"/>
              <w:suppressLineNumbers w:val="0"/>
              <w:spacing w:before="0" w:beforeAutospacing="0" w:after="0" w:afterAutospacing="0"/>
              <w:ind w:left="0" w:right="0"/>
              <w:jc w:val="center"/>
              <w:rPr>
                <w:rFonts w:hint="eastAsia" w:eastAsia="华文中宋"/>
              </w:rPr>
            </w:pPr>
          </w:p>
        </w:tc>
      </w:tr>
      <w:tr>
        <w:tblPrEx>
          <w:tblLayout w:type="fixed"/>
          <w:tblCellMar>
            <w:top w:w="0" w:type="dxa"/>
            <w:left w:w="0" w:type="dxa"/>
            <w:bottom w:w="0" w:type="dxa"/>
            <w:right w:w="0" w:type="dxa"/>
          </w:tblCellMar>
        </w:tblPrEx>
        <w:trPr>
          <w:trHeight w:val="360" w:hRule="exact"/>
        </w:trPr>
        <w:tc>
          <w:tcPr>
            <w:tcW w:w="9356" w:type="dxa"/>
            <w:vAlign w:val="center"/>
          </w:tcPr>
          <w:p>
            <w:pPr>
              <w:pStyle w:val="18"/>
              <w:keepNext w:val="0"/>
              <w:keepLines w:val="0"/>
              <w:widowControl/>
              <w:suppressLineNumbers w:val="0"/>
              <w:spacing w:before="0" w:beforeAutospacing="0" w:after="0" w:afterAutospacing="0"/>
              <w:ind w:left="0" w:right="0" w:firstLine="640"/>
              <w:jc w:val="center"/>
              <w:rPr>
                <w:rFonts w:hint="eastAsia" w:ascii="黑体" w:eastAsia="黑体"/>
                <w:szCs w:val="20"/>
              </w:rPr>
            </w:pPr>
            <w:r>
              <w:rPr>
                <w:rFonts w:hint="eastAsia" w:ascii="黑体" w:hAnsi="黑体" w:eastAsia="黑体" w:cs="黑体"/>
                <w:sz w:val="32"/>
                <w:szCs w:val="28"/>
              </w:rPr>
              <w:t>前  言</w:t>
            </w:r>
          </w:p>
        </w:tc>
      </w:tr>
      <w:tr>
        <w:tblPrEx>
          <w:tblLayout w:type="fixed"/>
          <w:tblCellMar>
            <w:top w:w="0" w:type="dxa"/>
            <w:left w:w="0" w:type="dxa"/>
            <w:bottom w:w="0" w:type="dxa"/>
            <w:right w:w="0" w:type="dxa"/>
          </w:tblCellMar>
        </w:tblPrEx>
        <w:trPr>
          <w:trHeight w:val="519" w:hRule="exact"/>
        </w:trPr>
        <w:tc>
          <w:tcPr>
            <w:tcW w:w="9356" w:type="dxa"/>
            <w:vAlign w:val="center"/>
          </w:tcPr>
          <w:p>
            <w:pPr>
              <w:keepNext w:val="0"/>
              <w:keepLines w:val="0"/>
              <w:suppressLineNumbers w:val="0"/>
              <w:spacing w:before="0" w:beforeAutospacing="0" w:after="0" w:afterAutospacing="0"/>
              <w:ind w:left="0" w:right="0"/>
              <w:jc w:val="center"/>
              <w:rPr>
                <w:rFonts w:hint="eastAsia" w:eastAsia="华文中宋"/>
              </w:rPr>
            </w:pPr>
          </w:p>
        </w:tc>
      </w:tr>
    </w:tbl>
    <w:p>
      <w:pPr>
        <w:pStyle w:val="18"/>
        <w:ind w:firstLine="420" w:firstLineChars="0"/>
        <w:rPr>
          <w:rFonts w:hAnsi="宋体"/>
        </w:rPr>
      </w:pPr>
    </w:p>
    <w:p>
      <w:pPr>
        <w:pStyle w:val="18"/>
        <w:ind w:firstLine="420"/>
        <w:rPr>
          <w:rFonts w:hAnsi="宋体"/>
        </w:rPr>
      </w:pPr>
    </w:p>
    <w:p>
      <w:pPr>
        <w:pStyle w:val="18"/>
        <w:ind w:firstLine="420"/>
        <w:rPr>
          <w:rFonts w:hint="eastAsia" w:ascii="Times New Roman"/>
        </w:rPr>
      </w:pPr>
      <w:r>
        <w:rPr>
          <w:rFonts w:hint="eastAsia" w:ascii="Times New Roman"/>
        </w:rPr>
        <w:t>本</w:t>
      </w:r>
      <w:r>
        <w:rPr>
          <w:rFonts w:hint="eastAsia" w:ascii="Times New Roman"/>
          <w:lang w:val="en-US" w:eastAsia="zh-CN"/>
        </w:rPr>
        <w:t>文件</w:t>
      </w:r>
      <w:r>
        <w:rPr>
          <w:rFonts w:hint="eastAsia" w:ascii="Times New Roman"/>
        </w:rPr>
        <w:t>按照GB/T</w:t>
      </w:r>
      <w:r>
        <w:rPr>
          <w:rFonts w:ascii="Times New Roman"/>
        </w:rPr>
        <w:t xml:space="preserve"> </w:t>
      </w:r>
      <w:r>
        <w:rPr>
          <w:rFonts w:hint="eastAsia" w:ascii="Times New Roman"/>
        </w:rPr>
        <w:t>1.1—2020《标准化工作导则 第1部分：标准化文件的结构和起草规则》的规</w:t>
      </w:r>
      <w:r>
        <w:rPr>
          <w:rFonts w:hint="eastAsia" w:ascii="Times New Roman"/>
          <w:lang w:val="en-US" w:eastAsia="zh-CN"/>
        </w:rPr>
        <w:t>定</w:t>
      </w:r>
      <w:r>
        <w:rPr>
          <w:rFonts w:hint="eastAsia" w:ascii="Times New Roman"/>
        </w:rPr>
        <w:t>起草。</w:t>
      </w:r>
    </w:p>
    <w:p>
      <w:pPr>
        <w:pStyle w:val="18"/>
        <w:ind w:firstLine="420"/>
        <w:rPr>
          <w:rFonts w:hint="eastAsia" w:ascii="Times New Roman"/>
          <w:lang w:val="en-US" w:eastAsia="zh-CN"/>
        </w:rPr>
      </w:pPr>
      <w:r>
        <w:rPr>
          <w:rFonts w:hint="eastAsia" w:ascii="Times New Roman"/>
          <w:lang w:val="en-US" w:eastAsia="zh-CN"/>
        </w:rPr>
        <w:t>本文件是T/CSSS XXX《身体素养评价指南》的第2部分。T/CSSS XXX《身体素养评价指南》已经发布了以下部分：</w:t>
      </w:r>
    </w:p>
    <w:p>
      <w:pPr>
        <w:pStyle w:val="18"/>
        <w:ind w:firstLine="420"/>
        <w:rPr>
          <w:rFonts w:hint="eastAsia" w:ascii="Times New Roman"/>
          <w:lang w:val="en-US" w:eastAsia="zh-CN"/>
        </w:rPr>
      </w:pPr>
      <w:r>
        <w:rPr>
          <w:rFonts w:hint="eastAsia" w:ascii="Times New Roman"/>
          <w:lang w:val="en-US" w:eastAsia="zh-CN"/>
        </w:rPr>
        <w:t>——第1部分：成年人；</w:t>
      </w:r>
    </w:p>
    <w:p>
      <w:pPr>
        <w:pStyle w:val="18"/>
        <w:ind w:firstLine="420"/>
        <w:rPr>
          <w:rFonts w:hint="eastAsia" w:ascii="Times New Roman"/>
          <w:lang w:val="en-US" w:eastAsia="zh-CN"/>
        </w:rPr>
      </w:pPr>
      <w:r>
        <w:rPr>
          <w:rFonts w:hint="eastAsia" w:ascii="Times New Roman"/>
          <w:lang w:val="en-US" w:eastAsia="zh-CN"/>
        </w:rPr>
        <w:t>——</w:t>
      </w:r>
      <w:r>
        <w:rPr>
          <w:rFonts w:hint="default" w:ascii="Times New Roman"/>
          <w:lang w:val="en-US" w:eastAsia="zh-CN"/>
        </w:rPr>
        <w:t>第2部分：青少年</w:t>
      </w:r>
      <w:r>
        <w:rPr>
          <w:rFonts w:hint="eastAsia" w:ascii="Times New Roman"/>
          <w:lang w:val="en-US" w:eastAsia="zh-CN"/>
        </w:rPr>
        <w:t>。</w:t>
      </w:r>
    </w:p>
    <w:p>
      <w:pPr>
        <w:pStyle w:val="18"/>
        <w:ind w:firstLine="420"/>
        <w:rPr>
          <w:rFonts w:hint="default" w:ascii="Times New Roman"/>
          <w:lang w:val="en-US" w:eastAsia="zh-CN"/>
        </w:rPr>
      </w:pPr>
      <w:r>
        <w:rPr>
          <w:rFonts w:hint="default" w:ascii="Times New Roman"/>
          <w:lang w:val="en-US" w:eastAsia="zh-CN"/>
        </w:rPr>
        <w:t>请注意本文件的某些内容可能涉及专利。本文件的发布机构不承担识别这些专利的责任。</w:t>
      </w:r>
    </w:p>
    <w:p>
      <w:pPr>
        <w:pStyle w:val="18"/>
        <w:ind w:firstLine="420"/>
        <w:rPr>
          <w:rFonts w:hint="eastAsia" w:ascii="Times New Roman"/>
        </w:rPr>
      </w:pPr>
      <w:r>
        <w:rPr>
          <w:rFonts w:hint="eastAsia" w:ascii="Times New Roman"/>
        </w:rPr>
        <w:t>本</w:t>
      </w:r>
      <w:r>
        <w:rPr>
          <w:rFonts w:hint="eastAsia" w:ascii="Times New Roman"/>
          <w:lang w:val="en-US" w:eastAsia="zh-CN"/>
        </w:rPr>
        <w:t>文件</w:t>
      </w:r>
      <w:r>
        <w:rPr>
          <w:rFonts w:hint="eastAsia" w:ascii="Times New Roman"/>
        </w:rPr>
        <w:t>由中国体育科学学会</w:t>
      </w:r>
      <w:r>
        <w:rPr>
          <w:rFonts w:hint="eastAsia" w:ascii="Times New Roman"/>
          <w:lang w:val="en-US" w:eastAsia="zh-CN"/>
        </w:rPr>
        <w:t>提出并</w:t>
      </w:r>
      <w:r>
        <w:rPr>
          <w:rFonts w:hint="eastAsia" w:ascii="Times New Roman"/>
        </w:rPr>
        <w:t>归口。</w:t>
      </w:r>
    </w:p>
    <w:p>
      <w:pPr>
        <w:pStyle w:val="18"/>
        <w:ind w:firstLine="420"/>
        <w:rPr>
          <w:rFonts w:hint="eastAsia" w:ascii="Times New Roman" w:eastAsia="宋体"/>
          <w:lang w:val="en-US" w:eastAsia="zh-CN"/>
        </w:rPr>
      </w:pPr>
      <w:r>
        <w:rPr>
          <w:rFonts w:hint="eastAsia" w:ascii="Times New Roman"/>
        </w:rPr>
        <w:t>本指南起草单位：北京体育大学、北京大学、</w:t>
      </w:r>
      <w:r>
        <w:rPr>
          <w:rFonts w:hint="eastAsia" w:ascii="Times New Roman"/>
          <w:lang w:eastAsia="zh-CN"/>
        </w:rPr>
        <w:t>河南理工大学、国家体育总局体育科学研究所、</w:t>
      </w:r>
      <w:r>
        <w:rPr>
          <w:rFonts w:hint="eastAsia" w:ascii="Times New Roman"/>
        </w:rPr>
        <w:t>清华大学</w:t>
      </w:r>
      <w:r>
        <w:rPr>
          <w:rFonts w:hint="eastAsia" w:ascii="Times New Roman"/>
          <w:lang w:eastAsia="zh-CN"/>
        </w:rPr>
        <w:t>、重庆大学。</w:t>
      </w:r>
    </w:p>
    <w:p>
      <w:pPr>
        <w:pStyle w:val="18"/>
        <w:ind w:firstLine="420"/>
        <w:rPr>
          <w:rFonts w:hint="eastAsia" w:hAnsi="宋体" w:eastAsia="宋体"/>
          <w:lang w:eastAsia="zh-CN"/>
        </w:rPr>
      </w:pPr>
      <w:r>
        <w:rPr>
          <w:rFonts w:hint="eastAsia" w:ascii="Times New Roman"/>
        </w:rPr>
        <w:t>本指南主要起草人：李红娟、</w:t>
      </w:r>
      <w:r>
        <w:rPr>
          <w:rFonts w:hint="eastAsia" w:ascii="Times New Roman"/>
          <w:lang w:eastAsia="zh-CN"/>
        </w:rPr>
        <w:t>桂春燕、</w:t>
      </w:r>
      <w:r>
        <w:rPr>
          <w:rFonts w:hint="eastAsia" w:ascii="Times New Roman"/>
        </w:rPr>
        <w:t>张曌华、</w:t>
      </w:r>
      <w:r>
        <w:rPr>
          <w:rFonts w:hint="eastAsia" w:ascii="Times New Roman"/>
          <w:lang w:eastAsia="zh-CN"/>
        </w:rPr>
        <w:t>张柳、费夕、</w:t>
      </w:r>
      <w:r>
        <w:rPr>
          <w:rFonts w:hint="eastAsia" w:ascii="Times New Roman"/>
        </w:rPr>
        <w:t>张留伟、王东敏、王馨塘</w:t>
      </w:r>
      <w:r>
        <w:rPr>
          <w:rFonts w:hint="eastAsia" w:ascii="Times New Roman"/>
          <w:lang w:eastAsia="zh-CN"/>
        </w:rPr>
        <w:t>。</w:t>
      </w:r>
    </w:p>
    <w:p>
      <w:pPr>
        <w:pStyle w:val="18"/>
        <w:ind w:firstLine="420"/>
        <w:rPr>
          <w:rFonts w:hAnsi="宋体"/>
        </w:rPr>
      </w:pPr>
    </w:p>
    <w:p>
      <w:pPr>
        <w:pStyle w:val="18"/>
        <w:ind w:firstLine="420"/>
        <w:rPr>
          <w:rFonts w:hAnsi="宋体"/>
        </w:rPr>
      </w:pPr>
    </w:p>
    <w:p>
      <w:pPr>
        <w:pStyle w:val="18"/>
        <w:ind w:firstLine="420"/>
        <w:rPr>
          <w:rFonts w:hAnsi="宋体"/>
        </w:rPr>
      </w:pPr>
    </w:p>
    <w:p>
      <w:pPr>
        <w:pStyle w:val="18"/>
        <w:ind w:firstLine="420"/>
        <w:rPr>
          <w:rFonts w:hAnsi="宋体"/>
        </w:rPr>
      </w:pPr>
    </w:p>
    <w:p>
      <w:pPr>
        <w:pStyle w:val="18"/>
        <w:ind w:firstLine="420"/>
      </w:pPr>
      <w:r>
        <w:br w:type="page"/>
      </w:r>
    </w:p>
    <w:p>
      <w:pPr>
        <w:pStyle w:val="25"/>
      </w:pPr>
      <w:bookmarkStart w:id="10" w:name="_Toc509933847"/>
      <w:bookmarkStart w:id="11" w:name="_Toc436205034"/>
      <w:bookmarkStart w:id="12" w:name="_Toc27509_WPSOffice_Level1"/>
      <w:bookmarkStart w:id="13" w:name="_Toc510534526"/>
      <w:r>
        <w:rPr>
          <w:rFonts w:hint="eastAsia"/>
        </w:rPr>
        <w:t>引</w:t>
      </w:r>
      <w:bookmarkStart w:id="14" w:name="BKYY"/>
      <w:r>
        <w:t> </w:t>
      </w:r>
      <w:r>
        <w:rPr>
          <w:rFonts w:hint="eastAsia"/>
        </w:rPr>
        <w:t>言</w:t>
      </w:r>
      <w:bookmarkEnd w:id="10"/>
      <w:bookmarkEnd w:id="11"/>
      <w:bookmarkEnd w:id="12"/>
      <w:bookmarkEnd w:id="13"/>
      <w:bookmarkEnd w:id="14"/>
    </w:p>
    <w:p>
      <w:pPr>
        <w:pStyle w:val="18"/>
        <w:ind w:firstLine="420"/>
        <w:rPr>
          <w:rFonts w:hAnsi="宋体"/>
          <w:szCs w:val="21"/>
        </w:rPr>
      </w:pPr>
    </w:p>
    <w:p>
      <w:pPr>
        <w:pStyle w:val="18"/>
        <w:ind w:firstLine="420"/>
        <w:rPr>
          <w:rFonts w:hint="eastAsia" w:ascii="Times New Roman"/>
          <w:lang w:val="en-US" w:eastAsia="zh-CN"/>
        </w:rPr>
      </w:pPr>
      <w:r>
        <w:rPr>
          <w:rFonts w:hint="eastAsia"/>
        </w:rPr>
        <w:t>身体素养</w:t>
      </w:r>
      <w:r>
        <w:rPr>
          <w:rFonts w:hint="eastAsia"/>
          <w:lang w:eastAsia="zh-CN"/>
        </w:rPr>
        <w:t>是</w:t>
      </w:r>
      <w:r>
        <w:rPr>
          <w:rFonts w:hint="eastAsia"/>
        </w:rPr>
        <w:t>当前国际体育领域中具有重要影响的理念，是解决当前身体活动不足以及一系列健康问题的新思路</w:t>
      </w:r>
      <w:r>
        <w:rPr>
          <w:rFonts w:hint="eastAsia"/>
          <w:lang w:eastAsia="zh-CN"/>
        </w:rPr>
        <w:t>。</w:t>
      </w:r>
      <w:r>
        <w:rPr>
          <w:rFonts w:hint="eastAsia"/>
        </w:rPr>
        <w:t>诸多国家也相继将身体素养作为了体育领域的指导思想和培养目标。我国《体育强国建设纲要》明确提出了“将促进青少年提高身体素养和养成健康生活方式作为学校体育教育的重要内容”的战略目标。</w:t>
      </w:r>
      <w:r>
        <w:rPr>
          <w:rFonts w:hint="eastAsia"/>
          <w:lang w:eastAsia="zh-CN"/>
        </w:rPr>
        <w:t>该</w:t>
      </w:r>
      <w:r>
        <w:rPr>
          <w:rFonts w:hint="eastAsia"/>
        </w:rPr>
        <w:t>战略目标实现的前提条件是全面系统地了解身体素养的评价内容和方法，以此对</w:t>
      </w:r>
      <w:r>
        <w:rPr>
          <w:rFonts w:hint="eastAsia"/>
          <w:lang w:eastAsia="zh-CN"/>
        </w:rPr>
        <w:t>青少年</w:t>
      </w:r>
      <w:r>
        <w:rPr>
          <w:rFonts w:hint="eastAsia"/>
        </w:rPr>
        <w:t>的身体素养状况进行评估，有助于改善</w:t>
      </w:r>
      <w:r>
        <w:rPr>
          <w:rFonts w:hint="eastAsia"/>
          <w:lang w:eastAsia="zh-CN"/>
        </w:rPr>
        <w:t>青少年的</w:t>
      </w:r>
      <w:r>
        <w:rPr>
          <w:rFonts w:hint="eastAsia"/>
        </w:rPr>
        <w:t>身体素养。但目前国内并未有</w:t>
      </w:r>
      <w:r>
        <w:rPr>
          <w:rFonts w:hint="eastAsia"/>
          <w:lang w:eastAsia="zh-CN"/>
        </w:rPr>
        <w:t>统一规范的青少年</w:t>
      </w:r>
      <w:r>
        <w:rPr>
          <w:rFonts w:hint="eastAsia"/>
        </w:rPr>
        <w:t>身体素养评价</w:t>
      </w:r>
      <w:r>
        <w:rPr>
          <w:rFonts w:hint="eastAsia"/>
          <w:lang w:eastAsia="zh-CN"/>
        </w:rPr>
        <w:t>体系</w:t>
      </w:r>
      <w:r>
        <w:rPr>
          <w:rFonts w:hint="eastAsia"/>
        </w:rPr>
        <w:t>和评价工具，不利于</w:t>
      </w:r>
      <w:r>
        <w:rPr>
          <w:rFonts w:hint="eastAsia"/>
          <w:lang w:eastAsia="zh-CN"/>
        </w:rPr>
        <w:t>“促进青少年身体素养提升”</w:t>
      </w:r>
      <w:r>
        <w:rPr>
          <w:rFonts w:hint="eastAsia"/>
        </w:rPr>
        <w:t>战略目标的落实。</w:t>
      </w:r>
      <w:r>
        <w:rPr>
          <w:rFonts w:hint="eastAsia"/>
          <w:lang w:val="en-US" w:eastAsia="zh-CN"/>
        </w:rPr>
        <w:t>为解决上述问题，特制定</w:t>
      </w:r>
      <w:r>
        <w:rPr>
          <w:rFonts w:hint="eastAsia" w:ascii="Times New Roman"/>
          <w:lang w:val="en-US" w:eastAsia="zh-CN"/>
        </w:rPr>
        <w:t>T/CSSS XXX《身体素养评价指南》。T/CSSS XXX拟由2个部分构成：</w:t>
      </w:r>
    </w:p>
    <w:p>
      <w:pPr>
        <w:pStyle w:val="18"/>
        <w:ind w:firstLine="420"/>
        <w:rPr>
          <w:rFonts w:hint="eastAsia" w:ascii="Times New Roman"/>
          <w:lang w:val="en-US" w:eastAsia="zh-CN"/>
        </w:rPr>
      </w:pPr>
      <w:r>
        <w:rPr>
          <w:rFonts w:hint="eastAsia" w:ascii="Times New Roman"/>
          <w:lang w:val="en-US" w:eastAsia="zh-CN"/>
        </w:rPr>
        <w:t>——第1部分：成年人；</w:t>
      </w:r>
    </w:p>
    <w:p>
      <w:pPr>
        <w:pStyle w:val="18"/>
        <w:ind w:firstLine="420"/>
      </w:pPr>
      <w:r>
        <w:rPr>
          <w:rFonts w:hint="eastAsia" w:ascii="Times New Roman"/>
          <w:lang w:val="en-US" w:eastAsia="zh-CN"/>
        </w:rPr>
        <w:t>——</w:t>
      </w:r>
      <w:r>
        <w:rPr>
          <w:rFonts w:hint="default" w:ascii="Times New Roman"/>
          <w:lang w:val="en-US" w:eastAsia="zh-CN"/>
        </w:rPr>
        <w:t>第2部分：青少年</w:t>
      </w:r>
      <w:r>
        <w:rPr>
          <w:rFonts w:hint="eastAsia" w:ascii="Times New Roman"/>
          <w:lang w:val="en-US" w:eastAsia="zh-CN"/>
        </w:rPr>
        <w:t>；</w:t>
      </w:r>
    </w:p>
    <w:p>
      <w:pPr>
        <w:pStyle w:val="18"/>
        <w:ind w:firstLine="420"/>
        <w:sectPr>
          <w:pgSz w:w="11906" w:h="16838"/>
          <w:pgMar w:top="1440" w:right="1797" w:bottom="1440" w:left="1797" w:header="1418" w:footer="1134" w:gutter="0"/>
          <w:pgNumType w:fmt="upperRoman" w:start="1"/>
          <w:cols w:space="720" w:num="1"/>
          <w:formProt w:val="0"/>
          <w:docGrid w:linePitch="312" w:charSpace="0"/>
        </w:sectPr>
      </w:pPr>
      <w:r>
        <w:rPr>
          <w:rFonts w:hint="eastAsia"/>
        </w:rPr>
        <w:t>本</w:t>
      </w:r>
      <w:r>
        <w:rPr>
          <w:rFonts w:hint="eastAsia"/>
          <w:lang w:eastAsia="zh-CN"/>
        </w:rPr>
        <w:t>文件</w:t>
      </w:r>
      <w:r>
        <w:rPr>
          <w:rFonts w:hint="eastAsia"/>
        </w:rPr>
        <w:t>提出了</w:t>
      </w:r>
      <w:r>
        <w:rPr>
          <w:rFonts w:hint="eastAsia"/>
          <w:lang w:eastAsia="zh-CN"/>
        </w:rPr>
        <w:t>青少年</w:t>
      </w:r>
      <w:r>
        <w:rPr>
          <w:rFonts w:hint="eastAsia"/>
        </w:rPr>
        <w:t>身体素养评价</w:t>
      </w:r>
      <w:r>
        <w:rPr>
          <w:rFonts w:hint="eastAsia"/>
          <w:lang w:eastAsia="zh-CN"/>
        </w:rPr>
        <w:t>的总体</w:t>
      </w:r>
      <w:r>
        <w:rPr>
          <w:rFonts w:hint="eastAsia"/>
        </w:rPr>
        <w:t>框架以及推荐了适用的评价工具，目的</w:t>
      </w:r>
      <w:r>
        <w:rPr>
          <w:rFonts w:hint="eastAsia"/>
          <w:lang w:eastAsia="zh-CN"/>
        </w:rPr>
        <w:t>在于</w:t>
      </w:r>
      <w:r>
        <w:rPr>
          <w:rFonts w:hint="eastAsia"/>
        </w:rPr>
        <w:t>规范</w:t>
      </w:r>
      <w:r>
        <w:rPr>
          <w:rFonts w:hint="eastAsia"/>
          <w:lang w:eastAsia="zh-CN"/>
        </w:rPr>
        <w:t>青少年</w:t>
      </w:r>
      <w:r>
        <w:rPr>
          <w:rFonts w:hint="eastAsia"/>
        </w:rPr>
        <w:t>身体素养的评估，普及和推广主动健康的理念，推动</w:t>
      </w:r>
      <w:r>
        <w:rPr>
          <w:rFonts w:hint="eastAsia"/>
          <w:lang w:eastAsia="zh-CN"/>
        </w:rPr>
        <w:t>青少年身体活动和健康促进</w:t>
      </w:r>
      <w:r>
        <w:rPr>
          <w:rFonts w:hint="eastAsia"/>
        </w:rPr>
        <w:t>工作有序进行，</w:t>
      </w:r>
      <w:r>
        <w:rPr>
          <w:rFonts w:hint="eastAsia"/>
          <w:lang w:eastAsia="zh-CN"/>
        </w:rPr>
        <w:t>改善青少年</w:t>
      </w:r>
      <w:r>
        <w:rPr>
          <w:rFonts w:hint="eastAsia"/>
        </w:rPr>
        <w:t>参与身体活动的行为及培养积极健康生活能力，保障“</w:t>
      </w:r>
      <w:r>
        <w:rPr>
          <w:rFonts w:hint="eastAsia"/>
          <w:lang w:eastAsia="zh-CN"/>
        </w:rPr>
        <w:t>促进青少年</w:t>
      </w:r>
      <w:r>
        <w:rPr>
          <w:rFonts w:hint="eastAsia"/>
        </w:rPr>
        <w:t>身体素养提升”战略目标的落实。</w:t>
      </w:r>
    </w:p>
    <w:tbl>
      <w:tblPr>
        <w:tblStyle w:val="13"/>
        <w:tblW w:w="9356" w:type="dxa"/>
        <w:tblInd w:w="0" w:type="dxa"/>
        <w:tblLayout w:type="fixed"/>
        <w:tblCellMar>
          <w:top w:w="0" w:type="dxa"/>
          <w:left w:w="0" w:type="dxa"/>
          <w:bottom w:w="0" w:type="dxa"/>
          <w:right w:w="0" w:type="dxa"/>
        </w:tblCellMar>
      </w:tblPr>
      <w:tblGrid>
        <w:gridCol w:w="9356"/>
      </w:tblGrid>
      <w:tr>
        <w:tblPrEx>
          <w:tblLayout w:type="fixed"/>
          <w:tblCellMar>
            <w:top w:w="0" w:type="dxa"/>
            <w:left w:w="0" w:type="dxa"/>
            <w:bottom w:w="0" w:type="dxa"/>
            <w:right w:w="0" w:type="dxa"/>
          </w:tblCellMar>
        </w:tblPrEx>
        <w:trPr>
          <w:trHeight w:val="360" w:hRule="exact"/>
        </w:trPr>
        <w:tc>
          <w:tcPr>
            <w:tcW w:w="9356" w:type="dxa"/>
            <w:vAlign w:val="center"/>
          </w:tcPr>
          <w:p>
            <w:pPr>
              <w:pStyle w:val="22"/>
              <w:keepNext w:val="0"/>
              <w:keepLines w:val="0"/>
              <w:suppressLineNumbers w:val="0"/>
              <w:spacing w:before="0" w:beforeAutospacing="0" w:after="0" w:afterAutospacing="0" w:line="360" w:lineRule="exact"/>
              <w:ind w:left="0" w:right="0"/>
              <w:rPr>
                <w:rFonts w:hint="eastAsia"/>
                <w:szCs w:val="32"/>
              </w:rPr>
            </w:pPr>
            <w:r>
              <w:rPr>
                <w:rFonts w:hint="eastAsia"/>
              </w:rPr>
              <w:t>身体素养</w:t>
            </w:r>
            <w:r>
              <w:rPr>
                <w:rFonts w:hint="eastAsia"/>
                <w:lang w:eastAsia="zh-CN"/>
              </w:rPr>
              <w:t>评价</w:t>
            </w:r>
            <w:r>
              <w:rPr>
                <w:rFonts w:hint="eastAsia"/>
              </w:rPr>
              <w:t>指南</w:t>
            </w:r>
            <w:r>
              <w:rPr>
                <w:rFonts w:hint="eastAsia"/>
                <w:lang w:val="en-US" w:eastAsia="zh-CN"/>
              </w:rPr>
              <w:t xml:space="preserve"> 第2部分：</w:t>
            </w:r>
            <w:r>
              <w:rPr>
                <w:rFonts w:hint="eastAsia"/>
                <w:lang w:eastAsia="zh-CN"/>
              </w:rPr>
              <w:t>青少年</w:t>
            </w:r>
          </w:p>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line="360" w:lineRule="exact"/>
              <w:ind w:left="0" w:right="0"/>
              <w:jc w:val="center"/>
              <w:rPr>
                <w:rFonts w:hint="eastAsia" w:ascii="黑体" w:eastAsia="黑体"/>
                <w:sz w:val="32"/>
                <w:szCs w:val="32"/>
              </w:rPr>
            </w:pPr>
          </w:p>
        </w:tc>
      </w:tr>
      <w:tr>
        <w:tblPrEx>
          <w:tblLayout w:type="fixed"/>
          <w:tblCellMar>
            <w:top w:w="0" w:type="dxa"/>
            <w:left w:w="0" w:type="dxa"/>
            <w:bottom w:w="0" w:type="dxa"/>
            <w:right w:w="0" w:type="dxa"/>
          </w:tblCellMar>
        </w:tblPrEx>
        <w:trPr>
          <w:trHeight w:val="316" w:hRule="exact"/>
        </w:trPr>
        <w:tc>
          <w:tcPr>
            <w:tcW w:w="9356" w:type="dxa"/>
          </w:tcPr>
          <w:p>
            <w:pPr>
              <w:keepNext w:val="0"/>
              <w:keepLines w:val="0"/>
              <w:suppressLineNumbers w:val="0"/>
              <w:spacing w:before="0" w:beforeAutospacing="0" w:after="0" w:afterAutospacing="0"/>
              <w:ind w:left="0" w:right="0"/>
              <w:jc w:val="center"/>
              <w:rPr>
                <w:rFonts w:hint="eastAsia" w:ascii="黑体" w:eastAsia="黑体"/>
                <w:sz w:val="32"/>
                <w:szCs w:val="32"/>
              </w:rPr>
            </w:pPr>
          </w:p>
        </w:tc>
      </w:tr>
    </w:tbl>
    <w:p>
      <w:pPr>
        <w:pStyle w:val="17"/>
        <w:numPr>
          <w:ilvl w:val="0"/>
          <w:numId w:val="2"/>
        </w:numPr>
        <w:spacing w:before="240" w:beforeLines="100" w:after="240" w:afterLines="100"/>
        <w:rPr>
          <w:rFonts w:ascii="Times New Roman"/>
        </w:rPr>
      </w:pPr>
      <w:bookmarkStart w:id="15" w:name="_Toc459724774"/>
      <w:bookmarkStart w:id="16" w:name="_Toc510534528"/>
      <w:bookmarkStart w:id="17" w:name="_Toc459704603"/>
      <w:bookmarkStart w:id="18" w:name="_Toc509933849"/>
      <w:bookmarkStart w:id="19" w:name="_Toc8261_WPSOffice_Level1"/>
      <w:bookmarkStart w:id="20" w:name="_Toc459720143"/>
      <w:r>
        <w:rPr>
          <w:rFonts w:ascii="Times New Roman"/>
        </w:rPr>
        <w:t>范围</w:t>
      </w:r>
      <w:bookmarkEnd w:id="15"/>
      <w:bookmarkEnd w:id="16"/>
      <w:bookmarkEnd w:id="17"/>
      <w:bookmarkEnd w:id="18"/>
      <w:bookmarkEnd w:id="19"/>
      <w:bookmarkEnd w:id="20"/>
    </w:p>
    <w:p>
      <w:pPr>
        <w:spacing w:before="120" w:beforeLines="50"/>
        <w:ind w:firstLine="420" w:firstLineChars="200"/>
      </w:pPr>
      <w:bookmarkStart w:id="21" w:name="_Toc459724775"/>
      <w:bookmarkStart w:id="22" w:name="_Toc459704604"/>
      <w:bookmarkStart w:id="23" w:name="_Toc459720144"/>
      <w:r>
        <w:rPr>
          <w:rFonts w:hint="eastAsia"/>
        </w:rPr>
        <w:t>本</w:t>
      </w:r>
      <w:r>
        <w:rPr>
          <w:rFonts w:hint="eastAsia"/>
          <w:lang w:eastAsia="zh-CN"/>
        </w:rPr>
        <w:t>文件</w:t>
      </w:r>
      <w:r>
        <w:rPr>
          <w:rFonts w:hint="eastAsia"/>
        </w:rPr>
        <w:t>提</w:t>
      </w:r>
      <w:r>
        <w:rPr>
          <w:rFonts w:hint="eastAsia"/>
          <w:lang w:eastAsia="zh-CN"/>
        </w:rPr>
        <w:t>供</w:t>
      </w:r>
      <w:r>
        <w:rPr>
          <w:rFonts w:hint="eastAsia"/>
        </w:rPr>
        <w:t>了</w:t>
      </w:r>
      <w:r>
        <w:rPr>
          <w:rFonts w:hint="eastAsia"/>
          <w:lang w:eastAsia="zh-CN"/>
        </w:rPr>
        <w:t>青少年</w:t>
      </w:r>
      <w:r>
        <w:rPr>
          <w:rFonts w:hint="eastAsia"/>
        </w:rPr>
        <w:t>身体素养评价</w:t>
      </w:r>
      <w:r>
        <w:rPr>
          <w:rFonts w:hint="eastAsia"/>
          <w:lang w:eastAsia="zh-CN"/>
        </w:rPr>
        <w:t>模型</w:t>
      </w:r>
      <w:r>
        <w:rPr>
          <w:rFonts w:hint="eastAsia"/>
        </w:rPr>
        <w:t>、评价指标</w:t>
      </w:r>
      <w:r>
        <w:rPr>
          <w:rFonts w:hint="eastAsia"/>
          <w:lang w:eastAsia="zh-CN"/>
        </w:rPr>
        <w:t>以及评价工具和方法</w:t>
      </w:r>
      <w:r>
        <w:rPr>
          <w:rFonts w:hint="eastAsia"/>
        </w:rPr>
        <w:t>。</w:t>
      </w:r>
    </w:p>
    <w:p>
      <w:pPr>
        <w:pStyle w:val="18"/>
        <w:ind w:firstLine="420"/>
        <w:rPr>
          <w:rFonts w:hint="eastAsia"/>
        </w:rPr>
      </w:pPr>
      <w:r>
        <w:rPr>
          <w:rFonts w:hint="eastAsia"/>
        </w:rPr>
        <w:t>本指南适用于</w:t>
      </w:r>
      <w:r>
        <w:rPr>
          <w:rFonts w:hint="eastAsia"/>
          <w:lang w:eastAsia="zh-CN"/>
        </w:rPr>
        <w:t>体育教师</w:t>
      </w:r>
      <w:r>
        <w:rPr>
          <w:rFonts w:hint="eastAsia"/>
        </w:rPr>
        <w:t>、体育专业</w:t>
      </w:r>
      <w:r>
        <w:rPr>
          <w:rFonts w:hint="eastAsia"/>
          <w:lang w:eastAsia="zh-CN"/>
        </w:rPr>
        <w:t>从业</w:t>
      </w:r>
      <w:r>
        <w:rPr>
          <w:rFonts w:hint="eastAsia"/>
        </w:rPr>
        <w:t>人员、</w:t>
      </w:r>
      <w:r>
        <w:rPr>
          <w:rFonts w:hint="eastAsia"/>
          <w:lang w:eastAsia="zh-CN"/>
        </w:rPr>
        <w:t>学校、教育以及体育</w:t>
      </w:r>
      <w:r>
        <w:rPr>
          <w:rFonts w:hint="eastAsia"/>
        </w:rPr>
        <w:t>卫生行政管理</w:t>
      </w:r>
      <w:r>
        <w:rPr>
          <w:rFonts w:hint="eastAsia"/>
          <w:lang w:eastAsia="zh-CN"/>
        </w:rPr>
        <w:t>部门等对</w:t>
      </w:r>
      <w:r>
        <w:rPr>
          <w:rFonts w:hint="eastAsia"/>
          <w:lang w:val="en-US" w:eastAsia="zh-CN"/>
        </w:rPr>
        <w:t>12-18岁</w:t>
      </w:r>
      <w:r>
        <w:rPr>
          <w:rFonts w:hint="eastAsia"/>
          <w:lang w:eastAsia="zh-CN"/>
        </w:rPr>
        <w:t>青少年</w:t>
      </w:r>
      <w:r>
        <w:rPr>
          <w:rFonts w:hint="eastAsia"/>
        </w:rPr>
        <w:t>身体素养</w:t>
      </w:r>
      <w:r>
        <w:rPr>
          <w:rFonts w:hint="eastAsia"/>
          <w:lang w:eastAsia="zh-CN"/>
        </w:rPr>
        <w:t>进行</w:t>
      </w:r>
      <w:r>
        <w:rPr>
          <w:rFonts w:hint="eastAsia"/>
        </w:rPr>
        <w:t>评价。</w:t>
      </w:r>
    </w:p>
    <w:p>
      <w:pPr>
        <w:pStyle w:val="18"/>
        <w:ind w:firstLine="420"/>
        <w:rPr>
          <w:rFonts w:hint="eastAsia"/>
        </w:rPr>
      </w:pPr>
    </w:p>
    <w:p>
      <w:pPr>
        <w:pStyle w:val="17"/>
        <w:numPr>
          <w:ilvl w:val="0"/>
          <w:numId w:val="2"/>
        </w:numPr>
        <w:spacing w:before="240" w:beforeLines="100" w:after="240" w:afterLines="100"/>
        <w:rPr>
          <w:rFonts w:ascii="Times New Roman"/>
        </w:rPr>
      </w:pPr>
      <w:bookmarkStart w:id="24" w:name="_Toc19195_WPSOffice_Level1"/>
      <w:bookmarkStart w:id="25" w:name="_Toc509933850"/>
      <w:bookmarkStart w:id="26" w:name="_Toc510534529"/>
      <w:r>
        <w:rPr>
          <w:rFonts w:ascii="Times New Roman"/>
        </w:rPr>
        <w:t>规范性引用文件</w:t>
      </w:r>
      <w:bookmarkEnd w:id="21"/>
      <w:bookmarkEnd w:id="22"/>
      <w:bookmarkEnd w:id="23"/>
      <w:bookmarkEnd w:id="24"/>
      <w:bookmarkEnd w:id="25"/>
      <w:bookmarkEnd w:id="26"/>
    </w:p>
    <w:p>
      <w:pPr>
        <w:pStyle w:val="18"/>
        <w:tabs>
          <w:tab w:val="center" w:pos="4201"/>
          <w:tab w:val="right" w:leader="dot" w:pos="9298"/>
        </w:tabs>
        <w:ind w:firstLine="420"/>
        <w:rPr>
          <w:rFonts w:hint="eastAsia" w:ascii="Times New Roman"/>
          <w:color w:val="000000"/>
          <w:lang w:eastAsia="zh-CN"/>
        </w:rPr>
      </w:pPr>
      <w:bookmarkStart w:id="27" w:name="_Toc459704605"/>
      <w:bookmarkEnd w:id="27"/>
      <w:bookmarkStart w:id="28" w:name="_Toc459720145"/>
      <w:bookmarkStart w:id="29" w:name="_Toc459724776"/>
      <w:r>
        <w:rPr>
          <w:rFonts w:hint="eastAsia" w:ascii="Times New Roman"/>
          <w:color w:val="000000"/>
          <w:lang w:eastAsia="zh-CN"/>
        </w:rPr>
        <w:t>本文件没有规范性引用文件。</w:t>
      </w:r>
    </w:p>
    <w:p>
      <w:pPr>
        <w:pStyle w:val="18"/>
        <w:tabs>
          <w:tab w:val="center" w:pos="4201"/>
          <w:tab w:val="right" w:leader="dot" w:pos="9298"/>
        </w:tabs>
        <w:ind w:firstLine="420"/>
        <w:rPr>
          <w:rFonts w:hint="eastAsia" w:ascii="Times New Roman"/>
          <w:color w:val="000000"/>
          <w:lang w:eastAsia="zh-CN"/>
        </w:rPr>
      </w:pPr>
    </w:p>
    <w:p>
      <w:pPr>
        <w:pStyle w:val="17"/>
        <w:numPr>
          <w:ilvl w:val="0"/>
          <w:numId w:val="2"/>
        </w:numPr>
        <w:spacing w:before="240" w:beforeLines="100" w:after="240" w:afterLines="100"/>
        <w:rPr>
          <w:rFonts w:hint="eastAsia" w:ascii="Times New Roman"/>
        </w:rPr>
      </w:pPr>
      <w:bookmarkStart w:id="30" w:name="_Toc510534530"/>
      <w:bookmarkStart w:id="31" w:name="_Toc31852_WPSOffice_Level1"/>
      <w:bookmarkStart w:id="32" w:name="_Toc436205037"/>
      <w:bookmarkStart w:id="33" w:name="_Toc509933851"/>
      <w:r>
        <w:rPr>
          <w:rFonts w:hint="eastAsia" w:ascii="Times New Roman"/>
        </w:rPr>
        <w:t>术语和定义</w:t>
      </w:r>
      <w:bookmarkEnd w:id="30"/>
      <w:bookmarkEnd w:id="31"/>
      <w:bookmarkEnd w:id="32"/>
      <w:bookmarkEnd w:id="33"/>
    </w:p>
    <w:p>
      <w:pPr>
        <w:pStyle w:val="18"/>
        <w:rPr>
          <w:rFonts w:hint="eastAsia" w:ascii="Times New Roman"/>
        </w:rPr>
      </w:pPr>
      <w:r>
        <w:rPr>
          <w:rFonts w:hint="eastAsia" w:ascii="Times New Roman"/>
        </w:rPr>
        <w:t>本文件没有需要界定的术语和定义。</w:t>
      </w:r>
    </w:p>
    <w:p>
      <w:pPr>
        <w:pStyle w:val="18"/>
        <w:rPr>
          <w:rFonts w:hint="eastAsia" w:ascii="Times New Roman"/>
        </w:rPr>
      </w:pPr>
    </w:p>
    <w:p>
      <w:pPr>
        <w:pStyle w:val="18"/>
        <w:spacing w:line="360" w:lineRule="auto"/>
        <w:ind w:firstLine="420"/>
      </w:pPr>
      <w:r>
        <w:rPr>
          <w:rFonts w:hint="eastAsia"/>
        </w:rPr>
        <w:t>下列术语和定义适用于本</w:t>
      </w:r>
      <w:r>
        <w:rPr>
          <w:rFonts w:hint="eastAsia"/>
          <w:lang w:val="en-US" w:eastAsia="zh-CN"/>
        </w:rPr>
        <w:t>文件</w:t>
      </w:r>
      <w:r>
        <w:rPr>
          <w:rFonts w:hint="eastAsia"/>
        </w:rPr>
        <w:t>。</w:t>
      </w:r>
    </w:p>
    <w:p>
      <w:pPr>
        <w:pStyle w:val="18"/>
        <w:spacing w:line="360" w:lineRule="auto"/>
        <w:ind w:firstLine="0" w:firstLineChars="0"/>
        <w:rPr>
          <w:rFonts w:ascii="Times New Roman"/>
        </w:rPr>
      </w:pPr>
      <w:r>
        <w:rPr>
          <w:rFonts w:ascii="Times New Roman"/>
        </w:rPr>
        <w:t>3.1</w:t>
      </w:r>
    </w:p>
    <w:p>
      <w:pPr>
        <w:pStyle w:val="18"/>
        <w:spacing w:line="360" w:lineRule="auto"/>
        <w:ind w:firstLine="420"/>
        <w:rPr>
          <w:rFonts w:hint="eastAsia" w:eastAsia="宋体"/>
          <w:lang w:val="en-US" w:eastAsia="zh-CN"/>
        </w:rPr>
      </w:pPr>
      <w:r>
        <w:rPr>
          <w:rFonts w:hint="eastAsia"/>
        </w:rPr>
        <w:t>身体素养</w:t>
      </w:r>
      <w:r>
        <w:rPr>
          <w:rFonts w:ascii="Times New Roman"/>
        </w:rPr>
        <w:t xml:space="preserve"> </w:t>
      </w:r>
      <w:r>
        <w:rPr>
          <w:rFonts w:ascii="Times New Roman"/>
          <w:b/>
          <w:bCs/>
        </w:rPr>
        <w:t>physical literacy</w:t>
      </w:r>
      <w:r>
        <w:rPr>
          <w:rFonts w:hint="eastAsia" w:ascii="Times New Roman"/>
          <w:b/>
          <w:bCs/>
          <w:lang w:eastAsia="zh-CN"/>
        </w:rPr>
        <w:t>；</w:t>
      </w:r>
      <w:r>
        <w:rPr>
          <w:rFonts w:hint="eastAsia" w:ascii="Times New Roman"/>
          <w:b/>
          <w:bCs/>
          <w:lang w:val="en-US" w:eastAsia="zh-CN"/>
        </w:rPr>
        <w:t>PL</w:t>
      </w:r>
    </w:p>
    <w:p>
      <w:pPr>
        <w:pStyle w:val="18"/>
        <w:spacing w:line="360" w:lineRule="auto"/>
        <w:ind w:firstLine="420"/>
        <w:rPr>
          <w:rFonts w:hint="eastAsia"/>
        </w:rPr>
      </w:pPr>
      <w:r>
        <w:rPr>
          <w:rFonts w:hint="eastAsia"/>
          <w:lang w:eastAsia="zh-CN"/>
        </w:rPr>
        <w:t>个体</w:t>
      </w:r>
      <w:r>
        <w:rPr>
          <w:rFonts w:hint="eastAsia"/>
        </w:rPr>
        <w:t>在整个生命历程中获取和理解身体活动与健康促进的信息，并运用这些信息维护和促进身体活动和健康的综合能力。</w:t>
      </w:r>
    </w:p>
    <w:p>
      <w:pPr>
        <w:pStyle w:val="18"/>
        <w:spacing w:line="360" w:lineRule="auto"/>
        <w:ind w:firstLine="420"/>
        <w:rPr>
          <w:rFonts w:hint="default" w:eastAsia="宋体"/>
          <w:lang w:val="en-US" w:eastAsia="zh-CN"/>
        </w:rPr>
      </w:pPr>
      <w:r>
        <w:rPr>
          <w:rFonts w:hint="eastAsia"/>
          <w:lang w:val="en-US" w:eastAsia="zh-CN"/>
        </w:rPr>
        <w:t>[来源：T/CSSS XXX.1—XXXX，3.1]</w:t>
      </w:r>
    </w:p>
    <w:p>
      <w:pPr>
        <w:pStyle w:val="18"/>
        <w:tabs>
          <w:tab w:val="center" w:pos="4201"/>
          <w:tab w:val="right" w:leader="dot" w:pos="9298"/>
        </w:tabs>
        <w:spacing w:line="360" w:lineRule="auto"/>
        <w:ind w:firstLine="0" w:firstLineChars="0"/>
        <w:rPr>
          <w:rFonts w:ascii="Times New Roman"/>
          <w:color w:val="000000"/>
        </w:rPr>
      </w:pPr>
    </w:p>
    <w:p>
      <w:pPr>
        <w:pStyle w:val="18"/>
        <w:tabs>
          <w:tab w:val="center" w:pos="4201"/>
          <w:tab w:val="right" w:leader="dot" w:pos="9298"/>
        </w:tabs>
        <w:spacing w:line="360" w:lineRule="auto"/>
        <w:ind w:firstLine="0" w:firstLineChars="0"/>
        <w:rPr>
          <w:rFonts w:ascii="Times New Roman" w:eastAsia="黑体"/>
          <w:color w:val="000000"/>
        </w:rPr>
      </w:pPr>
      <w:bookmarkStart w:id="34" w:name="_Toc30418_WPSOffice_Level1"/>
      <w:r>
        <w:rPr>
          <w:rFonts w:hint="eastAsia" w:ascii="Times New Roman"/>
          <w:color w:val="000000"/>
        </w:rPr>
        <w:t xml:space="preserve">4 </w:t>
      </w:r>
      <w:r>
        <w:rPr>
          <w:rFonts w:hint="eastAsia" w:ascii="Times New Roman" w:eastAsia="黑体"/>
          <w:color w:val="000000"/>
          <w:lang w:eastAsia="zh-CN"/>
        </w:rPr>
        <w:t>青少年</w:t>
      </w:r>
      <w:r>
        <w:rPr>
          <w:rFonts w:ascii="Times New Roman" w:eastAsia="黑体"/>
          <w:color w:val="000000"/>
        </w:rPr>
        <w:t>身体素养评价指标体系</w:t>
      </w:r>
      <w:bookmarkEnd w:id="34"/>
    </w:p>
    <w:p>
      <w:pPr>
        <w:pStyle w:val="18"/>
        <w:tabs>
          <w:tab w:val="center" w:pos="4201"/>
          <w:tab w:val="right" w:leader="dot" w:pos="9298"/>
        </w:tabs>
        <w:spacing w:line="360" w:lineRule="auto"/>
        <w:ind w:firstLine="0" w:firstLineChars="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b/>
          <w:bCs/>
          <w:color w:val="000000"/>
          <w:lang w:val="en-US" w:eastAsia="zh-CN"/>
        </w:rPr>
        <w:t>4.1 评价模型</w:t>
      </w:r>
    </w:p>
    <w:p>
      <w:pPr>
        <w:pStyle w:val="18"/>
        <w:tabs>
          <w:tab w:val="center" w:pos="4201"/>
          <w:tab w:val="right" w:leader="dot" w:pos="9298"/>
        </w:tabs>
        <w:spacing w:line="360" w:lineRule="auto"/>
        <w:ind w:firstLine="420"/>
        <w:rPr>
          <w:rFonts w:ascii="Times New Roman"/>
          <w:color w:val="000000"/>
        </w:rPr>
      </w:pPr>
      <w:r>
        <w:rPr>
          <w:rFonts w:hint="eastAsia" w:asciiTheme="minorEastAsia" w:hAnsiTheme="minorEastAsia" w:eastAsiaTheme="minorEastAsia" w:cstheme="minorEastAsia"/>
          <w:color w:val="000000"/>
          <w:lang w:eastAsia="zh-CN"/>
        </w:rPr>
        <w:t>从情感体验、知识理解应用能力、身体活动相关行为、身体能力四个方面评价青少年的身体素养。青少年</w:t>
      </w:r>
      <w:r>
        <w:rPr>
          <w:rFonts w:hint="eastAsia" w:asciiTheme="minorEastAsia" w:hAnsiTheme="minorEastAsia" w:eastAsiaTheme="minorEastAsia" w:cstheme="minorEastAsia"/>
          <w:color w:val="000000"/>
        </w:rPr>
        <w:t>身体素养评价</w:t>
      </w:r>
      <w:r>
        <w:rPr>
          <w:rFonts w:hint="eastAsia" w:asciiTheme="minorEastAsia" w:hAnsiTheme="minorEastAsia" w:eastAsiaTheme="minorEastAsia" w:cstheme="minorEastAsia"/>
          <w:color w:val="000000"/>
          <w:lang w:eastAsia="zh-CN"/>
        </w:rPr>
        <w:t>模型</w:t>
      </w:r>
      <w:r>
        <w:rPr>
          <w:rFonts w:hint="eastAsia" w:asciiTheme="minorEastAsia" w:hAnsiTheme="minorEastAsia" w:eastAsiaTheme="minorEastAsia" w:cstheme="minorEastAsia"/>
          <w:color w:val="000000"/>
        </w:rPr>
        <w:t>包含</w:t>
      </w:r>
      <w:r>
        <w:rPr>
          <w:rFonts w:hint="eastAsia" w:asciiTheme="minorEastAsia" w:hAnsiTheme="minorEastAsia" w:eastAsiaTheme="minorEastAsia" w:cstheme="minorEastAsia"/>
          <w:color w:val="000000"/>
          <w:lang w:val="en-US" w:eastAsia="zh-CN"/>
        </w:rPr>
        <w:t>4</w:t>
      </w:r>
      <w:r>
        <w:rPr>
          <w:rFonts w:hint="eastAsia" w:asciiTheme="minorEastAsia" w:hAnsiTheme="minorEastAsia" w:eastAsiaTheme="minorEastAsia" w:cstheme="minorEastAsia"/>
          <w:color w:val="000000"/>
        </w:rPr>
        <w:t>个一级指标</w:t>
      </w:r>
      <w:r>
        <w:rPr>
          <w:rFonts w:hint="eastAsia" w:asciiTheme="minorEastAsia" w:hAnsiTheme="minorEastAsia" w:eastAsiaTheme="minorEastAsia" w:cstheme="minorEastAsia"/>
          <w:color w:val="000000"/>
          <w:lang w:eastAsia="zh-CN"/>
        </w:rPr>
        <w:t>和</w:t>
      </w:r>
      <w:r>
        <w:rPr>
          <w:rFonts w:hint="eastAsia" w:asciiTheme="minorEastAsia" w:hAnsiTheme="minorEastAsia" w:eastAsiaTheme="minorEastAsia" w:cstheme="minorEastAsia"/>
          <w:color w:val="000000"/>
          <w:lang w:val="en-US" w:eastAsia="zh-CN"/>
        </w:rPr>
        <w:t>13</w:t>
      </w:r>
      <w:r>
        <w:rPr>
          <w:rFonts w:hint="eastAsia" w:asciiTheme="minorEastAsia" w:hAnsiTheme="minorEastAsia" w:eastAsiaTheme="minorEastAsia" w:cstheme="minorEastAsia"/>
          <w:color w:val="000000"/>
        </w:rPr>
        <w:t>个二级指标</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如图1所示。</w:t>
      </w:r>
    </w:p>
    <w:p>
      <w:pPr>
        <w:pStyle w:val="18"/>
        <w:tabs>
          <w:tab w:val="center" w:pos="4201"/>
          <w:tab w:val="right" w:leader="dot" w:pos="9298"/>
        </w:tabs>
        <w:ind w:firstLine="0" w:firstLineChars="0"/>
        <w:rPr>
          <w:rFonts w:hint="eastAsia" w:ascii="Times New Roman" w:eastAsia="宋体"/>
          <w:color w:val="000000"/>
          <w:lang w:eastAsia="zh-CN"/>
        </w:rPr>
      </w:pPr>
      <w:r>
        <w:rPr>
          <w:rFonts w:hint="eastAsia" w:asciiTheme="minorEastAsia" w:hAnsiTheme="minorEastAsia" w:eastAsiaTheme="minorEastAsia" w:cstheme="minorEastAsia"/>
          <w:color w:val="000000"/>
          <w:lang w:eastAsia="zh-CN"/>
        </w:rPr>
        <w:drawing>
          <wp:inline distT="0" distB="0" distL="114300" distR="114300">
            <wp:extent cx="5273040" cy="2361565"/>
            <wp:effectExtent l="0" t="0" r="10160" b="635"/>
            <wp:docPr id="1" name="图片 1" descr="1655692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92638(1)"/>
                    <pic:cNvPicPr>
                      <a:picLocks noChangeAspect="1"/>
                    </pic:cNvPicPr>
                  </pic:nvPicPr>
                  <pic:blipFill>
                    <a:blip r:embed="rId7"/>
                    <a:stretch>
                      <a:fillRect/>
                    </a:stretch>
                  </pic:blipFill>
                  <pic:spPr>
                    <a:xfrm>
                      <a:off x="0" y="0"/>
                      <a:ext cx="5273040" cy="2361565"/>
                    </a:xfrm>
                    <a:prstGeom prst="rect">
                      <a:avLst/>
                    </a:prstGeom>
                  </pic:spPr>
                </pic:pic>
              </a:graphicData>
            </a:graphic>
          </wp:inline>
        </w:drawing>
      </w:r>
    </w:p>
    <w:p>
      <w:pPr>
        <w:pStyle w:val="18"/>
        <w:tabs>
          <w:tab w:val="center" w:pos="4201"/>
          <w:tab w:val="right" w:leader="dot" w:pos="9298"/>
        </w:tabs>
        <w:ind w:firstLine="0" w:firstLineChars="0"/>
        <w:jc w:val="center"/>
        <w:rPr>
          <w:rFonts w:ascii="Times New Roman"/>
          <w:color w:val="000000"/>
        </w:rPr>
      </w:pPr>
      <w:r>
        <w:rPr>
          <w:rFonts w:hint="eastAsia"/>
        </w:rPr>
        <w:t>图</w:t>
      </w:r>
      <w:r>
        <w:rPr>
          <w:rFonts w:hint="eastAsia" w:ascii="Times New Roman"/>
        </w:rPr>
        <w:t>1</w:t>
      </w:r>
      <w:r>
        <w:rPr>
          <w:rFonts w:hint="eastAsia"/>
        </w:rPr>
        <w:t xml:space="preserve"> </w:t>
      </w:r>
      <w:r>
        <w:rPr>
          <w:rFonts w:hint="eastAsia"/>
          <w:lang w:eastAsia="zh-CN"/>
        </w:rPr>
        <w:t>青少年</w:t>
      </w:r>
      <w:r>
        <w:rPr>
          <w:rFonts w:hint="eastAsia"/>
        </w:rPr>
        <w:t>身体素养评价</w:t>
      </w:r>
      <w:r>
        <w:rPr>
          <w:rFonts w:hint="eastAsia"/>
          <w:lang w:eastAsia="zh-CN"/>
        </w:rPr>
        <w:t>模型</w:t>
      </w:r>
    </w:p>
    <w:p>
      <w:pPr>
        <w:pStyle w:val="18"/>
        <w:tabs>
          <w:tab w:val="center" w:pos="4201"/>
          <w:tab w:val="right" w:leader="dot" w:pos="9298"/>
        </w:tabs>
        <w:ind w:firstLine="0" w:firstLineChars="0"/>
        <w:rPr>
          <w:rFonts w:ascii="Times New Roman"/>
          <w:color w:val="000000"/>
        </w:rPr>
      </w:pPr>
    </w:p>
    <w:p>
      <w:pPr>
        <w:pStyle w:val="18"/>
        <w:tabs>
          <w:tab w:val="center" w:pos="4201"/>
          <w:tab w:val="right" w:leader="dot" w:pos="9298"/>
        </w:tabs>
        <w:ind w:firstLine="0" w:firstLineChars="0"/>
        <w:rPr>
          <w:rFonts w:hint="eastAsia" w:asciiTheme="minorEastAsia" w:hAnsiTheme="minorEastAsia" w:eastAsiaTheme="minorEastAsia" w:cstheme="minorEastAsia"/>
          <w:b/>
          <w:bCs/>
          <w:color w:val="000000"/>
          <w:lang w:val="en-US" w:eastAsia="zh-CN"/>
        </w:rPr>
      </w:pPr>
    </w:p>
    <w:p>
      <w:pPr>
        <w:pStyle w:val="18"/>
        <w:tabs>
          <w:tab w:val="center" w:pos="4201"/>
          <w:tab w:val="right" w:leader="dot" w:pos="9298"/>
        </w:tabs>
        <w:spacing w:line="360" w:lineRule="auto"/>
        <w:ind w:firstLine="0" w:firstLineChars="0"/>
        <w:rPr>
          <w:rFonts w:ascii="Times New Roman"/>
          <w:b/>
          <w:bCs/>
          <w:color w:val="000000"/>
        </w:rPr>
      </w:pPr>
      <w:r>
        <w:rPr>
          <w:rFonts w:hint="eastAsia" w:asciiTheme="minorEastAsia" w:hAnsiTheme="minorEastAsia" w:eastAsiaTheme="minorEastAsia" w:cstheme="minorEastAsia"/>
          <w:b/>
          <w:bCs/>
          <w:color w:val="000000"/>
          <w:lang w:val="en-US" w:eastAsia="zh-CN"/>
        </w:rPr>
        <w:t>4.2</w:t>
      </w:r>
      <w:r>
        <w:rPr>
          <w:rFonts w:hint="eastAsia" w:asciiTheme="minorEastAsia" w:hAnsiTheme="minorEastAsia" w:eastAsiaTheme="minorEastAsia" w:cstheme="minorEastAsia"/>
          <w:b/>
          <w:bCs/>
          <w:color w:val="000000"/>
        </w:rPr>
        <w:t xml:space="preserve"> </w:t>
      </w:r>
      <w:r>
        <w:rPr>
          <w:rFonts w:hint="eastAsia" w:asciiTheme="minorEastAsia" w:hAnsiTheme="minorEastAsia" w:eastAsiaTheme="minorEastAsia" w:cstheme="minorEastAsia"/>
          <w:b/>
          <w:bCs/>
          <w:color w:val="000000"/>
          <w:lang w:eastAsia="zh-CN"/>
        </w:rPr>
        <w:t>青少年</w:t>
      </w:r>
      <w:r>
        <w:rPr>
          <w:rFonts w:hint="eastAsia" w:asciiTheme="minorEastAsia" w:hAnsiTheme="minorEastAsia" w:eastAsiaTheme="minorEastAsia" w:cstheme="minorEastAsia"/>
          <w:b/>
          <w:bCs/>
          <w:color w:val="000000"/>
        </w:rPr>
        <w:t>身体素养评价指标</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4.2</w:t>
      </w:r>
      <w:r>
        <w:rPr>
          <w:rFonts w:hint="eastAsia" w:asciiTheme="minorEastAsia" w:hAnsiTheme="minorEastAsia" w:eastAsiaTheme="minorEastAsia" w:cstheme="minorEastAsia"/>
        </w:rPr>
        <w:t xml:space="preserve">.1 </w:t>
      </w:r>
      <w:r>
        <w:rPr>
          <w:rFonts w:hint="eastAsia" w:asciiTheme="minorEastAsia" w:hAnsiTheme="minorEastAsia" w:eastAsiaTheme="minorEastAsia" w:cstheme="minorEastAsia"/>
          <w:lang w:eastAsia="zh-CN"/>
        </w:rPr>
        <w:t>情感体验</w:t>
      </w:r>
    </w:p>
    <w:p>
      <w:pPr>
        <w:pStyle w:val="18"/>
        <w:tabs>
          <w:tab w:val="center" w:pos="4201"/>
          <w:tab w:val="right" w:leader="dot" w:pos="9298"/>
        </w:tabs>
        <w:spacing w:line="360" w:lineRule="auto"/>
        <w:ind w:firstLine="420"/>
        <w:rPr>
          <w:rFonts w:hint="eastAsia" w:hAnsi="宋体" w:cs="Courier New"/>
          <w:color w:val="000000"/>
          <w:szCs w:val="21"/>
          <w:lang w:bidi="ar"/>
        </w:rPr>
      </w:pPr>
      <w:r>
        <w:rPr>
          <w:rFonts w:hint="eastAsia" w:asciiTheme="minorEastAsia" w:hAnsiTheme="minorEastAsia" w:eastAsiaTheme="minorEastAsia" w:cstheme="minorEastAsia"/>
          <w:color w:val="000000"/>
          <w:szCs w:val="21"/>
          <w:lang w:eastAsia="zh-CN" w:bidi="ar"/>
        </w:rPr>
        <w:t>情感体验评价包括身体活动动机和身体活动信心两</w:t>
      </w:r>
      <w:r>
        <w:rPr>
          <w:rFonts w:hint="eastAsia" w:asciiTheme="minorEastAsia" w:hAnsiTheme="minorEastAsia" w:eastAsiaTheme="minorEastAsia" w:cstheme="minorEastAsia"/>
          <w:color w:val="000000"/>
          <w:szCs w:val="21"/>
          <w:lang w:val="en-US" w:eastAsia="zh-CN" w:bidi="ar"/>
        </w:rPr>
        <w:t>个方面的评价。情感体验的</w:t>
      </w:r>
      <w:r>
        <w:rPr>
          <w:rFonts w:hint="eastAsia" w:asciiTheme="minorEastAsia" w:hAnsiTheme="minorEastAsia" w:eastAsiaTheme="minorEastAsia" w:cstheme="minorEastAsia"/>
          <w:color w:val="000000"/>
          <w:szCs w:val="21"/>
          <w:lang w:bidi="ar"/>
        </w:rPr>
        <w:t>评价指标及</w:t>
      </w:r>
      <w:r>
        <w:rPr>
          <w:rFonts w:hint="eastAsia" w:asciiTheme="minorEastAsia" w:hAnsiTheme="minorEastAsia" w:eastAsiaTheme="minorEastAsia" w:cstheme="minorEastAsia"/>
          <w:color w:val="000000"/>
          <w:szCs w:val="21"/>
          <w:lang w:eastAsia="zh-CN" w:bidi="ar"/>
        </w:rPr>
        <w:t>说明详</w:t>
      </w:r>
      <w:r>
        <w:rPr>
          <w:rFonts w:hint="eastAsia" w:asciiTheme="minorEastAsia" w:hAnsiTheme="minorEastAsia" w:eastAsiaTheme="minorEastAsia" w:cstheme="minorEastAsia"/>
          <w:color w:val="000000"/>
          <w:szCs w:val="21"/>
          <w:lang w:bidi="ar"/>
        </w:rPr>
        <w:t>见表1。</w:t>
      </w:r>
    </w:p>
    <w:p>
      <w:pPr>
        <w:pStyle w:val="18"/>
        <w:tabs>
          <w:tab w:val="center" w:pos="4201"/>
          <w:tab w:val="right" w:leader="dot" w:pos="9298"/>
        </w:tabs>
        <w:ind w:firstLine="0" w:firstLineChars="0"/>
        <w:jc w:val="center"/>
        <w:rPr>
          <w:rFonts w:hAnsi="宋体" w:cs="Courier New"/>
          <w:color w:val="000000"/>
          <w:szCs w:val="21"/>
          <w:lang w:bidi="ar"/>
        </w:rPr>
      </w:pPr>
      <w:r>
        <w:rPr>
          <w:rFonts w:hint="eastAsia" w:hAnsi="宋体" w:cs="Courier New"/>
          <w:color w:val="000000"/>
          <w:szCs w:val="21"/>
          <w:lang w:bidi="ar"/>
        </w:rPr>
        <w:t xml:space="preserve">表1 </w:t>
      </w:r>
      <w:r>
        <w:rPr>
          <w:rFonts w:hint="eastAsia" w:hAnsi="宋体" w:cs="Courier New"/>
          <w:color w:val="000000"/>
          <w:szCs w:val="21"/>
          <w:lang w:eastAsia="zh-CN" w:bidi="ar"/>
        </w:rPr>
        <w:t>情感体验</w:t>
      </w:r>
      <w:r>
        <w:rPr>
          <w:rFonts w:hint="eastAsia" w:hAnsi="宋体" w:cs="Courier New"/>
          <w:color w:val="000000"/>
          <w:szCs w:val="21"/>
          <w:lang w:bidi="ar"/>
        </w:rPr>
        <w:t>的评价指标</w:t>
      </w:r>
    </w:p>
    <w:tbl>
      <w:tblPr>
        <w:tblStyle w:val="14"/>
        <w:tblW w:w="8528" w:type="dxa"/>
        <w:tblInd w:w="0" w:type="dxa"/>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991"/>
        <w:gridCol w:w="5537"/>
      </w:tblGrid>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213" w:hRule="atLeast"/>
        </w:trPr>
        <w:tc>
          <w:tcPr>
            <w:tcW w:w="2991" w:type="dxa"/>
            <w:tcBorders>
              <w:top w:val="single" w:color="auto" w:sz="12" w:space="0"/>
              <w:left w:val="nil"/>
              <w:bottom w:val="single" w:color="auto" w:sz="4" w:space="0"/>
              <w:right w:val="nil"/>
            </w:tcBorders>
            <w:shd w:val="clear" w:color="auto"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b/>
                <w:bCs/>
                <w:sz w:val="18"/>
                <w:szCs w:val="18"/>
              </w:rPr>
            </w:pPr>
            <w:r>
              <w:rPr>
                <w:rFonts w:hint="eastAsia" w:ascii="Times New Roman" w:hAnsi="Times New Roman" w:eastAsia="宋体" w:cs="Times New Roman"/>
                <w:b/>
                <w:bCs/>
                <w:color w:val="000000"/>
                <w:kern w:val="0"/>
                <w:sz w:val="18"/>
                <w:szCs w:val="18"/>
                <w:lang w:eastAsia="zh-CN" w:bidi="ar"/>
              </w:rPr>
              <w:t>评价</w:t>
            </w:r>
            <w:r>
              <w:rPr>
                <w:rFonts w:hint="eastAsia" w:ascii="Times New Roman" w:hAnsi="Times New Roman" w:eastAsia="宋体" w:cs="Times New Roman"/>
                <w:b/>
                <w:bCs/>
                <w:color w:val="000000"/>
                <w:kern w:val="0"/>
                <w:sz w:val="18"/>
                <w:szCs w:val="18"/>
                <w:lang w:bidi="ar"/>
              </w:rPr>
              <w:t>指标</w:t>
            </w:r>
          </w:p>
        </w:tc>
        <w:tc>
          <w:tcPr>
            <w:tcW w:w="5537" w:type="dxa"/>
            <w:tcBorders>
              <w:top w:val="single" w:color="auto" w:sz="12" w:space="0"/>
              <w:left w:val="nil"/>
              <w:bottom w:val="single" w:color="auto" w:sz="4" w:space="0"/>
              <w:right w:val="nil"/>
            </w:tcBorders>
            <w:shd w:val="clear" w:color="auto"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b/>
                <w:bCs/>
                <w:color w:val="000000"/>
                <w:kern w:val="0"/>
                <w:sz w:val="18"/>
                <w:szCs w:val="18"/>
                <w:lang w:bidi="ar"/>
              </w:rPr>
            </w:pPr>
            <w:r>
              <w:rPr>
                <w:rFonts w:hint="eastAsia" w:ascii="Times New Roman" w:hAnsi="Times New Roman" w:eastAsia="宋体" w:cs="Times New Roman"/>
                <w:b/>
                <w:bCs/>
                <w:color w:val="000000"/>
                <w:kern w:val="0"/>
                <w:sz w:val="18"/>
                <w:szCs w:val="18"/>
                <w:lang w:bidi="ar"/>
              </w:rPr>
              <w:t>说明</w:t>
            </w:r>
          </w:p>
        </w:tc>
      </w:tr>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2991" w:type="dxa"/>
            <w:tcBorders>
              <w:top w:val="single" w:color="auto" w:sz="4" w:space="0"/>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color w:val="000000"/>
                <w:kern w:val="0"/>
                <w:sz w:val="18"/>
                <w:szCs w:val="18"/>
                <w:lang w:eastAsia="zh-CN" w:bidi="ar"/>
              </w:rPr>
              <w:t>身体活动动机</w:t>
            </w:r>
          </w:p>
        </w:tc>
        <w:tc>
          <w:tcPr>
            <w:tcW w:w="5537" w:type="dxa"/>
            <w:tcBorders>
              <w:top w:val="single" w:color="auto" w:sz="4" w:space="0"/>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评价</w:t>
            </w:r>
            <w:r>
              <w:rPr>
                <w:rFonts w:hint="eastAsia" w:ascii="Times New Roman" w:hAnsi="Times New Roman" w:eastAsia="宋体" w:cs="Times New Roman"/>
                <w:color w:val="000000"/>
                <w:kern w:val="0"/>
                <w:sz w:val="18"/>
                <w:szCs w:val="18"/>
                <w:lang w:eastAsia="zh-CN" w:bidi="ar"/>
              </w:rPr>
              <w:t>青少年进行身体活动的心理学动因、内在驱动力及进行身体活动的意愿</w:t>
            </w:r>
            <w:r>
              <w:rPr>
                <w:rFonts w:hint="eastAsia" w:ascii="Times New Roman" w:hAnsi="Times New Roman" w:eastAsia="宋体" w:cs="Times New Roman"/>
                <w:color w:val="000000"/>
                <w:kern w:val="0"/>
                <w:sz w:val="18"/>
                <w:szCs w:val="18"/>
                <w:lang w:bidi="ar"/>
              </w:rPr>
              <w:t>，包含但不限于：</w:t>
            </w:r>
          </w:p>
          <w:p>
            <w:pPr>
              <w:keepNext w:val="0"/>
              <w:keepLines w:val="0"/>
              <w:numPr>
                <w:ilvl w:val="0"/>
                <w:numId w:val="3"/>
              </w:numPr>
              <w:suppressLineNumbers w:val="0"/>
              <w:autoSpaceDE w:val="0"/>
              <w:autoSpaceDN w:val="0"/>
              <w:adjustRightInd w:val="0"/>
              <w:spacing w:before="0" w:beforeAutospacing="0" w:after="0" w:afterAutospacing="0"/>
              <w:ind w:right="0"/>
              <w:rPr>
                <w:rFonts w:hint="eastAsia" w:ascii="Times New Roman" w:hAnsi="Times New Roman" w:eastAsia="宋体" w:cs="Times New Roman"/>
                <w:sz w:val="18"/>
                <w:szCs w:val="18"/>
              </w:rPr>
            </w:pPr>
            <w:r>
              <w:rPr>
                <w:rFonts w:hint="eastAsia" w:ascii="Times New Roman" w:hAnsi="Times New Roman" w:eastAsia="宋体" w:cs="Times New Roman"/>
                <w:color w:val="000000"/>
                <w:kern w:val="0"/>
                <w:sz w:val="18"/>
                <w:szCs w:val="18"/>
                <w:lang w:eastAsia="zh-CN" w:bidi="ar"/>
              </w:rPr>
              <w:t>参与身体活动、体育课或运动游戏、运动竞赛的兴趣</w:t>
            </w:r>
          </w:p>
          <w:p>
            <w:pPr>
              <w:keepNext w:val="0"/>
              <w:keepLines w:val="0"/>
              <w:numPr>
                <w:ilvl w:val="0"/>
                <w:numId w:val="3"/>
              </w:numPr>
              <w:suppressLineNumbers w:val="0"/>
              <w:autoSpaceDE w:val="0"/>
              <w:autoSpaceDN w:val="0"/>
              <w:adjustRightInd w:val="0"/>
              <w:spacing w:before="0" w:beforeAutospacing="0" w:after="0" w:afterAutospacing="0"/>
              <w:ind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eastAsia="zh-CN" w:bidi="ar"/>
              </w:rPr>
              <w:t>身体活动中的体验感，如：参与体育课、运动游戏、体育竞赛的感受</w:t>
            </w:r>
          </w:p>
        </w:tc>
      </w:tr>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2991" w:type="dxa"/>
            <w:tcBorders>
              <w:top w:val="nil"/>
              <w:left w:val="nil"/>
              <w:bottom w:val="single" w:color="auto" w:sz="12" w:space="0"/>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color w:val="000000"/>
                <w:kern w:val="0"/>
                <w:sz w:val="18"/>
                <w:szCs w:val="18"/>
                <w:lang w:eastAsia="zh-CN" w:bidi="ar"/>
              </w:rPr>
              <w:t>身体活动信心</w:t>
            </w:r>
          </w:p>
        </w:tc>
        <w:tc>
          <w:tcPr>
            <w:tcW w:w="5537" w:type="dxa"/>
            <w:tcBorders>
              <w:top w:val="nil"/>
              <w:left w:val="nil"/>
              <w:bottom w:val="single" w:color="auto" w:sz="12" w:space="0"/>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评价个体参与或</w:t>
            </w:r>
            <w:r>
              <w:rPr>
                <w:rFonts w:hint="eastAsia" w:ascii="Times New Roman" w:hAnsi="Times New Roman" w:eastAsia="宋体" w:cs="Times New Roman"/>
                <w:color w:val="000000"/>
                <w:kern w:val="0"/>
                <w:sz w:val="18"/>
                <w:szCs w:val="18"/>
                <w:lang w:eastAsia="zh-CN" w:bidi="ar"/>
              </w:rPr>
              <w:t>维持</w:t>
            </w:r>
            <w:r>
              <w:rPr>
                <w:rFonts w:hint="eastAsia" w:ascii="Times New Roman" w:hAnsi="Times New Roman" w:eastAsia="宋体" w:cs="Times New Roman"/>
                <w:color w:val="000000"/>
                <w:kern w:val="0"/>
                <w:sz w:val="18"/>
                <w:szCs w:val="18"/>
                <w:lang w:bidi="ar"/>
              </w:rPr>
              <w:t>身体活动</w:t>
            </w:r>
            <w:r>
              <w:rPr>
                <w:rFonts w:hint="eastAsia" w:ascii="Times New Roman" w:hAnsi="Times New Roman" w:eastAsia="宋体" w:cs="Times New Roman"/>
                <w:color w:val="000000"/>
                <w:kern w:val="0"/>
                <w:sz w:val="18"/>
                <w:szCs w:val="18"/>
                <w:lang w:eastAsia="zh-CN" w:bidi="ar"/>
              </w:rPr>
              <w:t>、</w:t>
            </w:r>
            <w:r>
              <w:rPr>
                <w:rFonts w:hint="eastAsia" w:ascii="Times New Roman" w:hAnsi="Times New Roman" w:eastAsia="宋体" w:cs="Times New Roman"/>
                <w:color w:val="000000"/>
                <w:kern w:val="0"/>
                <w:sz w:val="18"/>
                <w:szCs w:val="18"/>
                <w:lang w:bidi="ar"/>
              </w:rPr>
              <w:t>克服参与身体活动困难的自信程度，包含但不限于：</w:t>
            </w:r>
          </w:p>
          <w:p>
            <w:pPr>
              <w:keepNext w:val="0"/>
              <w:keepLines w:val="0"/>
              <w:numPr>
                <w:ilvl w:val="0"/>
                <w:numId w:val="3"/>
              </w:numPr>
              <w:suppressLineNumbers w:val="0"/>
              <w:autoSpaceDE w:val="0"/>
              <w:autoSpaceDN w:val="0"/>
              <w:adjustRightInd w:val="0"/>
              <w:spacing w:before="0" w:beforeAutospacing="0" w:after="0" w:afterAutospacing="0"/>
              <w:ind w:right="0"/>
              <w:rPr>
                <w:rFonts w:hint="eastAsia" w:ascii="Times New Roman" w:hAnsi="Times New Roman" w:eastAsia="宋体" w:cs="Times New Roman"/>
                <w:sz w:val="18"/>
                <w:szCs w:val="18"/>
              </w:rPr>
            </w:pPr>
            <w:r>
              <w:rPr>
                <w:rFonts w:hint="eastAsia" w:ascii="Times New Roman" w:hAnsi="Times New Roman" w:eastAsia="宋体" w:cs="Times New Roman"/>
                <w:color w:val="000000"/>
                <w:kern w:val="0"/>
                <w:sz w:val="18"/>
                <w:szCs w:val="18"/>
                <w:lang w:eastAsia="zh-CN" w:bidi="ar"/>
              </w:rPr>
              <w:t>障碍自我效能，即克服运动困难的自信程度</w:t>
            </w:r>
          </w:p>
          <w:p>
            <w:pPr>
              <w:keepNext w:val="0"/>
              <w:keepLines w:val="0"/>
              <w:numPr>
                <w:ilvl w:val="0"/>
                <w:numId w:val="3"/>
              </w:numPr>
              <w:suppressLineNumbers w:val="0"/>
              <w:autoSpaceDE w:val="0"/>
              <w:autoSpaceDN w:val="0"/>
              <w:adjustRightInd w:val="0"/>
              <w:spacing w:before="0" w:beforeAutospacing="0" w:after="0" w:afterAutospacing="0"/>
              <w:ind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sz w:val="18"/>
                <w:szCs w:val="18"/>
                <w:lang w:eastAsia="zh-CN"/>
              </w:rPr>
              <w:t>胜任感，即参与和维持运动的自信程度</w:t>
            </w:r>
          </w:p>
        </w:tc>
      </w:tr>
    </w:tbl>
    <w:p>
      <w:pPr>
        <w:spacing w:line="360" w:lineRule="auto"/>
        <w:rPr>
          <w:rFonts w:hint="eastAsia" w:asciiTheme="minorEastAsia" w:hAnsiTheme="minorEastAsia" w:eastAsiaTheme="minorEastAsia" w:cstheme="minorEastAsia"/>
        </w:rPr>
      </w:pPr>
    </w:p>
    <w:p>
      <w:pPr>
        <w:spacing w:line="360" w:lineRule="auto"/>
        <w:rPr>
          <w:rFonts w:hint="eastAsia" w:asciiTheme="minorEastAsia" w:hAnsiTheme="minorEastAsia" w:eastAsiaTheme="minorEastAsia" w:cstheme="minorEastAsia"/>
        </w:rPr>
      </w:pPr>
      <w:r>
        <w:rPr>
          <w:rFonts w:hint="eastAsia" w:asciiTheme="minorEastAsia" w:hAnsiTheme="minorEastAsia" w:cstheme="minorEastAsia"/>
          <w:lang w:eastAsia="zh-CN"/>
        </w:rPr>
        <w:t>4</w:t>
      </w:r>
      <w:r>
        <w:rPr>
          <w:rFonts w:hint="eastAsia" w:asciiTheme="minorEastAsia" w:hAnsiTheme="minorEastAsia" w:cstheme="minorEastAsia"/>
          <w:lang w:val="en-US" w:eastAsia="zh-CN"/>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eastAsia="zh-CN"/>
        </w:rPr>
        <w:t>知识理解应用能力</w:t>
      </w:r>
    </w:p>
    <w:p>
      <w:pPr>
        <w:pStyle w:val="18"/>
        <w:tabs>
          <w:tab w:val="center" w:pos="4201"/>
          <w:tab w:val="right" w:leader="dot" w:pos="9298"/>
        </w:tabs>
        <w:spacing w:line="360" w:lineRule="auto"/>
        <w:ind w:firstLine="420"/>
        <w:rPr>
          <w:rFonts w:hint="eastAsia" w:asciiTheme="minorEastAsia" w:hAnsiTheme="minorEastAsia" w:eastAsiaTheme="minorEastAsia" w:cstheme="minorEastAsia"/>
          <w:color w:val="000000"/>
          <w:szCs w:val="21"/>
          <w:lang w:bidi="ar"/>
        </w:rPr>
      </w:pPr>
      <w:r>
        <w:rPr>
          <w:rFonts w:hint="eastAsia" w:asciiTheme="minorEastAsia" w:hAnsiTheme="minorEastAsia" w:eastAsiaTheme="minorEastAsia" w:cstheme="minorEastAsia"/>
          <w:color w:val="000000"/>
          <w:szCs w:val="21"/>
          <w:lang w:eastAsia="zh-CN" w:bidi="ar"/>
        </w:rPr>
        <w:t>知识理解应用能力评价包括基本理论知识、运动方法、运动安全三个方面的评价。知识理解应用能力的评价指标及说明详</w:t>
      </w:r>
      <w:r>
        <w:rPr>
          <w:rFonts w:hint="eastAsia" w:asciiTheme="minorEastAsia" w:hAnsiTheme="minorEastAsia" w:eastAsiaTheme="minorEastAsia" w:cstheme="minorEastAsia"/>
          <w:color w:val="000000"/>
          <w:szCs w:val="21"/>
          <w:lang w:bidi="ar"/>
        </w:rPr>
        <w:t>见表</w:t>
      </w:r>
      <w:r>
        <w:rPr>
          <w:rFonts w:hint="eastAsia" w:asciiTheme="minorEastAsia" w:hAnsiTheme="minorEastAsia" w:eastAsiaTheme="minorEastAsia" w:cstheme="minorEastAsia"/>
          <w:color w:val="000000"/>
          <w:szCs w:val="21"/>
          <w:lang w:val="en-US" w:eastAsia="zh-CN" w:bidi="ar"/>
        </w:rPr>
        <w:t>2</w:t>
      </w:r>
      <w:r>
        <w:rPr>
          <w:rFonts w:hint="eastAsia" w:asciiTheme="minorEastAsia" w:hAnsiTheme="minorEastAsia" w:eastAsiaTheme="minorEastAsia" w:cstheme="minorEastAsia"/>
          <w:color w:val="000000"/>
          <w:szCs w:val="21"/>
          <w:lang w:bidi="ar"/>
        </w:rPr>
        <w:t>。</w:t>
      </w:r>
    </w:p>
    <w:p>
      <w:pPr>
        <w:pStyle w:val="18"/>
        <w:tabs>
          <w:tab w:val="center" w:pos="4201"/>
          <w:tab w:val="right" w:leader="dot" w:pos="9298"/>
        </w:tabs>
        <w:ind w:firstLine="0" w:firstLineChars="0"/>
        <w:jc w:val="center"/>
        <w:rPr>
          <w:rFonts w:hAnsi="宋体" w:cs="Courier New"/>
          <w:color w:val="000000"/>
          <w:szCs w:val="21"/>
          <w:lang w:bidi="ar"/>
        </w:rPr>
      </w:pPr>
      <w:r>
        <w:rPr>
          <w:rFonts w:hint="eastAsia" w:hAnsi="宋体" w:cs="Courier New"/>
          <w:color w:val="000000"/>
          <w:szCs w:val="21"/>
          <w:lang w:bidi="ar"/>
        </w:rPr>
        <w:t>表</w:t>
      </w:r>
      <w:r>
        <w:rPr>
          <w:rFonts w:hint="eastAsia" w:hAnsi="宋体" w:cs="Courier New"/>
          <w:color w:val="000000"/>
          <w:szCs w:val="21"/>
          <w:lang w:val="en-US" w:eastAsia="zh-CN" w:bidi="ar"/>
        </w:rPr>
        <w:t>2</w:t>
      </w:r>
      <w:r>
        <w:rPr>
          <w:rFonts w:hint="eastAsia" w:hAnsi="宋体" w:cs="Courier New"/>
          <w:color w:val="000000"/>
          <w:szCs w:val="21"/>
          <w:lang w:bidi="ar"/>
        </w:rPr>
        <w:t xml:space="preserve"> </w:t>
      </w:r>
      <w:r>
        <w:rPr>
          <w:rFonts w:hint="eastAsia" w:hAnsi="宋体" w:cs="Courier New"/>
          <w:color w:val="000000"/>
          <w:szCs w:val="21"/>
          <w:lang w:eastAsia="zh-CN" w:bidi="ar"/>
        </w:rPr>
        <w:t>知识理解应用能力</w:t>
      </w:r>
      <w:r>
        <w:rPr>
          <w:rFonts w:hint="eastAsia" w:hAnsi="宋体" w:cs="Courier New"/>
          <w:color w:val="000000"/>
          <w:szCs w:val="21"/>
          <w:lang w:bidi="ar"/>
        </w:rPr>
        <w:t>的评价指标</w:t>
      </w:r>
    </w:p>
    <w:tbl>
      <w:tblPr>
        <w:tblStyle w:val="14"/>
        <w:tblW w:w="8528" w:type="dxa"/>
        <w:tblInd w:w="0" w:type="dxa"/>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991"/>
        <w:gridCol w:w="5537"/>
      </w:tblGrid>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213" w:hRule="atLeast"/>
        </w:trPr>
        <w:tc>
          <w:tcPr>
            <w:tcW w:w="2991" w:type="dxa"/>
            <w:tcBorders>
              <w:top w:val="single" w:color="auto" w:sz="12" w:space="0"/>
              <w:left w:val="nil"/>
              <w:bottom w:val="single" w:color="auto" w:sz="4" w:space="0"/>
              <w:right w:val="nil"/>
            </w:tcBorders>
            <w:shd w:val="clear" w:color="auto"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b/>
                <w:bCs/>
                <w:sz w:val="18"/>
                <w:szCs w:val="18"/>
              </w:rPr>
            </w:pPr>
            <w:r>
              <w:rPr>
                <w:rFonts w:hint="eastAsia" w:ascii="Times New Roman" w:hAnsi="Times New Roman" w:eastAsia="宋体" w:cs="Times New Roman"/>
                <w:b/>
                <w:bCs/>
                <w:color w:val="000000"/>
                <w:kern w:val="0"/>
                <w:sz w:val="18"/>
                <w:szCs w:val="18"/>
                <w:lang w:eastAsia="zh-CN" w:bidi="ar"/>
              </w:rPr>
              <w:t>评价</w:t>
            </w:r>
            <w:r>
              <w:rPr>
                <w:rFonts w:hint="eastAsia" w:ascii="Times New Roman" w:hAnsi="Times New Roman" w:eastAsia="宋体" w:cs="Times New Roman"/>
                <w:b/>
                <w:bCs/>
                <w:color w:val="000000"/>
                <w:kern w:val="0"/>
                <w:sz w:val="18"/>
                <w:szCs w:val="18"/>
                <w:lang w:bidi="ar"/>
              </w:rPr>
              <w:t>指标</w:t>
            </w:r>
          </w:p>
        </w:tc>
        <w:tc>
          <w:tcPr>
            <w:tcW w:w="5537" w:type="dxa"/>
            <w:tcBorders>
              <w:top w:val="single" w:color="auto" w:sz="12" w:space="0"/>
              <w:left w:val="nil"/>
              <w:bottom w:val="single" w:color="auto" w:sz="4" w:space="0"/>
              <w:right w:val="nil"/>
            </w:tcBorders>
            <w:shd w:val="clear" w:color="auto"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b/>
                <w:bCs/>
                <w:color w:val="000000"/>
                <w:kern w:val="0"/>
                <w:sz w:val="18"/>
                <w:szCs w:val="18"/>
                <w:lang w:bidi="ar"/>
              </w:rPr>
            </w:pPr>
            <w:r>
              <w:rPr>
                <w:rFonts w:hint="eastAsia" w:ascii="Times New Roman" w:hAnsi="Times New Roman" w:eastAsia="宋体" w:cs="Times New Roman"/>
                <w:b/>
                <w:bCs/>
                <w:color w:val="000000"/>
                <w:kern w:val="0"/>
                <w:sz w:val="18"/>
                <w:szCs w:val="18"/>
                <w:lang w:bidi="ar"/>
              </w:rPr>
              <w:t>说明</w:t>
            </w:r>
          </w:p>
        </w:tc>
      </w:tr>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2991" w:type="dxa"/>
            <w:tcBorders>
              <w:top w:val="single" w:color="auto" w:sz="4" w:space="0"/>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color w:val="000000"/>
                <w:kern w:val="0"/>
                <w:sz w:val="18"/>
                <w:szCs w:val="18"/>
                <w:lang w:eastAsia="zh-CN" w:bidi="ar"/>
              </w:rPr>
              <w:t>基本理论知识</w:t>
            </w:r>
          </w:p>
        </w:tc>
        <w:tc>
          <w:tcPr>
            <w:tcW w:w="5537" w:type="dxa"/>
            <w:tcBorders>
              <w:top w:val="single" w:color="auto" w:sz="4" w:space="0"/>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评价</w:t>
            </w:r>
            <w:r>
              <w:rPr>
                <w:rFonts w:hint="eastAsia" w:ascii="Times New Roman" w:hAnsi="Times New Roman" w:eastAsia="宋体" w:cs="Times New Roman"/>
                <w:color w:val="000000"/>
                <w:kern w:val="0"/>
                <w:sz w:val="18"/>
                <w:szCs w:val="18"/>
                <w:lang w:eastAsia="zh-CN" w:bidi="ar"/>
              </w:rPr>
              <w:t>青少年掌握的有关身体活动的基本理论知识</w:t>
            </w:r>
            <w:r>
              <w:rPr>
                <w:rFonts w:hint="eastAsia" w:ascii="Times New Roman" w:hAnsi="Times New Roman" w:eastAsia="宋体" w:cs="Times New Roman"/>
                <w:color w:val="000000"/>
                <w:kern w:val="0"/>
                <w:sz w:val="18"/>
                <w:szCs w:val="18"/>
                <w:lang w:bidi="ar"/>
              </w:rPr>
              <w:t>，包含但不限于：</w:t>
            </w:r>
          </w:p>
          <w:p>
            <w:pPr>
              <w:keepNext w:val="0"/>
              <w:keepLines w:val="0"/>
              <w:numPr>
                <w:ilvl w:val="0"/>
                <w:numId w:val="3"/>
              </w:numPr>
              <w:suppressLineNumbers w:val="0"/>
              <w:autoSpaceDE w:val="0"/>
              <w:autoSpaceDN w:val="0"/>
              <w:adjustRightInd w:val="0"/>
              <w:spacing w:before="0" w:beforeAutospacing="0" w:after="0" w:afterAutospacing="0"/>
              <w:ind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身体活动的</w:t>
            </w:r>
            <w:r>
              <w:rPr>
                <w:rFonts w:hint="eastAsia" w:ascii="Times New Roman" w:hAnsi="Times New Roman" w:eastAsia="宋体" w:cs="Times New Roman"/>
                <w:color w:val="000000"/>
                <w:kern w:val="0"/>
                <w:sz w:val="18"/>
                <w:szCs w:val="18"/>
                <w:lang w:eastAsia="zh-CN" w:bidi="ar"/>
              </w:rPr>
              <w:t>价值</w:t>
            </w:r>
          </w:p>
          <w:p>
            <w:pPr>
              <w:keepNext w:val="0"/>
              <w:keepLines w:val="0"/>
              <w:numPr>
                <w:ilvl w:val="0"/>
                <w:numId w:val="3"/>
              </w:numPr>
              <w:suppressLineNumbers w:val="0"/>
              <w:autoSpaceDE w:val="0"/>
              <w:autoSpaceDN w:val="0"/>
              <w:adjustRightInd w:val="0"/>
              <w:spacing w:before="0" w:beforeAutospacing="0" w:after="0" w:afterAutospacing="0"/>
              <w:ind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sz w:val="18"/>
                <w:szCs w:val="18"/>
                <w:lang w:eastAsia="zh-CN"/>
              </w:rPr>
              <w:t>运动过程中的生理反应</w:t>
            </w:r>
          </w:p>
        </w:tc>
      </w:tr>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244" w:hRule="atLeast"/>
        </w:trPr>
        <w:tc>
          <w:tcPr>
            <w:tcW w:w="2991" w:type="dxa"/>
            <w:tcBorders>
              <w:top w:val="single" w:color="auto" w:sz="4" w:space="0"/>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color w:val="000000"/>
                <w:kern w:val="0"/>
                <w:sz w:val="18"/>
                <w:szCs w:val="18"/>
                <w:lang w:eastAsia="zh-CN" w:bidi="ar"/>
              </w:rPr>
            </w:pPr>
            <w:r>
              <w:rPr>
                <w:rFonts w:hint="eastAsia" w:ascii="Times New Roman" w:hAnsi="Times New Roman" w:eastAsia="宋体" w:cs="Times New Roman"/>
                <w:color w:val="000000"/>
                <w:kern w:val="0"/>
                <w:sz w:val="18"/>
                <w:szCs w:val="18"/>
                <w:lang w:eastAsia="zh-CN" w:bidi="ar"/>
              </w:rPr>
              <w:t>运动方法</w:t>
            </w:r>
          </w:p>
        </w:tc>
        <w:tc>
          <w:tcPr>
            <w:tcW w:w="5537" w:type="dxa"/>
            <w:tcBorders>
              <w:top w:val="single" w:color="auto" w:sz="4" w:space="0"/>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评价</w:t>
            </w:r>
            <w:r>
              <w:rPr>
                <w:rFonts w:hint="eastAsia" w:ascii="Times New Roman" w:hAnsi="Times New Roman" w:eastAsia="宋体" w:cs="Times New Roman"/>
                <w:color w:val="000000"/>
                <w:kern w:val="0"/>
                <w:sz w:val="18"/>
                <w:szCs w:val="18"/>
                <w:lang w:eastAsia="zh-CN" w:bidi="ar"/>
              </w:rPr>
              <w:t>青少年掌握的促进体质健康的运动方法</w:t>
            </w:r>
            <w:r>
              <w:rPr>
                <w:rFonts w:hint="eastAsia" w:ascii="Times New Roman" w:hAnsi="Times New Roman" w:eastAsia="宋体" w:cs="Times New Roman"/>
                <w:color w:val="000000"/>
                <w:kern w:val="0"/>
                <w:sz w:val="18"/>
                <w:szCs w:val="18"/>
                <w:lang w:bidi="ar"/>
              </w:rPr>
              <w:t>，包含但不限于：</w:t>
            </w:r>
          </w:p>
          <w:p>
            <w:pPr>
              <w:keepNext w:val="0"/>
              <w:keepLines w:val="0"/>
              <w:numPr>
                <w:ilvl w:val="0"/>
                <w:numId w:val="3"/>
              </w:numPr>
              <w:suppressLineNumbers w:val="0"/>
              <w:autoSpaceDE w:val="0"/>
              <w:autoSpaceDN w:val="0"/>
              <w:adjustRightInd w:val="0"/>
              <w:spacing w:before="0" w:beforeAutospacing="0" w:after="0" w:afterAutospacing="0"/>
              <w:ind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eastAsia="zh-CN" w:bidi="ar"/>
              </w:rPr>
              <w:t>提高身体素质的方法</w:t>
            </w:r>
          </w:p>
          <w:p>
            <w:pPr>
              <w:keepNext w:val="0"/>
              <w:keepLines w:val="0"/>
              <w:numPr>
                <w:ilvl w:val="0"/>
                <w:numId w:val="3"/>
              </w:numPr>
              <w:suppressLineNumbers w:val="0"/>
              <w:autoSpaceDE w:val="0"/>
              <w:autoSpaceDN w:val="0"/>
              <w:adjustRightInd w:val="0"/>
              <w:spacing w:before="0" w:beforeAutospacing="0" w:after="0" w:afterAutospacing="0"/>
              <w:ind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eastAsia="zh-CN" w:bidi="ar"/>
              </w:rPr>
              <w:t>制定运动方案的核心要素</w:t>
            </w:r>
          </w:p>
        </w:tc>
      </w:tr>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2991" w:type="dxa"/>
            <w:tcBorders>
              <w:top w:val="nil"/>
              <w:left w:val="nil"/>
              <w:bottom w:val="single" w:color="auto" w:sz="12" w:space="0"/>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color w:val="000000"/>
                <w:kern w:val="0"/>
                <w:sz w:val="18"/>
                <w:szCs w:val="18"/>
                <w:lang w:eastAsia="zh-CN" w:bidi="ar"/>
              </w:rPr>
              <w:t>运动安全</w:t>
            </w:r>
          </w:p>
        </w:tc>
        <w:tc>
          <w:tcPr>
            <w:tcW w:w="5537" w:type="dxa"/>
            <w:tcBorders>
              <w:top w:val="nil"/>
              <w:left w:val="nil"/>
              <w:bottom w:val="single" w:color="auto" w:sz="12" w:space="0"/>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评价个体</w:t>
            </w:r>
            <w:r>
              <w:rPr>
                <w:rFonts w:hint="eastAsia" w:ascii="Times New Roman" w:hAnsi="Times New Roman" w:eastAsia="宋体" w:cs="Times New Roman"/>
                <w:color w:val="000000"/>
                <w:kern w:val="0"/>
                <w:sz w:val="18"/>
                <w:szCs w:val="18"/>
                <w:lang w:eastAsia="zh-CN" w:bidi="ar"/>
              </w:rPr>
              <w:t>掌握的运动安全知识</w:t>
            </w:r>
            <w:r>
              <w:rPr>
                <w:rFonts w:hint="eastAsia" w:ascii="Times New Roman" w:hAnsi="Times New Roman" w:eastAsia="宋体" w:cs="Times New Roman"/>
                <w:color w:val="000000"/>
                <w:kern w:val="0"/>
                <w:sz w:val="18"/>
                <w:szCs w:val="18"/>
                <w:lang w:bidi="ar"/>
              </w:rPr>
              <w:t>，包含但不限于：</w:t>
            </w:r>
          </w:p>
          <w:p>
            <w:pPr>
              <w:keepNext w:val="0"/>
              <w:keepLines w:val="0"/>
              <w:numPr>
                <w:ilvl w:val="0"/>
                <w:numId w:val="3"/>
              </w:numPr>
              <w:suppressLineNumbers w:val="0"/>
              <w:autoSpaceDE w:val="0"/>
              <w:autoSpaceDN w:val="0"/>
              <w:adjustRightInd w:val="0"/>
              <w:spacing w:before="0" w:beforeAutospacing="0" w:after="0" w:afterAutospacing="0"/>
              <w:ind w:right="0"/>
              <w:rPr>
                <w:rFonts w:hint="eastAsia" w:ascii="Times New Roman" w:hAnsi="Times New Roman" w:eastAsia="宋体" w:cs="Times New Roman"/>
                <w:sz w:val="18"/>
                <w:szCs w:val="18"/>
              </w:rPr>
            </w:pPr>
            <w:r>
              <w:rPr>
                <w:rFonts w:hint="eastAsia" w:ascii="Times New Roman" w:hAnsi="Times New Roman" w:eastAsia="宋体" w:cs="Times New Roman"/>
                <w:color w:val="000000"/>
                <w:kern w:val="0"/>
                <w:sz w:val="18"/>
                <w:szCs w:val="18"/>
                <w:lang w:eastAsia="zh-CN" w:bidi="ar"/>
              </w:rPr>
              <w:t>运动强度判断</w:t>
            </w:r>
          </w:p>
          <w:p>
            <w:pPr>
              <w:keepNext w:val="0"/>
              <w:keepLines w:val="0"/>
              <w:numPr>
                <w:ilvl w:val="0"/>
                <w:numId w:val="3"/>
              </w:numPr>
              <w:suppressLineNumbers w:val="0"/>
              <w:autoSpaceDE w:val="0"/>
              <w:autoSpaceDN w:val="0"/>
              <w:adjustRightInd w:val="0"/>
              <w:spacing w:before="0" w:beforeAutospacing="0" w:after="0" w:afterAutospacing="0"/>
              <w:ind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eastAsia="zh-CN" w:bidi="ar"/>
              </w:rPr>
              <w:t>运动风险的预防</w:t>
            </w:r>
          </w:p>
          <w:p>
            <w:pPr>
              <w:keepNext w:val="0"/>
              <w:keepLines w:val="0"/>
              <w:numPr>
                <w:ilvl w:val="0"/>
                <w:numId w:val="3"/>
              </w:numPr>
              <w:suppressLineNumbers w:val="0"/>
              <w:autoSpaceDE w:val="0"/>
              <w:autoSpaceDN w:val="0"/>
              <w:adjustRightInd w:val="0"/>
              <w:spacing w:before="0" w:beforeAutospacing="0" w:after="0" w:afterAutospacing="0"/>
              <w:ind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eastAsia="zh-CN" w:bidi="ar"/>
              </w:rPr>
              <w:t>运动损伤的处理</w:t>
            </w:r>
          </w:p>
        </w:tc>
      </w:tr>
    </w:tbl>
    <w:p>
      <w:pPr>
        <w:rPr>
          <w:rFonts w:hint="eastAsia" w:ascii="黑体" w:hAnsi="黑体" w:eastAsia="黑体" w:cs="黑体"/>
        </w:rPr>
      </w:pP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 xml:space="preserve"> 身体活动相关行为</w:t>
      </w:r>
    </w:p>
    <w:p>
      <w:pPr>
        <w:pStyle w:val="18"/>
        <w:tabs>
          <w:tab w:val="center" w:pos="4201"/>
          <w:tab w:val="right" w:leader="dot" w:pos="9298"/>
        </w:tabs>
        <w:spacing w:line="360" w:lineRule="auto"/>
        <w:ind w:firstLine="420"/>
        <w:rPr>
          <w:rFonts w:hint="eastAsia" w:asciiTheme="minorEastAsia" w:hAnsiTheme="minorEastAsia" w:eastAsiaTheme="minorEastAsia" w:cstheme="minorEastAsia"/>
          <w:color w:val="000000"/>
          <w:szCs w:val="21"/>
          <w:lang w:bidi="ar"/>
        </w:rPr>
      </w:pPr>
      <w:r>
        <w:rPr>
          <w:rFonts w:hint="eastAsia" w:asciiTheme="minorEastAsia" w:hAnsiTheme="minorEastAsia" w:eastAsiaTheme="minorEastAsia" w:cstheme="minorEastAsia"/>
          <w:color w:val="000000"/>
          <w:szCs w:val="21"/>
          <w:lang w:bidi="ar"/>
        </w:rPr>
        <w:t>身体活动相关行为</w:t>
      </w:r>
      <w:r>
        <w:rPr>
          <w:rFonts w:hint="eastAsia" w:asciiTheme="minorEastAsia" w:hAnsiTheme="minorEastAsia" w:eastAsiaTheme="minorEastAsia" w:cstheme="minorEastAsia"/>
          <w:color w:val="000000"/>
          <w:szCs w:val="21"/>
          <w:lang w:eastAsia="zh-CN" w:bidi="ar"/>
        </w:rPr>
        <w:t>评价包括身体活动行为和静态行为</w:t>
      </w:r>
      <w:r>
        <w:rPr>
          <w:rFonts w:hint="eastAsia" w:asciiTheme="minorEastAsia" w:hAnsiTheme="minorEastAsia" w:eastAsiaTheme="minorEastAsia" w:cstheme="minorEastAsia"/>
          <w:color w:val="000000"/>
          <w:szCs w:val="21"/>
          <w:lang w:val="en-US" w:eastAsia="zh-CN" w:bidi="ar"/>
        </w:rPr>
        <w:t>两个方面的评价</w:t>
      </w:r>
      <w:r>
        <w:rPr>
          <w:rFonts w:hint="eastAsia" w:asciiTheme="minorEastAsia" w:hAnsiTheme="minorEastAsia" w:eastAsiaTheme="minorEastAsia" w:cstheme="minorEastAsia"/>
          <w:color w:val="000000"/>
          <w:szCs w:val="21"/>
          <w:lang w:bidi="ar"/>
        </w:rPr>
        <w:t>。身体活动相关行为</w:t>
      </w:r>
      <w:r>
        <w:rPr>
          <w:rFonts w:hint="eastAsia" w:asciiTheme="minorEastAsia" w:hAnsiTheme="minorEastAsia" w:eastAsiaTheme="minorEastAsia" w:cstheme="minorEastAsia"/>
          <w:color w:val="000000"/>
          <w:szCs w:val="21"/>
          <w:lang w:eastAsia="zh-CN" w:bidi="ar"/>
        </w:rPr>
        <w:t>的</w:t>
      </w:r>
      <w:r>
        <w:rPr>
          <w:rFonts w:hint="eastAsia" w:asciiTheme="minorEastAsia" w:hAnsiTheme="minorEastAsia" w:eastAsiaTheme="minorEastAsia" w:cstheme="minorEastAsia"/>
          <w:color w:val="000000"/>
          <w:szCs w:val="21"/>
          <w:lang w:bidi="ar"/>
        </w:rPr>
        <w:t>评价指标及说明</w:t>
      </w:r>
      <w:r>
        <w:rPr>
          <w:rFonts w:hint="eastAsia" w:asciiTheme="minorEastAsia" w:hAnsiTheme="minorEastAsia" w:eastAsiaTheme="minorEastAsia" w:cstheme="minorEastAsia"/>
          <w:color w:val="000000"/>
          <w:szCs w:val="21"/>
          <w:lang w:eastAsia="zh-CN" w:bidi="ar"/>
        </w:rPr>
        <w:t>详</w:t>
      </w:r>
      <w:r>
        <w:rPr>
          <w:rFonts w:hint="eastAsia" w:asciiTheme="minorEastAsia" w:hAnsiTheme="minorEastAsia" w:eastAsiaTheme="minorEastAsia" w:cstheme="minorEastAsia"/>
          <w:color w:val="000000"/>
          <w:szCs w:val="21"/>
          <w:lang w:bidi="ar"/>
        </w:rPr>
        <w:t>见表</w:t>
      </w:r>
      <w:r>
        <w:rPr>
          <w:rFonts w:hint="eastAsia" w:asciiTheme="minorEastAsia" w:hAnsiTheme="minorEastAsia" w:eastAsiaTheme="minorEastAsia" w:cstheme="minorEastAsia"/>
          <w:color w:val="000000"/>
          <w:szCs w:val="21"/>
          <w:lang w:val="en-US" w:eastAsia="zh-CN" w:bidi="ar"/>
        </w:rPr>
        <w:t>3</w:t>
      </w:r>
      <w:r>
        <w:rPr>
          <w:rFonts w:hint="eastAsia" w:asciiTheme="minorEastAsia" w:hAnsiTheme="minorEastAsia" w:eastAsiaTheme="minorEastAsia" w:cstheme="minorEastAsia"/>
          <w:color w:val="000000"/>
          <w:szCs w:val="21"/>
          <w:lang w:bidi="ar"/>
        </w:rPr>
        <w:t>。</w:t>
      </w:r>
    </w:p>
    <w:p>
      <w:pPr>
        <w:pStyle w:val="18"/>
        <w:tabs>
          <w:tab w:val="center" w:pos="4201"/>
          <w:tab w:val="right" w:leader="dot" w:pos="9298"/>
        </w:tabs>
        <w:ind w:firstLine="0" w:firstLineChars="0"/>
        <w:jc w:val="center"/>
        <w:rPr>
          <w:rFonts w:hAnsi="宋体" w:cs="Courier New"/>
          <w:color w:val="000000"/>
          <w:szCs w:val="21"/>
          <w:lang w:bidi="ar"/>
        </w:rPr>
      </w:pPr>
      <w:r>
        <w:rPr>
          <w:rFonts w:hint="eastAsia" w:hAnsi="宋体" w:cs="Courier New"/>
          <w:color w:val="000000"/>
          <w:szCs w:val="21"/>
          <w:lang w:bidi="ar"/>
        </w:rPr>
        <w:t>表</w:t>
      </w:r>
      <w:r>
        <w:rPr>
          <w:rFonts w:hint="eastAsia" w:hAnsi="宋体" w:cs="Courier New"/>
          <w:color w:val="000000"/>
          <w:szCs w:val="21"/>
          <w:lang w:val="en-US" w:eastAsia="zh-CN" w:bidi="ar"/>
        </w:rPr>
        <w:t>3</w:t>
      </w:r>
      <w:r>
        <w:rPr>
          <w:rFonts w:hint="eastAsia" w:hAnsi="宋体" w:cs="Courier New"/>
          <w:color w:val="000000"/>
          <w:szCs w:val="21"/>
          <w:lang w:bidi="ar"/>
        </w:rPr>
        <w:t xml:space="preserve"> 身体活动相关行为的评价指标</w:t>
      </w:r>
    </w:p>
    <w:tbl>
      <w:tblPr>
        <w:tblStyle w:val="14"/>
        <w:tblW w:w="8528" w:type="dxa"/>
        <w:tblInd w:w="0" w:type="dxa"/>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3022"/>
        <w:gridCol w:w="5506"/>
      </w:tblGrid>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3022" w:type="dxa"/>
            <w:tcBorders>
              <w:top w:val="single" w:color="auto" w:sz="12" w:space="0"/>
              <w:left w:val="nil"/>
              <w:bottom w:val="single" w:color="auto" w:sz="4" w:space="0"/>
              <w:right w:val="nil"/>
            </w:tcBorders>
            <w:shd w:val="clear" w:color="auto"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b/>
                <w:bCs/>
                <w:sz w:val="18"/>
                <w:szCs w:val="18"/>
                <w:lang w:eastAsia="zh-CN"/>
              </w:rPr>
            </w:pPr>
            <w:r>
              <w:rPr>
                <w:rFonts w:hint="eastAsia" w:ascii="Times New Roman" w:hAnsi="Times New Roman" w:eastAsia="宋体" w:cs="Times New Roman"/>
                <w:b/>
                <w:bCs/>
                <w:color w:val="000000"/>
                <w:kern w:val="0"/>
                <w:sz w:val="18"/>
                <w:szCs w:val="18"/>
                <w:lang w:eastAsia="zh-CN" w:bidi="ar"/>
              </w:rPr>
              <w:t>评价指标</w:t>
            </w:r>
          </w:p>
        </w:tc>
        <w:tc>
          <w:tcPr>
            <w:tcW w:w="5506" w:type="dxa"/>
            <w:tcBorders>
              <w:top w:val="single" w:color="auto" w:sz="12" w:space="0"/>
              <w:left w:val="nil"/>
              <w:bottom w:val="single" w:color="auto" w:sz="4" w:space="0"/>
              <w:right w:val="nil"/>
            </w:tcBorders>
            <w:shd w:val="clear" w:color="auto"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b/>
                <w:bCs/>
                <w:color w:val="000000"/>
                <w:kern w:val="0"/>
                <w:sz w:val="18"/>
                <w:szCs w:val="18"/>
                <w:lang w:bidi="ar"/>
              </w:rPr>
            </w:pPr>
            <w:r>
              <w:rPr>
                <w:rFonts w:hint="eastAsia" w:ascii="Times New Roman" w:hAnsi="Times New Roman" w:eastAsia="宋体" w:cs="Times New Roman"/>
                <w:b/>
                <w:bCs/>
                <w:color w:val="000000"/>
                <w:kern w:val="0"/>
                <w:sz w:val="18"/>
                <w:szCs w:val="18"/>
                <w:lang w:bidi="ar"/>
              </w:rPr>
              <w:t>说明</w:t>
            </w:r>
          </w:p>
        </w:tc>
      </w:tr>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3022" w:type="dxa"/>
            <w:tcBorders>
              <w:top w:val="single" w:color="auto" w:sz="4" w:space="0"/>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color w:val="000000"/>
                <w:kern w:val="0"/>
                <w:sz w:val="18"/>
                <w:szCs w:val="18"/>
                <w:lang w:eastAsia="zh-CN" w:bidi="ar"/>
              </w:rPr>
              <w:t>身体活动行为</w:t>
            </w:r>
          </w:p>
        </w:tc>
        <w:tc>
          <w:tcPr>
            <w:tcW w:w="5506" w:type="dxa"/>
            <w:tcBorders>
              <w:top w:val="single" w:color="auto" w:sz="4" w:space="0"/>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评价</w:t>
            </w:r>
            <w:r>
              <w:rPr>
                <w:rFonts w:hint="eastAsia" w:ascii="Times New Roman" w:hAnsi="Times New Roman" w:eastAsia="宋体" w:cs="Times New Roman"/>
                <w:color w:val="000000"/>
                <w:kern w:val="0"/>
                <w:sz w:val="18"/>
                <w:szCs w:val="18"/>
                <w:lang w:eastAsia="zh-CN" w:bidi="ar"/>
              </w:rPr>
              <w:t>青少年参与身体活动的情况</w:t>
            </w:r>
            <w:r>
              <w:rPr>
                <w:rFonts w:hint="eastAsia" w:ascii="Times New Roman" w:hAnsi="Times New Roman" w:eastAsia="宋体" w:cs="Times New Roman"/>
                <w:color w:val="000000"/>
                <w:kern w:val="0"/>
                <w:sz w:val="18"/>
                <w:szCs w:val="18"/>
                <w:lang w:bidi="ar"/>
              </w:rPr>
              <w:t>，包含但不限于：</w:t>
            </w:r>
          </w:p>
          <w:p>
            <w:pPr>
              <w:keepNext w:val="0"/>
              <w:keepLines w:val="0"/>
              <w:numPr>
                <w:ilvl w:val="0"/>
                <w:numId w:val="4"/>
              </w:numPr>
              <w:suppressLineNumbers w:val="0"/>
              <w:autoSpaceDE w:val="0"/>
              <w:autoSpaceDN w:val="0"/>
              <w:adjustRightInd w:val="0"/>
              <w:spacing w:before="0" w:beforeAutospacing="0" w:after="0" w:afterAutospacing="0"/>
              <w:ind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eastAsia="zh-CN" w:bidi="ar"/>
              </w:rPr>
              <w:t>校内身体活动次数、强度，包括：大课间的身体活动次数和强度、自主体育锻炼的次数和强度</w:t>
            </w:r>
          </w:p>
        </w:tc>
      </w:tr>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3022" w:type="dxa"/>
            <w:tcBorders>
              <w:top w:val="nil"/>
              <w:left w:val="nil"/>
              <w:bottom w:val="single" w:color="auto" w:sz="12" w:space="0"/>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静态行为</w:t>
            </w:r>
          </w:p>
        </w:tc>
        <w:tc>
          <w:tcPr>
            <w:tcW w:w="5506" w:type="dxa"/>
            <w:tcBorders>
              <w:top w:val="nil"/>
              <w:left w:val="nil"/>
              <w:bottom w:val="single" w:color="auto" w:sz="12" w:space="0"/>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评价个体</w:t>
            </w:r>
            <w:r>
              <w:rPr>
                <w:rFonts w:hint="eastAsia" w:ascii="Times New Roman" w:hAnsi="Times New Roman" w:eastAsia="宋体" w:cs="Times New Roman"/>
                <w:color w:val="000000"/>
                <w:kern w:val="0"/>
                <w:sz w:val="18"/>
                <w:szCs w:val="18"/>
                <w:lang w:eastAsia="zh-CN" w:bidi="ar"/>
              </w:rPr>
              <w:t>的静态行为</w:t>
            </w:r>
            <w:r>
              <w:rPr>
                <w:rFonts w:hint="eastAsia" w:ascii="Times New Roman" w:hAnsi="Times New Roman" w:eastAsia="宋体" w:cs="Times New Roman"/>
                <w:color w:val="000000"/>
                <w:kern w:val="0"/>
                <w:sz w:val="18"/>
                <w:szCs w:val="18"/>
                <w:lang w:bidi="ar"/>
              </w:rPr>
              <w:t>，包含但不限于：</w:t>
            </w:r>
          </w:p>
          <w:p>
            <w:pPr>
              <w:keepNext w:val="0"/>
              <w:keepLines w:val="0"/>
              <w:numPr>
                <w:ilvl w:val="0"/>
                <w:numId w:val="4"/>
              </w:numPr>
              <w:suppressLineNumbers w:val="0"/>
              <w:autoSpaceDE w:val="0"/>
              <w:autoSpaceDN w:val="0"/>
              <w:adjustRightInd w:val="0"/>
              <w:spacing w:before="0" w:beforeAutospacing="0" w:after="0" w:afterAutospacing="0"/>
              <w:ind w:right="0"/>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eastAsia="zh-CN" w:bidi="ar"/>
              </w:rPr>
              <w:t>周末的视屏行为，如：看手机、看电视等</w:t>
            </w:r>
          </w:p>
        </w:tc>
      </w:tr>
    </w:tbl>
    <w:p>
      <w:pPr>
        <w:pStyle w:val="18"/>
        <w:tabs>
          <w:tab w:val="center" w:pos="4201"/>
          <w:tab w:val="right" w:leader="dot" w:pos="9298"/>
        </w:tabs>
        <w:ind w:firstLine="0" w:firstLineChars="0"/>
        <w:rPr>
          <w:rFonts w:hAnsi="宋体" w:cs="Courier New"/>
          <w:color w:val="000000"/>
          <w:szCs w:val="21"/>
          <w:lang w:bidi="ar"/>
        </w:rPr>
      </w:pPr>
    </w:p>
    <w:p>
      <w:pPr>
        <w:spacing w:line="360" w:lineRule="auto"/>
        <w:rPr>
          <w:rFonts w:ascii="黑体" w:hAnsi="黑体" w:eastAsia="黑体" w:cs="黑体"/>
        </w:rPr>
      </w:pPr>
      <w:r>
        <w:rPr>
          <w:rFonts w:hint="eastAsia" w:asciiTheme="minorEastAsia" w:hAnsiTheme="minorEastAsia" w:eastAsiaTheme="minorEastAsia" w:cstheme="minorEastAsia"/>
          <w:b w:val="0"/>
          <w:bCs w:val="0"/>
          <w:lang w:val="en-US" w:eastAsia="zh-CN"/>
        </w:rPr>
        <w:t>4.2</w:t>
      </w:r>
      <w:r>
        <w:rPr>
          <w:rFonts w:hint="eastAsia" w:asciiTheme="minorEastAsia" w:hAnsiTheme="minorEastAsia" w:eastAsiaTheme="minorEastAsia" w:cstheme="minorEastAsia"/>
          <w:b w:val="0"/>
          <w:bCs w:val="0"/>
        </w:rPr>
        <w:t>.</w:t>
      </w:r>
      <w:r>
        <w:rPr>
          <w:rFonts w:hint="eastAsia" w:asciiTheme="minorEastAsia" w:hAnsiTheme="minorEastAsia" w:eastAsiaTheme="minorEastAsia" w:cstheme="minorEastAsia"/>
          <w:b w:val="0"/>
          <w:bCs w:val="0"/>
          <w:lang w:val="en-US" w:eastAsia="zh-CN"/>
        </w:rPr>
        <w:t>4</w:t>
      </w:r>
      <w:r>
        <w:rPr>
          <w:rFonts w:hint="eastAsia" w:asciiTheme="minorEastAsia" w:hAnsiTheme="minorEastAsia" w:eastAsiaTheme="minorEastAsia" w:cstheme="minorEastAsia"/>
          <w:b w:val="0"/>
          <w:bCs w:val="0"/>
        </w:rPr>
        <w:t xml:space="preserve"> 身体能力</w:t>
      </w:r>
    </w:p>
    <w:p>
      <w:pPr>
        <w:pStyle w:val="18"/>
        <w:tabs>
          <w:tab w:val="center" w:pos="4201"/>
          <w:tab w:val="right" w:leader="dot" w:pos="9298"/>
        </w:tabs>
        <w:spacing w:line="360" w:lineRule="auto"/>
        <w:ind w:firstLine="420"/>
        <w:rPr>
          <w:rFonts w:hAnsi="宋体" w:cs="Courier New"/>
          <w:color w:val="000000"/>
          <w:szCs w:val="21"/>
          <w:lang w:bidi="ar"/>
        </w:rPr>
      </w:pPr>
      <w:r>
        <w:rPr>
          <w:rFonts w:hint="eastAsia" w:hAnsi="宋体" w:cs="Courier New"/>
          <w:color w:val="000000"/>
          <w:szCs w:val="21"/>
          <w:lang w:bidi="ar"/>
        </w:rPr>
        <w:t>身体能力</w:t>
      </w:r>
      <w:r>
        <w:rPr>
          <w:rFonts w:hint="eastAsia" w:hAnsi="宋体" w:cs="Courier New"/>
          <w:color w:val="000000"/>
          <w:szCs w:val="21"/>
          <w:lang w:eastAsia="zh-CN" w:bidi="ar"/>
        </w:rPr>
        <w:t>的评价包括心肺耐力、肌肉力量、肌肉耐力、身体柔韧、基本动作能力和专项运动技能六个方面的评价</w:t>
      </w:r>
      <w:r>
        <w:rPr>
          <w:rFonts w:hint="eastAsia" w:hAnsi="宋体" w:cs="Courier New"/>
          <w:color w:val="000000"/>
          <w:szCs w:val="21"/>
          <w:lang w:bidi="ar"/>
        </w:rPr>
        <w:t>。身体能力</w:t>
      </w:r>
      <w:r>
        <w:rPr>
          <w:rFonts w:hint="eastAsia" w:hAnsi="宋体" w:cs="Courier New"/>
          <w:color w:val="000000"/>
          <w:szCs w:val="21"/>
          <w:lang w:eastAsia="zh-CN" w:bidi="ar"/>
        </w:rPr>
        <w:t>的</w:t>
      </w:r>
      <w:r>
        <w:rPr>
          <w:rFonts w:hint="eastAsia" w:hAnsi="宋体" w:cs="Courier New"/>
          <w:color w:val="000000"/>
          <w:szCs w:val="21"/>
          <w:lang w:bidi="ar"/>
        </w:rPr>
        <w:t>评价指标及说明</w:t>
      </w:r>
      <w:r>
        <w:rPr>
          <w:rFonts w:hint="eastAsia" w:hAnsi="宋体" w:cs="Courier New"/>
          <w:color w:val="000000"/>
          <w:szCs w:val="21"/>
          <w:lang w:eastAsia="zh-CN" w:bidi="ar"/>
        </w:rPr>
        <w:t>详</w:t>
      </w:r>
      <w:r>
        <w:rPr>
          <w:rFonts w:hint="eastAsia" w:hAnsi="宋体" w:cs="Courier New"/>
          <w:color w:val="000000"/>
          <w:szCs w:val="21"/>
          <w:lang w:bidi="ar"/>
        </w:rPr>
        <w:t>见表</w:t>
      </w:r>
      <w:r>
        <w:rPr>
          <w:rFonts w:hint="eastAsia" w:hAnsi="宋体" w:cs="Courier New"/>
          <w:color w:val="000000"/>
          <w:szCs w:val="21"/>
          <w:lang w:val="en-US" w:eastAsia="zh-CN" w:bidi="ar"/>
        </w:rPr>
        <w:t>4</w:t>
      </w:r>
      <w:r>
        <w:rPr>
          <w:rFonts w:hint="eastAsia" w:hAnsi="宋体" w:cs="Courier New"/>
          <w:color w:val="000000"/>
          <w:szCs w:val="21"/>
          <w:lang w:bidi="ar"/>
        </w:rPr>
        <w:t>。</w:t>
      </w:r>
    </w:p>
    <w:p>
      <w:pPr>
        <w:pStyle w:val="18"/>
        <w:tabs>
          <w:tab w:val="center" w:pos="4201"/>
          <w:tab w:val="right" w:leader="dot" w:pos="9298"/>
        </w:tabs>
        <w:ind w:firstLine="0" w:firstLineChars="0"/>
        <w:jc w:val="center"/>
        <w:rPr>
          <w:rFonts w:hAnsi="宋体" w:cs="Courier New"/>
          <w:color w:val="000000"/>
          <w:szCs w:val="21"/>
          <w:lang w:bidi="ar"/>
        </w:rPr>
      </w:pPr>
      <w:r>
        <w:rPr>
          <w:rFonts w:hint="eastAsia" w:hAnsi="宋体" w:cs="Courier New"/>
          <w:color w:val="000000"/>
          <w:szCs w:val="21"/>
          <w:lang w:bidi="ar"/>
        </w:rPr>
        <w:t>表</w:t>
      </w:r>
      <w:r>
        <w:rPr>
          <w:rFonts w:hint="eastAsia" w:hAnsi="宋体" w:cs="Courier New"/>
          <w:color w:val="000000"/>
          <w:szCs w:val="21"/>
          <w:lang w:val="en-US" w:eastAsia="zh-CN" w:bidi="ar"/>
        </w:rPr>
        <w:t>4</w:t>
      </w:r>
      <w:r>
        <w:rPr>
          <w:rFonts w:hint="eastAsia" w:hAnsi="宋体" w:cs="Courier New"/>
          <w:color w:val="000000"/>
          <w:szCs w:val="21"/>
          <w:lang w:bidi="ar"/>
        </w:rPr>
        <w:t xml:space="preserve"> 身体能力的评价指标</w:t>
      </w:r>
    </w:p>
    <w:tbl>
      <w:tblPr>
        <w:tblStyle w:val="14"/>
        <w:tblW w:w="8528" w:type="dxa"/>
        <w:tblInd w:w="0" w:type="dxa"/>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626"/>
        <w:gridCol w:w="5902"/>
      </w:tblGrid>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2626" w:type="dxa"/>
            <w:tcBorders>
              <w:top w:val="single" w:color="auto" w:sz="12" w:space="0"/>
              <w:left w:val="nil"/>
              <w:bottom w:val="single" w:color="auto" w:sz="4" w:space="0"/>
              <w:right w:val="nil"/>
            </w:tcBorders>
            <w:shd w:val="clear" w:color="auto"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b/>
                <w:bCs/>
                <w:sz w:val="18"/>
                <w:szCs w:val="18"/>
              </w:rPr>
            </w:pPr>
            <w:r>
              <w:rPr>
                <w:rFonts w:hint="eastAsia" w:ascii="Times New Roman" w:hAnsi="Times New Roman" w:eastAsia="宋体" w:cs="Times New Roman"/>
                <w:b/>
                <w:bCs/>
                <w:color w:val="000000"/>
                <w:kern w:val="0"/>
                <w:sz w:val="18"/>
                <w:szCs w:val="18"/>
                <w:lang w:eastAsia="zh-CN" w:bidi="ar"/>
              </w:rPr>
              <w:t>评价</w:t>
            </w:r>
            <w:r>
              <w:rPr>
                <w:rFonts w:hint="eastAsia" w:ascii="Times New Roman" w:hAnsi="Times New Roman" w:eastAsia="宋体" w:cs="Times New Roman"/>
                <w:b/>
                <w:bCs/>
                <w:color w:val="000000"/>
                <w:kern w:val="0"/>
                <w:sz w:val="18"/>
                <w:szCs w:val="18"/>
                <w:lang w:bidi="ar"/>
              </w:rPr>
              <w:t>指标</w:t>
            </w:r>
          </w:p>
        </w:tc>
        <w:tc>
          <w:tcPr>
            <w:tcW w:w="5902" w:type="dxa"/>
            <w:tcBorders>
              <w:top w:val="single" w:color="auto" w:sz="12" w:space="0"/>
              <w:left w:val="nil"/>
              <w:bottom w:val="single" w:color="auto" w:sz="4" w:space="0"/>
              <w:right w:val="nil"/>
            </w:tcBorders>
            <w:shd w:val="clear" w:color="auto" w:fill="auto"/>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b/>
                <w:bCs/>
                <w:color w:val="000000"/>
                <w:kern w:val="0"/>
                <w:sz w:val="18"/>
                <w:szCs w:val="18"/>
                <w:lang w:eastAsia="zh-CN" w:bidi="ar"/>
              </w:rPr>
            </w:pPr>
            <w:r>
              <w:rPr>
                <w:rFonts w:hint="eastAsia" w:ascii="Times New Roman" w:hAnsi="Times New Roman" w:eastAsia="宋体" w:cs="Times New Roman"/>
                <w:b/>
                <w:bCs/>
                <w:color w:val="000000"/>
                <w:kern w:val="0"/>
                <w:sz w:val="18"/>
                <w:szCs w:val="18"/>
                <w:lang w:eastAsia="zh-CN" w:bidi="ar"/>
              </w:rPr>
              <w:t>说明</w:t>
            </w:r>
          </w:p>
        </w:tc>
      </w:tr>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2626" w:type="dxa"/>
            <w:tcBorders>
              <w:top w:val="single" w:color="auto" w:sz="4" w:space="0"/>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color w:val="000000"/>
                <w:kern w:val="0"/>
                <w:sz w:val="18"/>
                <w:szCs w:val="18"/>
                <w:lang w:eastAsia="zh-CN" w:bidi="ar"/>
              </w:rPr>
              <w:t>心肺耐力</w:t>
            </w:r>
          </w:p>
        </w:tc>
        <w:tc>
          <w:tcPr>
            <w:tcW w:w="5902" w:type="dxa"/>
            <w:tcBorders>
              <w:top w:val="single" w:color="auto" w:sz="4" w:space="0"/>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评价</w:t>
            </w:r>
            <w:r>
              <w:rPr>
                <w:rFonts w:hint="eastAsia" w:ascii="Times New Roman" w:hAnsi="Times New Roman" w:eastAsia="宋体" w:cs="Times New Roman"/>
                <w:color w:val="000000"/>
                <w:kern w:val="0"/>
                <w:sz w:val="18"/>
                <w:szCs w:val="18"/>
                <w:lang w:eastAsia="zh-CN" w:bidi="ar"/>
              </w:rPr>
              <w:t>青少年</w:t>
            </w:r>
            <w:r>
              <w:rPr>
                <w:rFonts w:hint="eastAsia" w:ascii="Times New Roman" w:hAnsi="Times New Roman" w:eastAsia="宋体" w:cs="Times New Roman"/>
                <w:color w:val="000000"/>
                <w:kern w:val="0"/>
                <w:sz w:val="18"/>
                <w:szCs w:val="18"/>
                <w:lang w:bidi="ar"/>
              </w:rPr>
              <w:t>心肺功能情况，评价方法包括但不限：</w:t>
            </w:r>
          </w:p>
          <w:p>
            <w:pPr>
              <w:keepNext w:val="0"/>
              <w:keepLines w:val="0"/>
              <w:numPr>
                <w:ilvl w:val="0"/>
                <w:numId w:val="5"/>
              </w:numPr>
              <w:suppressLineNumbers w:val="0"/>
              <w:autoSpaceDE w:val="0"/>
              <w:autoSpaceDN w:val="0"/>
              <w:adjustRightInd w:val="0"/>
              <w:spacing w:before="0" w:beforeAutospacing="0" w:after="0" w:afterAutospacing="0"/>
              <w:ind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eastAsia="zh-CN" w:bidi="ar"/>
              </w:rPr>
              <w:t>耐力跑（男生：</w:t>
            </w:r>
            <w:r>
              <w:rPr>
                <w:rFonts w:hint="eastAsia" w:ascii="Times New Roman" w:hAnsi="Times New Roman" w:eastAsia="宋体" w:cs="Times New Roman"/>
                <w:color w:val="000000"/>
                <w:kern w:val="0"/>
                <w:sz w:val="18"/>
                <w:szCs w:val="18"/>
                <w:lang w:val="en-US" w:eastAsia="zh-CN" w:bidi="ar"/>
              </w:rPr>
              <w:t>1000米；女生：800米</w:t>
            </w:r>
            <w:r>
              <w:rPr>
                <w:rFonts w:hint="eastAsia" w:ascii="Times New Roman" w:hAnsi="Times New Roman" w:eastAsia="宋体" w:cs="Times New Roman"/>
                <w:color w:val="000000"/>
                <w:kern w:val="0"/>
                <w:sz w:val="18"/>
                <w:szCs w:val="18"/>
                <w:lang w:eastAsia="zh-CN" w:bidi="ar"/>
              </w:rPr>
              <w:t>）</w:t>
            </w:r>
          </w:p>
          <w:p>
            <w:pPr>
              <w:keepNext w:val="0"/>
              <w:keepLines w:val="0"/>
              <w:numPr>
                <w:ilvl w:val="0"/>
                <w:numId w:val="5"/>
              </w:numPr>
              <w:suppressLineNumbers w:val="0"/>
              <w:autoSpaceDE w:val="0"/>
              <w:autoSpaceDN w:val="0"/>
              <w:adjustRightInd w:val="0"/>
              <w:spacing w:before="0" w:beforeAutospacing="0" w:after="0" w:afterAutospacing="0"/>
              <w:ind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val="en-US" w:eastAsia="zh-CN" w:bidi="ar"/>
              </w:rPr>
              <w:t>20米折返跑</w:t>
            </w:r>
          </w:p>
          <w:p>
            <w:pPr>
              <w:keepNext w:val="0"/>
              <w:keepLines w:val="0"/>
              <w:numPr>
                <w:ilvl w:val="0"/>
                <w:numId w:val="5"/>
              </w:numPr>
              <w:suppressLineNumbers w:val="0"/>
              <w:autoSpaceDE w:val="0"/>
              <w:autoSpaceDN w:val="0"/>
              <w:adjustRightInd w:val="0"/>
              <w:spacing w:before="0" w:beforeAutospacing="0" w:after="0" w:afterAutospacing="0"/>
              <w:ind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val="en-US" w:eastAsia="zh-CN" w:bidi="ar"/>
              </w:rPr>
              <w:t>台阶试验</w:t>
            </w:r>
          </w:p>
        </w:tc>
      </w:tr>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2626" w:type="dxa"/>
            <w:tcBorders>
              <w:top w:val="nil"/>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color w:val="000000"/>
                <w:kern w:val="0"/>
                <w:sz w:val="18"/>
                <w:szCs w:val="18"/>
                <w:lang w:eastAsia="zh-CN" w:bidi="ar"/>
              </w:rPr>
              <w:t>肌肉力量</w:t>
            </w:r>
          </w:p>
        </w:tc>
        <w:tc>
          <w:tcPr>
            <w:tcW w:w="5902" w:type="dxa"/>
            <w:tcBorders>
              <w:left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评价方法包括但不限于：</w:t>
            </w:r>
          </w:p>
          <w:p>
            <w:pPr>
              <w:keepNext w:val="0"/>
              <w:keepLines w:val="0"/>
              <w:numPr>
                <w:ilvl w:val="0"/>
                <w:numId w:val="5"/>
              </w:numPr>
              <w:suppressLineNumbers w:val="0"/>
              <w:autoSpaceDE w:val="0"/>
              <w:autoSpaceDN w:val="0"/>
              <w:adjustRightInd w:val="0"/>
              <w:spacing w:before="0" w:beforeAutospacing="0" w:after="0" w:afterAutospacing="0"/>
              <w:ind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eastAsia="zh-CN" w:bidi="ar"/>
              </w:rPr>
              <w:t>立定跳远</w:t>
            </w:r>
          </w:p>
          <w:p>
            <w:pPr>
              <w:keepNext w:val="0"/>
              <w:keepLines w:val="0"/>
              <w:numPr>
                <w:ilvl w:val="0"/>
                <w:numId w:val="5"/>
              </w:numPr>
              <w:suppressLineNumbers w:val="0"/>
              <w:autoSpaceDE w:val="0"/>
              <w:autoSpaceDN w:val="0"/>
              <w:adjustRightInd w:val="0"/>
              <w:spacing w:before="0" w:beforeAutospacing="0" w:after="0" w:afterAutospacing="0"/>
              <w:ind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eastAsia="zh-CN" w:bidi="ar"/>
              </w:rPr>
              <w:t>握力</w:t>
            </w:r>
          </w:p>
          <w:p>
            <w:pPr>
              <w:keepNext w:val="0"/>
              <w:keepLines w:val="0"/>
              <w:numPr>
                <w:ilvl w:val="0"/>
                <w:numId w:val="5"/>
              </w:numPr>
              <w:suppressLineNumbers w:val="0"/>
              <w:autoSpaceDE w:val="0"/>
              <w:autoSpaceDN w:val="0"/>
              <w:adjustRightInd w:val="0"/>
              <w:spacing w:before="0" w:beforeAutospacing="0" w:after="0" w:afterAutospacing="0"/>
              <w:ind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eastAsia="zh-CN" w:bidi="ar"/>
              </w:rPr>
              <w:t>掷实心球</w:t>
            </w:r>
          </w:p>
        </w:tc>
      </w:tr>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46" w:hRule="atLeast"/>
        </w:trPr>
        <w:tc>
          <w:tcPr>
            <w:tcW w:w="2626" w:type="dxa"/>
            <w:tcBorders>
              <w:top w:val="nil"/>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color w:val="000000"/>
                <w:kern w:val="0"/>
                <w:sz w:val="18"/>
                <w:szCs w:val="18"/>
                <w:lang w:eastAsia="zh-CN" w:bidi="ar"/>
              </w:rPr>
              <w:t>肌肉耐力</w:t>
            </w:r>
          </w:p>
        </w:tc>
        <w:tc>
          <w:tcPr>
            <w:tcW w:w="5902" w:type="dxa"/>
            <w:tcBorders>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评价方法包括但不限于：</w:t>
            </w:r>
          </w:p>
          <w:p>
            <w:pPr>
              <w:keepNext w:val="0"/>
              <w:keepLines w:val="0"/>
              <w:numPr>
                <w:ilvl w:val="0"/>
                <w:numId w:val="5"/>
              </w:numPr>
              <w:suppressLineNumbers w:val="0"/>
              <w:autoSpaceDE w:val="0"/>
              <w:autoSpaceDN w:val="0"/>
              <w:adjustRightInd w:val="0"/>
              <w:spacing w:before="0" w:beforeAutospacing="0" w:after="0" w:afterAutospacing="0"/>
              <w:ind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eastAsia="zh-CN" w:bidi="ar"/>
              </w:rPr>
              <w:t>仰卧起坐</w:t>
            </w:r>
          </w:p>
          <w:p>
            <w:pPr>
              <w:keepNext w:val="0"/>
              <w:keepLines w:val="0"/>
              <w:numPr>
                <w:ilvl w:val="0"/>
                <w:numId w:val="5"/>
              </w:numPr>
              <w:suppressLineNumbers w:val="0"/>
              <w:autoSpaceDE w:val="0"/>
              <w:autoSpaceDN w:val="0"/>
              <w:adjustRightInd w:val="0"/>
              <w:spacing w:before="0" w:beforeAutospacing="0" w:after="0" w:afterAutospacing="0"/>
              <w:ind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eastAsia="zh-CN" w:bidi="ar"/>
              </w:rPr>
              <w:t>仰卧卷腹</w:t>
            </w:r>
          </w:p>
          <w:p>
            <w:pPr>
              <w:keepNext w:val="0"/>
              <w:keepLines w:val="0"/>
              <w:numPr>
                <w:ilvl w:val="0"/>
                <w:numId w:val="5"/>
              </w:numPr>
              <w:suppressLineNumbers w:val="0"/>
              <w:autoSpaceDE w:val="0"/>
              <w:autoSpaceDN w:val="0"/>
              <w:adjustRightInd w:val="0"/>
              <w:spacing w:before="0" w:beforeAutospacing="0" w:after="0" w:afterAutospacing="0"/>
              <w:ind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eastAsia="zh-CN" w:bidi="ar"/>
              </w:rPr>
              <w:t>俯卧撑（男）</w:t>
            </w:r>
            <w:r>
              <w:rPr>
                <w:rFonts w:hint="eastAsia" w:ascii="Times New Roman" w:hAnsi="Times New Roman" w:eastAsia="宋体" w:cs="Times New Roman"/>
                <w:color w:val="000000"/>
                <w:kern w:val="0"/>
                <w:sz w:val="18"/>
                <w:szCs w:val="18"/>
                <w:lang w:val="en-US" w:eastAsia="zh-CN" w:bidi="ar"/>
              </w:rPr>
              <w:t>/跪卧撑（女）</w:t>
            </w:r>
          </w:p>
        </w:tc>
      </w:tr>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2626" w:type="dxa"/>
            <w:tcBorders>
              <w:top w:val="nil"/>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color w:val="000000"/>
                <w:kern w:val="0"/>
                <w:sz w:val="18"/>
                <w:szCs w:val="18"/>
                <w:lang w:eastAsia="zh-CN" w:bidi="ar"/>
              </w:rPr>
              <w:t>身体柔韧</w:t>
            </w:r>
          </w:p>
        </w:tc>
        <w:tc>
          <w:tcPr>
            <w:tcW w:w="5902" w:type="dxa"/>
            <w:tcBorders>
              <w:top w:val="nil"/>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评价方法包括但不限于：</w:t>
            </w:r>
          </w:p>
          <w:p>
            <w:pPr>
              <w:keepNext w:val="0"/>
              <w:keepLines w:val="0"/>
              <w:numPr>
                <w:ilvl w:val="0"/>
                <w:numId w:val="6"/>
              </w:numPr>
              <w:suppressLineNumbers w:val="0"/>
              <w:autoSpaceDE w:val="0"/>
              <w:autoSpaceDN w:val="0"/>
              <w:adjustRightInd w:val="0"/>
              <w:spacing w:before="0" w:beforeAutospacing="0" w:after="0" w:afterAutospacing="0"/>
              <w:ind w:left="283" w:leftChars="0" w:right="0" w:hanging="283" w:firstLineChars="0"/>
              <w:jc w:val="left"/>
              <w:rPr>
                <w:rFonts w:hint="eastAsia" w:ascii="Times New Roman" w:hAnsi="Times New Roman" w:eastAsia="宋体" w:cs="Times New Roman"/>
                <w:color w:val="000000"/>
                <w:kern w:val="0"/>
                <w:sz w:val="18"/>
                <w:szCs w:val="18"/>
                <w:lang w:eastAsia="zh-CN" w:bidi="ar"/>
              </w:rPr>
            </w:pPr>
            <w:r>
              <w:rPr>
                <w:rFonts w:hint="eastAsia" w:ascii="Times New Roman" w:hAnsi="Times New Roman" w:eastAsia="宋体" w:cs="Times New Roman"/>
                <w:color w:val="000000"/>
                <w:kern w:val="0"/>
                <w:sz w:val="18"/>
                <w:szCs w:val="18"/>
                <w:lang w:eastAsia="zh-CN" w:bidi="ar"/>
              </w:rPr>
              <w:t>坐位体前屈</w:t>
            </w:r>
          </w:p>
        </w:tc>
      </w:tr>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2626" w:type="dxa"/>
            <w:tcBorders>
              <w:top w:val="nil"/>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color w:val="000000"/>
                <w:kern w:val="0"/>
                <w:sz w:val="18"/>
                <w:szCs w:val="18"/>
                <w:lang w:eastAsia="zh-CN" w:bidi="ar"/>
              </w:rPr>
              <w:t>基本动作能力</w:t>
            </w:r>
          </w:p>
        </w:tc>
        <w:tc>
          <w:tcPr>
            <w:tcW w:w="5902" w:type="dxa"/>
            <w:tcBorders>
              <w:top w:val="nil"/>
              <w:left w:val="nil"/>
              <w:bottom w:val="nil"/>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left"/>
              <w:rPr>
                <w:rFonts w:hint="eastAsia" w:ascii="Times New Roman" w:hAnsi="Times New Roman" w:eastAsia="宋体" w:cs="Times New Roman"/>
                <w:color w:val="000000"/>
                <w:kern w:val="0"/>
                <w:sz w:val="18"/>
                <w:szCs w:val="18"/>
                <w:lang w:eastAsia="zh-CN" w:bidi="ar"/>
              </w:rPr>
            </w:pPr>
            <w:r>
              <w:rPr>
                <w:rFonts w:hint="eastAsia" w:ascii="Times New Roman" w:hAnsi="Times New Roman" w:eastAsia="宋体" w:cs="Times New Roman"/>
                <w:color w:val="000000"/>
                <w:kern w:val="0"/>
                <w:sz w:val="18"/>
                <w:szCs w:val="18"/>
                <w:lang w:eastAsia="zh-CN" w:bidi="ar"/>
              </w:rPr>
              <w:t>评价方法包括但不限于：</w:t>
            </w:r>
          </w:p>
          <w:p>
            <w:pPr>
              <w:keepNext w:val="0"/>
              <w:keepLines w:val="0"/>
              <w:numPr>
                <w:ilvl w:val="0"/>
                <w:numId w:val="7"/>
              </w:numPr>
              <w:suppressLineNumbers w:val="0"/>
              <w:autoSpaceDE w:val="0"/>
              <w:autoSpaceDN w:val="0"/>
              <w:adjustRightInd w:val="0"/>
              <w:spacing w:before="0" w:beforeAutospacing="0" w:after="0" w:afterAutospacing="0"/>
              <w:ind w:left="283" w:leftChars="0" w:right="0" w:hanging="283" w:firstLineChars="0"/>
              <w:jc w:val="left"/>
              <w:rPr>
                <w:rFonts w:hint="eastAsia" w:ascii="Times New Roman" w:hAnsi="Times New Roman" w:eastAsia="宋体" w:cs="Times New Roman"/>
                <w:color w:val="000000"/>
                <w:kern w:val="0"/>
                <w:sz w:val="18"/>
                <w:szCs w:val="18"/>
                <w:lang w:eastAsia="zh-CN" w:bidi="ar"/>
              </w:rPr>
            </w:pPr>
            <w:r>
              <w:rPr>
                <w:rFonts w:hint="eastAsia" w:ascii="Times New Roman" w:hAnsi="Times New Roman" w:eastAsia="宋体" w:cs="Times New Roman"/>
                <w:color w:val="000000"/>
                <w:kern w:val="0"/>
                <w:sz w:val="18"/>
                <w:szCs w:val="18"/>
                <w:lang w:eastAsia="zh-CN" w:bidi="ar"/>
              </w:rPr>
              <w:t>移动能力：双脚连续跳、单脚连续跳、交叉步、连续侧滑步、直线跑</w:t>
            </w:r>
          </w:p>
          <w:p>
            <w:pPr>
              <w:keepNext w:val="0"/>
              <w:keepLines w:val="0"/>
              <w:numPr>
                <w:ilvl w:val="0"/>
                <w:numId w:val="7"/>
              </w:numPr>
              <w:suppressLineNumbers w:val="0"/>
              <w:autoSpaceDE w:val="0"/>
              <w:autoSpaceDN w:val="0"/>
              <w:adjustRightInd w:val="0"/>
              <w:spacing w:before="0" w:beforeAutospacing="0" w:after="0" w:afterAutospacing="0"/>
              <w:ind w:left="283" w:leftChars="0" w:right="0" w:hanging="283" w:firstLineChars="0"/>
              <w:jc w:val="left"/>
              <w:rPr>
                <w:rFonts w:hint="eastAsia" w:ascii="Times New Roman" w:hAnsi="Times New Roman" w:eastAsia="宋体" w:cs="Times New Roman"/>
                <w:color w:val="000000"/>
                <w:kern w:val="0"/>
                <w:sz w:val="18"/>
                <w:szCs w:val="18"/>
                <w:lang w:eastAsia="zh-CN" w:bidi="ar"/>
              </w:rPr>
            </w:pPr>
            <w:r>
              <w:rPr>
                <w:rFonts w:hint="eastAsia" w:ascii="Times New Roman" w:hAnsi="Times New Roman" w:eastAsia="宋体" w:cs="Times New Roman"/>
                <w:color w:val="000000"/>
                <w:kern w:val="0"/>
                <w:sz w:val="18"/>
                <w:szCs w:val="18"/>
                <w:lang w:eastAsia="zh-CN" w:bidi="ar"/>
              </w:rPr>
              <w:t>物体控制能力：左右手肩上投球、左右脚踢球</w:t>
            </w:r>
          </w:p>
        </w:tc>
      </w:tr>
      <w:tr>
        <w:tblPrEx>
          <w:tblBorders>
            <w:top w:val="single" w:color="auto" w:sz="12" w:space="0"/>
            <w:left w:val="single" w:color="auto" w:sz="4" w:space="0"/>
            <w:bottom w:val="single" w:color="auto" w:sz="12"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c>
          <w:tcPr>
            <w:tcW w:w="2626" w:type="dxa"/>
            <w:tcBorders>
              <w:top w:val="nil"/>
              <w:left w:val="nil"/>
              <w:bottom w:val="single" w:color="auto" w:sz="12" w:space="0"/>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center"/>
              <w:rPr>
                <w:rFonts w:hint="eastAsia" w:ascii="Times New Roman" w:hAnsi="Times New Roman" w:eastAsia="宋体" w:cs="Times New Roman"/>
                <w:sz w:val="18"/>
                <w:szCs w:val="18"/>
                <w:lang w:eastAsia="zh-CN"/>
              </w:rPr>
            </w:pPr>
            <w:r>
              <w:rPr>
                <w:rFonts w:hint="eastAsia" w:ascii="Times New Roman" w:hAnsi="Times New Roman" w:eastAsia="宋体" w:cs="Times New Roman"/>
                <w:sz w:val="18"/>
                <w:szCs w:val="18"/>
                <w:lang w:eastAsia="zh-CN"/>
              </w:rPr>
              <w:t>专项运动技能</w:t>
            </w:r>
          </w:p>
        </w:tc>
        <w:tc>
          <w:tcPr>
            <w:tcW w:w="5902" w:type="dxa"/>
            <w:tcBorders>
              <w:top w:val="nil"/>
              <w:left w:val="nil"/>
              <w:bottom w:val="single" w:color="auto" w:sz="12" w:space="0"/>
              <w:right w:val="nil"/>
            </w:tcBorders>
            <w:shd w:val="clear" w:color="auto" w:fill="auto"/>
          </w:tcPr>
          <w:p>
            <w:pPr>
              <w:keepNext w:val="0"/>
              <w:keepLines w:val="0"/>
              <w:suppressLineNumbers w:val="0"/>
              <w:autoSpaceDE w:val="0"/>
              <w:autoSpaceDN w:val="0"/>
              <w:adjustRightInd w:val="0"/>
              <w:spacing w:before="0" w:beforeAutospacing="0" w:after="0" w:afterAutospacing="0"/>
              <w:ind w:left="0"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评价个体</w:t>
            </w:r>
            <w:r>
              <w:rPr>
                <w:rFonts w:hint="eastAsia" w:ascii="Times New Roman" w:hAnsi="Times New Roman" w:eastAsia="宋体" w:cs="Times New Roman"/>
                <w:color w:val="000000"/>
                <w:kern w:val="0"/>
                <w:sz w:val="18"/>
                <w:szCs w:val="18"/>
                <w:lang w:eastAsia="zh-CN" w:bidi="ar"/>
              </w:rPr>
              <w:t>的</w:t>
            </w:r>
            <w:r>
              <w:rPr>
                <w:rFonts w:hint="eastAsia" w:ascii="Times New Roman" w:hAnsi="Times New Roman" w:eastAsia="宋体" w:cs="Times New Roman"/>
                <w:color w:val="000000"/>
                <w:kern w:val="0"/>
                <w:sz w:val="18"/>
                <w:szCs w:val="18"/>
                <w:lang w:bidi="ar"/>
              </w:rPr>
              <w:t>综合运动能力水平,包括但不限于：</w:t>
            </w:r>
          </w:p>
          <w:p>
            <w:pPr>
              <w:keepNext w:val="0"/>
              <w:keepLines w:val="0"/>
              <w:numPr>
                <w:ilvl w:val="0"/>
                <w:numId w:val="5"/>
              </w:numPr>
              <w:suppressLineNumbers w:val="0"/>
              <w:autoSpaceDE w:val="0"/>
              <w:autoSpaceDN w:val="0"/>
              <w:adjustRightInd w:val="0"/>
              <w:spacing w:before="0" w:beforeAutospacing="0" w:after="0" w:afterAutospacing="0"/>
              <w:ind w:right="0"/>
              <w:jc w:val="left"/>
              <w:rPr>
                <w:rFonts w:hint="eastAsia"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参加的运动项目的数量</w:t>
            </w:r>
          </w:p>
        </w:tc>
      </w:tr>
    </w:tbl>
    <w:p>
      <w:pPr>
        <w:pStyle w:val="18"/>
        <w:tabs>
          <w:tab w:val="center" w:pos="4201"/>
          <w:tab w:val="right" w:leader="dot" w:pos="9298"/>
        </w:tabs>
        <w:ind w:firstLine="0" w:firstLineChars="0"/>
        <w:rPr>
          <w:rFonts w:ascii="Times New Roman"/>
          <w:color w:val="000000"/>
        </w:rPr>
      </w:pPr>
    </w:p>
    <w:p>
      <w:pPr>
        <w:pStyle w:val="18"/>
        <w:tabs>
          <w:tab w:val="center" w:pos="4201"/>
          <w:tab w:val="right" w:leader="dot" w:pos="9298"/>
        </w:tabs>
        <w:spacing w:line="360" w:lineRule="auto"/>
        <w:ind w:firstLine="0" w:firstLineChars="0"/>
        <w:rPr>
          <w:rFonts w:hint="eastAsia" w:ascii="黑体" w:hAnsi="黑体" w:eastAsia="黑体" w:cs="黑体"/>
          <w:color w:val="000000"/>
          <w:lang w:eastAsia="zh-CN"/>
        </w:rPr>
      </w:pPr>
      <w:bookmarkStart w:id="35" w:name="_Toc12578_WPSOffice_Level1"/>
      <w:r>
        <w:rPr>
          <w:rFonts w:hint="eastAsia" w:ascii="Times New Roman" w:eastAsia="黑体"/>
          <w:color w:val="000000"/>
          <w:lang w:val="en-US" w:eastAsia="zh-CN"/>
        </w:rPr>
        <w:t>5</w:t>
      </w:r>
      <w:r>
        <w:rPr>
          <w:rFonts w:hint="eastAsia" w:ascii="黑体" w:hAnsi="黑体" w:eastAsia="黑体" w:cs="黑体"/>
          <w:color w:val="000000"/>
        </w:rPr>
        <w:t xml:space="preserve"> </w:t>
      </w:r>
      <w:r>
        <w:rPr>
          <w:rFonts w:hint="eastAsia" w:ascii="黑体" w:hAnsi="黑体" w:eastAsia="黑体" w:cs="黑体"/>
          <w:color w:val="000000"/>
          <w:lang w:eastAsia="zh-CN"/>
        </w:rPr>
        <w:t>青少年</w:t>
      </w:r>
      <w:r>
        <w:rPr>
          <w:rFonts w:hint="eastAsia" w:ascii="黑体" w:hAnsi="黑体" w:eastAsia="黑体" w:cs="黑体"/>
          <w:color w:val="000000"/>
        </w:rPr>
        <w:t>身体素养评价</w:t>
      </w:r>
      <w:r>
        <w:rPr>
          <w:rFonts w:hint="eastAsia" w:ascii="黑体" w:hAnsi="黑体" w:eastAsia="黑体" w:cs="黑体"/>
          <w:color w:val="000000"/>
          <w:lang w:eastAsia="zh-CN"/>
        </w:rPr>
        <w:t>方法和评价工具</w:t>
      </w:r>
      <w:bookmarkEnd w:id="35"/>
    </w:p>
    <w:p>
      <w:pPr>
        <w:pStyle w:val="18"/>
        <w:tabs>
          <w:tab w:val="center" w:pos="4201"/>
          <w:tab w:val="right" w:leader="dot" w:pos="9298"/>
        </w:tabs>
        <w:spacing w:line="360" w:lineRule="auto"/>
        <w:ind w:firstLine="0" w:firstLineChars="0"/>
        <w:rPr>
          <w:rFonts w:hint="eastAsia" w:asciiTheme="minorEastAsia" w:hAnsiTheme="minorEastAsia" w:eastAsiaTheme="minorEastAsia" w:cstheme="minorEastAsia"/>
          <w:b/>
          <w:bCs/>
          <w:color w:val="000000"/>
          <w:lang w:val="en-US" w:eastAsia="zh-CN"/>
        </w:rPr>
      </w:pPr>
      <w:r>
        <w:rPr>
          <w:rFonts w:hint="eastAsia" w:asciiTheme="minorEastAsia" w:hAnsiTheme="minorEastAsia" w:eastAsiaTheme="minorEastAsia" w:cstheme="minorEastAsia"/>
          <w:b/>
          <w:bCs/>
          <w:color w:val="000000"/>
          <w:lang w:val="en-US" w:eastAsia="zh-CN"/>
        </w:rPr>
        <w:t>5.1 评价方法</w:t>
      </w:r>
    </w:p>
    <w:p>
      <w:pPr>
        <w:pStyle w:val="18"/>
        <w:tabs>
          <w:tab w:val="center" w:pos="4201"/>
          <w:tab w:val="right" w:leader="dot" w:pos="9298"/>
        </w:tabs>
        <w:spacing w:line="360" w:lineRule="auto"/>
        <w:ind w:firstLine="0" w:firstLineChars="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5.1.1 青少年身体素养评价可采用自评价和他评价的方式。自评价由被评价个体自己评价；他评价由教师、学校、政府主管部门及第三方机构等组织。</w:t>
      </w:r>
    </w:p>
    <w:p>
      <w:pPr>
        <w:pStyle w:val="18"/>
        <w:tabs>
          <w:tab w:val="center" w:pos="4201"/>
          <w:tab w:val="right" w:leader="dot" w:pos="9298"/>
        </w:tabs>
        <w:spacing w:line="360" w:lineRule="auto"/>
        <w:ind w:firstLine="0" w:firstLineChars="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5.1.2 评价程序</w:t>
      </w:r>
    </w:p>
    <w:p>
      <w:pPr>
        <w:pStyle w:val="18"/>
        <w:tabs>
          <w:tab w:val="center" w:pos="4201"/>
          <w:tab w:val="right" w:leader="dot" w:pos="9298"/>
        </w:tabs>
        <w:spacing w:line="360" w:lineRule="auto"/>
        <w:ind w:left="0" w:leftChars="0" w:firstLine="0" w:firstLineChars="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5.1.2.1 评价条目赋分</w:t>
      </w:r>
    </w:p>
    <w:p>
      <w:pPr>
        <w:pStyle w:val="18"/>
        <w:tabs>
          <w:tab w:val="center" w:pos="4201"/>
          <w:tab w:val="right" w:leader="dot" w:pos="9298"/>
        </w:tabs>
        <w:spacing w:line="360" w:lineRule="auto"/>
        <w:ind w:firstLine="420" w:firstLineChars="200"/>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eastAsia="zh-CN"/>
        </w:rPr>
        <w:t>基于评价目的，选取适宜评价指标项，确定评价条目并进行赋分。</w:t>
      </w:r>
    </w:p>
    <w:p>
      <w:pPr>
        <w:pStyle w:val="18"/>
        <w:tabs>
          <w:tab w:val="center" w:pos="4201"/>
          <w:tab w:val="right" w:leader="dot" w:pos="9298"/>
        </w:tabs>
        <w:spacing w:line="360" w:lineRule="auto"/>
        <w:ind w:left="0" w:leftChars="0" w:firstLine="0" w:firstLineChars="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5.1.2.2 评价条目赋分的无量纲化</w:t>
      </w:r>
    </w:p>
    <w:p>
      <w:pPr>
        <w:pStyle w:val="18"/>
        <w:tabs>
          <w:tab w:val="center" w:pos="4201"/>
          <w:tab w:val="right" w:leader="dot" w:pos="9298"/>
        </w:tabs>
        <w:spacing w:line="360" w:lineRule="auto"/>
        <w:ind w:firstLine="420" w:firstLineChars="200"/>
        <w:rPr>
          <w:rFonts w:hint="eastAsia" w:ascii="Times New Roman"/>
          <w:color w:val="000000"/>
          <w:lang w:val="en-US" w:eastAsia="zh-CN"/>
        </w:rPr>
      </w:pPr>
      <w:r>
        <w:rPr>
          <w:rFonts w:hint="eastAsia" w:ascii="Times New Roman"/>
          <w:color w:val="000000"/>
          <w:lang w:val="en-US" w:eastAsia="zh-CN"/>
        </w:rPr>
        <w:t>应根据评价条目赋分情况选取适合的无量纲化方法对数据进行标准化处理。</w:t>
      </w:r>
    </w:p>
    <w:p>
      <w:pPr>
        <w:pStyle w:val="18"/>
        <w:tabs>
          <w:tab w:val="center" w:pos="4201"/>
          <w:tab w:val="right" w:leader="dot" w:pos="9298"/>
        </w:tabs>
        <w:spacing w:line="360" w:lineRule="auto"/>
        <w:ind w:left="0" w:leftChars="0" w:firstLine="0" w:firstLineChars="0"/>
        <w:rPr>
          <w:rFonts w:hint="eastAsia" w:ascii="Times New Roman"/>
          <w:color w:val="000000"/>
          <w:lang w:val="en-US" w:eastAsia="zh-CN"/>
        </w:rPr>
      </w:pPr>
      <w:r>
        <w:rPr>
          <w:rFonts w:hint="eastAsia" w:asciiTheme="minorEastAsia" w:hAnsiTheme="minorEastAsia" w:eastAsiaTheme="minorEastAsia" w:cstheme="minorEastAsia"/>
          <w:color w:val="000000"/>
          <w:szCs w:val="22"/>
          <w:lang w:val="en-US" w:eastAsia="zh-CN"/>
        </w:rPr>
        <w:t xml:space="preserve">5.1.2.3 </w:t>
      </w:r>
      <w:r>
        <w:rPr>
          <w:rFonts w:hint="eastAsia" w:ascii="Times New Roman"/>
          <w:color w:val="000000"/>
          <w:lang w:val="en-US" w:eastAsia="zh-CN"/>
        </w:rPr>
        <w:t>确定评价指标权重</w:t>
      </w:r>
    </w:p>
    <w:p>
      <w:pPr>
        <w:pStyle w:val="18"/>
        <w:tabs>
          <w:tab w:val="center" w:pos="4201"/>
          <w:tab w:val="right" w:leader="dot" w:pos="9298"/>
        </w:tabs>
        <w:spacing w:line="360" w:lineRule="auto"/>
        <w:ind w:firstLine="420" w:firstLineChars="200"/>
        <w:rPr>
          <w:rFonts w:hint="eastAsia" w:ascii="Times New Roman"/>
          <w:color w:val="000000"/>
          <w:lang w:val="en-US" w:eastAsia="zh-CN"/>
        </w:rPr>
      </w:pPr>
      <w:r>
        <w:rPr>
          <w:rFonts w:hint="eastAsia" w:ascii="Times New Roman"/>
          <w:color w:val="000000"/>
          <w:lang w:val="en-US" w:eastAsia="zh-CN"/>
        </w:rPr>
        <w:t>应选取适当的权重计算方法确定身体素养各级指标的相对权重。可通过主观赋权、客观赋权或主客观组合赋权方式确定权重。</w:t>
      </w:r>
    </w:p>
    <w:p>
      <w:pPr>
        <w:pStyle w:val="18"/>
        <w:tabs>
          <w:tab w:val="center" w:pos="4201"/>
          <w:tab w:val="right" w:leader="dot" w:pos="9298"/>
        </w:tabs>
        <w:spacing w:line="360" w:lineRule="auto"/>
        <w:ind w:left="0" w:leftChars="0" w:firstLine="0" w:firstLineChars="0"/>
        <w:rPr>
          <w:rFonts w:hint="eastAsia" w:ascii="Times New Roman"/>
          <w:color w:val="000000"/>
          <w:lang w:val="en-US" w:eastAsia="zh-CN"/>
        </w:rPr>
      </w:pPr>
      <w:r>
        <w:rPr>
          <w:rFonts w:hint="eastAsia" w:asciiTheme="minorEastAsia" w:hAnsiTheme="minorEastAsia" w:eastAsiaTheme="minorEastAsia" w:cstheme="minorEastAsia"/>
          <w:color w:val="000000"/>
          <w:szCs w:val="22"/>
          <w:lang w:val="en-US" w:eastAsia="zh-CN"/>
        </w:rPr>
        <w:t xml:space="preserve">5.1.2.4 </w:t>
      </w:r>
      <w:r>
        <w:rPr>
          <w:rFonts w:hint="eastAsia" w:ascii="Times New Roman"/>
          <w:color w:val="000000"/>
          <w:lang w:val="en-US" w:eastAsia="zh-CN"/>
        </w:rPr>
        <w:t>综合评价</w:t>
      </w:r>
    </w:p>
    <w:p>
      <w:pPr>
        <w:pStyle w:val="18"/>
        <w:tabs>
          <w:tab w:val="center" w:pos="4201"/>
          <w:tab w:val="right" w:leader="dot" w:pos="9298"/>
        </w:tabs>
        <w:spacing w:line="360" w:lineRule="auto"/>
        <w:ind w:firstLine="420" w:firstLineChars="200"/>
        <w:rPr>
          <w:rFonts w:hint="eastAsia" w:ascii="Times New Roman"/>
          <w:color w:val="000000"/>
        </w:rPr>
      </w:pPr>
      <w:r>
        <w:rPr>
          <w:rFonts w:hint="eastAsia" w:ascii="Times New Roman"/>
          <w:color w:val="000000"/>
          <w:lang w:eastAsia="zh-CN"/>
        </w:rPr>
        <w:t>可利用</w:t>
      </w:r>
      <w:r>
        <w:rPr>
          <w:rFonts w:hint="eastAsia" w:ascii="Times New Roman"/>
          <w:color w:val="000000"/>
        </w:rPr>
        <w:t>线性加权和法分别</w:t>
      </w:r>
      <w:r>
        <w:rPr>
          <w:rFonts w:hint="eastAsia" w:ascii="Times New Roman"/>
          <w:color w:val="000000"/>
          <w:lang w:eastAsia="zh-CN"/>
        </w:rPr>
        <w:t>计算</w:t>
      </w:r>
      <w:r>
        <w:rPr>
          <w:rFonts w:hint="eastAsia" w:ascii="Times New Roman"/>
          <w:color w:val="000000"/>
        </w:rPr>
        <w:t>二级指标评价指数（Z''）、一级指标评价指数（Z'）与身体素养指数（Z），以便对成年人身体素养进行评价。</w:t>
      </w:r>
    </w:p>
    <w:p>
      <w:pPr>
        <w:pStyle w:val="18"/>
        <w:tabs>
          <w:tab w:val="center" w:pos="4201"/>
          <w:tab w:val="right" w:leader="dot" w:pos="9298"/>
        </w:tabs>
        <w:spacing w:line="360" w:lineRule="auto"/>
        <w:ind w:firstLine="420" w:firstLineChars="200"/>
        <w:rPr>
          <w:rFonts w:hint="eastAsia" w:ascii="Times New Roman"/>
          <w:color w:val="000000"/>
        </w:rPr>
      </w:pPr>
      <w:r>
        <w:rPr>
          <w:rFonts w:hint="eastAsia" w:ascii="Times New Roman"/>
          <w:color w:val="000000"/>
        </w:rPr>
        <w:t>二级指标评价指数（</w:t>
      </w:r>
      <w:r>
        <w:rPr>
          <w:rFonts w:hint="eastAsia" w:ascii="Times New Roman"/>
          <w:i/>
          <w:iCs/>
          <w:color w:val="000000"/>
        </w:rPr>
        <w:t>Z</w:t>
      </w:r>
      <w:r>
        <w:rPr>
          <w:rFonts w:hint="eastAsia" w:ascii="Times New Roman"/>
          <w:color w:val="000000"/>
        </w:rPr>
        <w:t>''）的计算公式</w:t>
      </w:r>
      <w:r>
        <w:rPr>
          <w:rFonts w:hint="eastAsia" w:ascii="Times New Roman"/>
          <w:color w:val="000000"/>
          <w:lang w:val="en-US" w:eastAsia="zh-CN"/>
        </w:rPr>
        <w:t>见公式（1）</w:t>
      </w:r>
      <w:r>
        <w:rPr>
          <w:rFonts w:hint="eastAsia" w:ascii="Times New Roman"/>
          <w:color w:val="000000"/>
        </w:rPr>
        <w:t>：</w:t>
      </w:r>
    </w:p>
    <w:p>
      <w:pPr>
        <w:pStyle w:val="18"/>
        <w:tabs>
          <w:tab w:val="left" w:pos="3492"/>
          <w:tab w:val="center" w:pos="4201"/>
          <w:tab w:val="center" w:pos="4426"/>
          <w:tab w:val="right" w:leader="dot" w:pos="9298"/>
        </w:tabs>
        <w:spacing w:line="360" w:lineRule="auto"/>
        <w:ind w:firstLine="0" w:firstLineChars="0"/>
        <w:jc w:val="center"/>
        <w:rPr>
          <w:rFonts w:hint="eastAsia" w:ascii="Times New Roman" w:eastAsia="宋体"/>
          <w:color w:val="000000"/>
          <w:lang w:val="en-US" w:eastAsia="zh-CN"/>
        </w:rPr>
      </w:pPr>
      <w:r>
        <w:rPr>
          <w:rFonts w:hint="eastAsia" w:ascii="Times New Roman"/>
          <w:color w:val="000000"/>
          <w:position w:val="-28"/>
        </w:rPr>
        <w:object>
          <v:shape id="_x0000_i1025" o:spt="75" type="#_x0000_t75" style="height:34pt;width:72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default" w:ascii="Arial" w:hAnsi="Arial" w:cs="Arial"/>
          <w:color w:val="000000"/>
          <w:lang w:val="en-US" w:eastAsia="zh-CN"/>
        </w:rPr>
        <w:t>…………………………………</w:t>
      </w:r>
      <w:r>
        <w:rPr>
          <w:rFonts w:hint="eastAsia" w:ascii="Times New Roman"/>
          <w:color w:val="000000"/>
          <w:lang w:val="en-US" w:eastAsia="zh-CN"/>
        </w:rPr>
        <w:t>（1）</w:t>
      </w:r>
    </w:p>
    <w:p>
      <w:pPr>
        <w:pStyle w:val="18"/>
        <w:tabs>
          <w:tab w:val="center" w:pos="4201"/>
          <w:tab w:val="right" w:leader="dot" w:pos="9298"/>
        </w:tabs>
        <w:spacing w:line="360" w:lineRule="auto"/>
        <w:ind w:firstLine="420" w:firstLineChars="200"/>
        <w:rPr>
          <w:rFonts w:hint="eastAsia" w:ascii="Times New Roman"/>
          <w:color w:val="000000"/>
          <w:sz w:val="21"/>
          <w:szCs w:val="20"/>
          <w:lang w:val="en-US" w:eastAsia="zh-CN"/>
        </w:rPr>
      </w:pPr>
      <w:r>
        <w:rPr>
          <w:rFonts w:hint="eastAsia" w:ascii="Times New Roman"/>
          <w:color w:val="000000"/>
          <w:sz w:val="21"/>
          <w:szCs w:val="20"/>
          <w:lang w:val="en-US" w:eastAsia="zh-CN"/>
        </w:rPr>
        <w:t>式中：</w:t>
      </w:r>
    </w:p>
    <w:p>
      <w:pPr>
        <w:pStyle w:val="18"/>
        <w:tabs>
          <w:tab w:val="center" w:pos="4201"/>
          <w:tab w:val="right" w:leader="dot" w:pos="9298"/>
        </w:tabs>
        <w:spacing w:line="360" w:lineRule="auto"/>
        <w:ind w:firstLine="420" w:firstLineChars="200"/>
        <w:rPr>
          <w:rFonts w:hint="eastAsia" w:ascii="Times New Roman" w:eastAsia="宋体"/>
          <w:color w:val="000000"/>
          <w:sz w:val="21"/>
          <w:szCs w:val="20"/>
          <w:lang w:eastAsia="zh-CN"/>
        </w:rPr>
      </w:pPr>
      <w:r>
        <w:rPr>
          <w:rFonts w:hint="eastAsia" w:ascii="Times New Roman"/>
          <w:i/>
          <w:iCs/>
          <w:color w:val="000000"/>
        </w:rPr>
        <w:t>Z</w:t>
      </w:r>
      <w:r>
        <w:rPr>
          <w:rFonts w:hint="eastAsia" w:ascii="Times New Roman"/>
          <w:color w:val="000000"/>
        </w:rPr>
        <w:t>''</w:t>
      </w:r>
      <w:r>
        <w:rPr>
          <w:rFonts w:hint="eastAsia" w:ascii="Times New Roman"/>
          <w:color w:val="000000"/>
          <w:lang w:eastAsia="zh-CN"/>
        </w:rPr>
        <w:t>——各</w:t>
      </w:r>
      <w:r>
        <w:rPr>
          <w:rFonts w:hint="eastAsia" w:ascii="Times New Roman"/>
          <w:color w:val="000000"/>
        </w:rPr>
        <w:t>二级指标评价指数</w:t>
      </w:r>
      <w:r>
        <w:rPr>
          <w:rFonts w:hint="eastAsia" w:ascii="Times New Roman"/>
          <w:color w:val="000000"/>
          <w:lang w:eastAsia="zh-CN"/>
        </w:rPr>
        <w:t>；</w:t>
      </w:r>
    </w:p>
    <w:p>
      <w:pPr>
        <w:pStyle w:val="18"/>
        <w:tabs>
          <w:tab w:val="center" w:pos="4201"/>
          <w:tab w:val="right" w:leader="dot" w:pos="9298"/>
        </w:tabs>
        <w:spacing w:line="360" w:lineRule="auto"/>
        <w:ind w:firstLine="420" w:firstLineChars="200"/>
        <w:rPr>
          <w:rFonts w:hint="eastAsia" w:ascii="Times New Roman"/>
          <w:color w:val="000000"/>
          <w:sz w:val="21"/>
          <w:szCs w:val="20"/>
        </w:rPr>
      </w:pPr>
      <w:r>
        <w:rPr>
          <w:rFonts w:hint="eastAsia" w:ascii="Times New Roman"/>
          <w:i/>
          <w:iCs/>
          <w:color w:val="000000"/>
          <w:sz w:val="21"/>
          <w:szCs w:val="20"/>
        </w:rPr>
        <w:t>W</w:t>
      </w:r>
      <w:r>
        <w:rPr>
          <w:rFonts w:hint="eastAsia" w:ascii="Times New Roman"/>
          <w:color w:val="000000"/>
          <w:sz w:val="21"/>
          <w:szCs w:val="20"/>
        </w:rPr>
        <w:t>''</w:t>
      </w:r>
      <w:r>
        <w:rPr>
          <w:rFonts w:hint="eastAsia" w:ascii="Times New Roman"/>
          <w:color w:val="000000"/>
          <w:sz w:val="21"/>
          <w:szCs w:val="20"/>
          <w:lang w:eastAsia="zh-CN"/>
        </w:rPr>
        <w:t>——</w:t>
      </w:r>
      <w:r>
        <w:rPr>
          <w:rFonts w:hint="eastAsia" w:ascii="Times New Roman"/>
          <w:color w:val="000000"/>
          <w:sz w:val="21"/>
          <w:szCs w:val="20"/>
        </w:rPr>
        <w:t>各三级指标相对于二级指标的权重；</w:t>
      </w:r>
    </w:p>
    <w:p>
      <w:pPr>
        <w:pStyle w:val="18"/>
        <w:tabs>
          <w:tab w:val="center" w:pos="4201"/>
          <w:tab w:val="right" w:leader="dot" w:pos="9298"/>
        </w:tabs>
        <w:spacing w:line="360" w:lineRule="auto"/>
        <w:ind w:firstLine="420" w:firstLineChars="200"/>
        <w:rPr>
          <w:rFonts w:hint="eastAsia" w:ascii="Times New Roman"/>
          <w:color w:val="000000"/>
          <w:sz w:val="21"/>
          <w:szCs w:val="20"/>
        </w:rPr>
      </w:pPr>
      <w:r>
        <w:rPr>
          <w:rFonts w:hint="eastAsia" w:ascii="Times New Roman"/>
          <w:i/>
          <w:iCs/>
          <w:color w:val="000000"/>
          <w:sz w:val="21"/>
          <w:szCs w:val="20"/>
        </w:rPr>
        <w:t>G</w:t>
      </w:r>
      <w:r>
        <w:rPr>
          <w:rFonts w:hint="eastAsia" w:ascii="Times New Roman"/>
          <w:color w:val="000000"/>
          <w:sz w:val="21"/>
          <w:szCs w:val="20"/>
        </w:rPr>
        <w:t>_</w:t>
      </w:r>
      <w:r>
        <w:rPr>
          <w:rFonts w:hint="eastAsia" w:ascii="Times New Roman"/>
          <w:color w:val="000000"/>
          <w:sz w:val="21"/>
          <w:szCs w:val="20"/>
          <w:lang w:eastAsia="zh-CN"/>
        </w:rPr>
        <w:t>——</w:t>
      </w:r>
      <w:r>
        <w:rPr>
          <w:rFonts w:hint="eastAsia" w:ascii="Times New Roman"/>
          <w:color w:val="000000"/>
          <w:sz w:val="21"/>
          <w:szCs w:val="20"/>
        </w:rPr>
        <w:t>各三级指标无量纲化处理后的值。</w:t>
      </w:r>
    </w:p>
    <w:p>
      <w:pPr>
        <w:pStyle w:val="18"/>
        <w:tabs>
          <w:tab w:val="center" w:pos="4201"/>
          <w:tab w:val="right" w:leader="dot" w:pos="9298"/>
        </w:tabs>
        <w:spacing w:line="360" w:lineRule="auto"/>
        <w:ind w:firstLine="420" w:firstLineChars="200"/>
        <w:rPr>
          <w:rFonts w:hint="eastAsia" w:ascii="Times New Roman"/>
          <w:color w:val="000000"/>
        </w:rPr>
      </w:pPr>
      <w:r>
        <w:rPr>
          <w:rFonts w:hint="eastAsia" w:ascii="Times New Roman"/>
          <w:color w:val="000000"/>
        </w:rPr>
        <w:t>一级指标评价指数（Z'）的计算公式如下：</w:t>
      </w:r>
    </w:p>
    <w:p>
      <w:pPr>
        <w:pStyle w:val="18"/>
        <w:tabs>
          <w:tab w:val="center" w:pos="4201"/>
          <w:tab w:val="right" w:leader="dot" w:pos="9298"/>
        </w:tabs>
        <w:spacing w:line="360" w:lineRule="auto"/>
        <w:ind w:firstLine="420" w:firstLineChars="200"/>
        <w:jc w:val="center"/>
        <w:rPr>
          <w:rFonts w:hint="eastAsia" w:ascii="Times New Roman"/>
          <w:color w:val="000000"/>
        </w:rPr>
      </w:pPr>
      <w:r>
        <w:rPr>
          <w:rFonts w:hint="eastAsia" w:ascii="Times New Roman"/>
          <w:color w:val="000000"/>
          <w:position w:val="-28"/>
        </w:rPr>
        <w:object>
          <v:shape id="_x0000_i1026" o:spt="75" type="#_x0000_t75" style="height:34pt;width:72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default" w:ascii="Arial" w:hAnsi="Arial" w:cs="Arial"/>
          <w:color w:val="000000"/>
          <w:lang w:val="en-US" w:eastAsia="zh-CN"/>
        </w:rPr>
        <w:t>…………………………………</w:t>
      </w:r>
      <w:r>
        <w:rPr>
          <w:rFonts w:hint="eastAsia" w:ascii="Times New Roman"/>
          <w:color w:val="000000"/>
          <w:lang w:val="en-US" w:eastAsia="zh-CN"/>
        </w:rPr>
        <w:t>（2）</w:t>
      </w:r>
    </w:p>
    <w:p>
      <w:pPr>
        <w:pStyle w:val="18"/>
        <w:tabs>
          <w:tab w:val="center" w:pos="4201"/>
          <w:tab w:val="right" w:leader="dot" w:pos="9298"/>
        </w:tabs>
        <w:spacing w:line="360" w:lineRule="auto"/>
        <w:ind w:firstLine="420" w:firstLineChars="200"/>
        <w:rPr>
          <w:rFonts w:hint="eastAsia" w:ascii="Times New Roman"/>
          <w:color w:val="000000"/>
          <w:sz w:val="21"/>
          <w:szCs w:val="21"/>
          <w:lang w:eastAsia="zh-CN"/>
        </w:rPr>
      </w:pPr>
      <w:r>
        <w:rPr>
          <w:rFonts w:hint="eastAsia" w:ascii="Times New Roman"/>
          <w:color w:val="000000"/>
          <w:sz w:val="21"/>
          <w:szCs w:val="21"/>
          <w:lang w:eastAsia="zh-CN"/>
        </w:rPr>
        <w:t>式中：</w:t>
      </w:r>
    </w:p>
    <w:p>
      <w:pPr>
        <w:pStyle w:val="18"/>
        <w:tabs>
          <w:tab w:val="center" w:pos="4201"/>
          <w:tab w:val="right" w:leader="dot" w:pos="9298"/>
        </w:tabs>
        <w:spacing w:line="360" w:lineRule="auto"/>
        <w:ind w:firstLine="420" w:firstLineChars="200"/>
        <w:rPr>
          <w:rFonts w:hint="eastAsia" w:ascii="Times New Roman" w:eastAsia="宋体"/>
          <w:color w:val="000000"/>
          <w:sz w:val="21"/>
          <w:szCs w:val="21"/>
          <w:lang w:eastAsia="zh-CN"/>
        </w:rPr>
      </w:pPr>
      <w:r>
        <w:rPr>
          <w:rFonts w:hint="eastAsia" w:ascii="Times New Roman"/>
          <w:color w:val="000000"/>
          <w:sz w:val="21"/>
          <w:szCs w:val="21"/>
        </w:rPr>
        <w:t>Z'</w:t>
      </w:r>
      <w:r>
        <w:rPr>
          <w:rFonts w:hint="eastAsia" w:ascii="Times New Roman"/>
          <w:color w:val="000000"/>
          <w:sz w:val="21"/>
          <w:szCs w:val="21"/>
          <w:lang w:eastAsia="zh-CN"/>
        </w:rPr>
        <w:t>——</w:t>
      </w:r>
      <w:r>
        <w:rPr>
          <w:rFonts w:hint="eastAsia" w:ascii="Times New Roman"/>
          <w:color w:val="000000"/>
          <w:sz w:val="21"/>
          <w:szCs w:val="21"/>
        </w:rPr>
        <w:t>一级指标的评价指数</w:t>
      </w:r>
      <w:r>
        <w:rPr>
          <w:rFonts w:hint="eastAsia" w:ascii="Times New Roman"/>
          <w:color w:val="000000"/>
          <w:sz w:val="21"/>
          <w:szCs w:val="21"/>
          <w:lang w:eastAsia="zh-CN"/>
        </w:rPr>
        <w:t>；</w:t>
      </w:r>
    </w:p>
    <w:p>
      <w:pPr>
        <w:pStyle w:val="18"/>
        <w:tabs>
          <w:tab w:val="center" w:pos="4201"/>
          <w:tab w:val="right" w:leader="dot" w:pos="9298"/>
        </w:tabs>
        <w:spacing w:line="360" w:lineRule="auto"/>
        <w:ind w:firstLine="420" w:firstLineChars="200"/>
        <w:rPr>
          <w:rFonts w:hint="eastAsia" w:ascii="Times New Roman"/>
          <w:color w:val="000000"/>
          <w:sz w:val="21"/>
          <w:szCs w:val="21"/>
        </w:rPr>
      </w:pPr>
      <w:r>
        <w:rPr>
          <w:rFonts w:hint="eastAsia" w:ascii="Times New Roman"/>
          <w:color w:val="000000"/>
          <w:sz w:val="21"/>
          <w:szCs w:val="21"/>
        </w:rPr>
        <w:t>W'</w:t>
      </w:r>
      <w:r>
        <w:rPr>
          <w:rFonts w:hint="eastAsia" w:ascii="Times New Roman"/>
          <w:color w:val="000000"/>
          <w:sz w:val="21"/>
          <w:szCs w:val="21"/>
          <w:lang w:eastAsia="zh-CN"/>
        </w:rPr>
        <w:t>——</w:t>
      </w:r>
      <w:r>
        <w:rPr>
          <w:rFonts w:hint="eastAsia" w:ascii="Times New Roman"/>
          <w:color w:val="000000"/>
          <w:sz w:val="21"/>
          <w:szCs w:val="21"/>
        </w:rPr>
        <w:t>各二级指标相对于一级指标的权重；</w:t>
      </w:r>
    </w:p>
    <w:p>
      <w:pPr>
        <w:pStyle w:val="18"/>
        <w:tabs>
          <w:tab w:val="center" w:pos="4201"/>
          <w:tab w:val="right" w:leader="dot" w:pos="9298"/>
        </w:tabs>
        <w:spacing w:line="360" w:lineRule="auto"/>
        <w:ind w:firstLine="420" w:firstLineChars="200"/>
        <w:rPr>
          <w:rFonts w:hint="eastAsia" w:ascii="Times New Roman"/>
          <w:color w:val="000000"/>
          <w:szCs w:val="21"/>
        </w:rPr>
      </w:pPr>
      <w:r>
        <w:rPr>
          <w:rFonts w:hint="eastAsia" w:ascii="Times New Roman"/>
          <w:color w:val="000000"/>
          <w:sz w:val="21"/>
          <w:szCs w:val="21"/>
        </w:rPr>
        <w:t>Z''</w:t>
      </w:r>
      <w:r>
        <w:rPr>
          <w:rFonts w:hint="eastAsia" w:ascii="Times New Roman"/>
          <w:color w:val="000000"/>
          <w:sz w:val="21"/>
          <w:szCs w:val="21"/>
          <w:lang w:eastAsia="zh-CN"/>
        </w:rPr>
        <w:t>——</w:t>
      </w:r>
      <w:r>
        <w:rPr>
          <w:rFonts w:hint="eastAsia" w:ascii="Times New Roman"/>
          <w:color w:val="000000"/>
          <w:sz w:val="21"/>
          <w:szCs w:val="21"/>
        </w:rPr>
        <w:t>各二级指标的评价指数。</w:t>
      </w:r>
    </w:p>
    <w:p>
      <w:pPr>
        <w:pStyle w:val="18"/>
        <w:tabs>
          <w:tab w:val="center" w:pos="4201"/>
          <w:tab w:val="right" w:leader="dot" w:pos="9298"/>
        </w:tabs>
        <w:spacing w:line="360" w:lineRule="auto"/>
        <w:ind w:firstLine="420" w:firstLineChars="200"/>
        <w:rPr>
          <w:rFonts w:hint="eastAsia" w:ascii="Times New Roman"/>
          <w:color w:val="000000"/>
        </w:rPr>
      </w:pPr>
      <w:r>
        <w:rPr>
          <w:rFonts w:hint="eastAsia" w:ascii="Times New Roman"/>
          <w:color w:val="000000"/>
        </w:rPr>
        <w:t>身体素养综合</w:t>
      </w:r>
      <w:r>
        <w:rPr>
          <w:rFonts w:hint="eastAsia" w:ascii="Times New Roman"/>
          <w:color w:val="000000"/>
          <w:lang w:eastAsia="zh-CN"/>
        </w:rPr>
        <w:t>得分</w:t>
      </w:r>
      <w:r>
        <w:rPr>
          <w:rFonts w:hint="eastAsia" w:ascii="Times New Roman"/>
          <w:color w:val="000000"/>
        </w:rPr>
        <w:t>（Z）的计算公式如下：</w:t>
      </w:r>
    </w:p>
    <w:p>
      <w:pPr>
        <w:pStyle w:val="18"/>
        <w:tabs>
          <w:tab w:val="center" w:pos="4201"/>
          <w:tab w:val="right" w:leader="dot" w:pos="9298"/>
        </w:tabs>
        <w:spacing w:line="360" w:lineRule="auto"/>
        <w:ind w:firstLine="420" w:firstLineChars="200"/>
        <w:jc w:val="center"/>
        <w:rPr>
          <w:rFonts w:hint="eastAsia" w:ascii="Times New Roman"/>
          <w:color w:val="000000"/>
        </w:rPr>
      </w:pPr>
      <w:r>
        <w:rPr>
          <w:rFonts w:hint="eastAsia" w:ascii="Times New Roman"/>
          <w:color w:val="000000"/>
          <w:position w:val="-28"/>
        </w:rPr>
        <w:object>
          <v:shape id="_x0000_i1027" o:spt="75" type="#_x0000_t75" style="height:34pt;width:88pt;" o:ole="t" filled="f" o:preferrelative="t" stroked="f" coordsize="21600,21600">
            <v:path/>
            <v:fill on="f" focussize="0,0"/>
            <v:stroke on="f"/>
            <v:imagedata r:id="rId13" o:title=""/>
            <o:lock v:ext="edit" aspectratio="t"/>
            <w10:wrap type="none"/>
            <w10:anchorlock/>
          </v:shape>
          <o:OLEObject Type="Embed" ProgID="Equation.KSEE3" ShapeID="_x0000_i1027" DrawAspect="Content" ObjectID="_1468075727" r:id="rId12">
            <o:LockedField>false</o:LockedField>
          </o:OLEObject>
        </w:object>
      </w:r>
      <w:r>
        <w:rPr>
          <w:rFonts w:hint="default" w:ascii="Arial" w:hAnsi="Arial" w:cs="Arial"/>
          <w:color w:val="000000"/>
          <w:lang w:val="en-US" w:eastAsia="zh-CN"/>
        </w:rPr>
        <w:t>…………………………………</w:t>
      </w:r>
      <w:r>
        <w:rPr>
          <w:rFonts w:hint="eastAsia" w:ascii="Times New Roman"/>
          <w:color w:val="000000"/>
          <w:lang w:val="en-US" w:eastAsia="zh-CN"/>
        </w:rPr>
        <w:t>（3）</w:t>
      </w:r>
    </w:p>
    <w:p>
      <w:pPr>
        <w:pStyle w:val="18"/>
        <w:tabs>
          <w:tab w:val="center" w:pos="4201"/>
          <w:tab w:val="right" w:leader="dot" w:pos="9298"/>
        </w:tabs>
        <w:spacing w:line="360" w:lineRule="auto"/>
        <w:ind w:firstLine="420" w:firstLineChars="200"/>
        <w:rPr>
          <w:rFonts w:hint="eastAsia" w:ascii="Times New Roman"/>
          <w:color w:val="000000"/>
          <w:sz w:val="21"/>
          <w:szCs w:val="20"/>
          <w:lang w:val="en-US" w:eastAsia="zh-CN"/>
        </w:rPr>
      </w:pPr>
      <w:r>
        <w:rPr>
          <w:rFonts w:hint="eastAsia" w:ascii="Times New Roman"/>
          <w:color w:val="000000"/>
          <w:sz w:val="21"/>
          <w:szCs w:val="20"/>
          <w:lang w:val="en-US" w:eastAsia="zh-CN"/>
        </w:rPr>
        <w:t>式中：</w:t>
      </w:r>
    </w:p>
    <w:p>
      <w:pPr>
        <w:pStyle w:val="18"/>
        <w:tabs>
          <w:tab w:val="center" w:pos="4201"/>
          <w:tab w:val="right" w:leader="dot" w:pos="9298"/>
        </w:tabs>
        <w:spacing w:line="360" w:lineRule="auto"/>
        <w:ind w:firstLine="420" w:firstLineChars="200"/>
        <w:rPr>
          <w:rFonts w:hint="eastAsia" w:ascii="Times New Roman"/>
          <w:color w:val="000000"/>
          <w:sz w:val="21"/>
          <w:szCs w:val="20"/>
          <w:lang w:eastAsia="zh-CN"/>
        </w:rPr>
      </w:pPr>
      <w:r>
        <w:rPr>
          <w:rFonts w:hint="eastAsia" w:ascii="Times New Roman"/>
          <w:color w:val="000000"/>
          <w:sz w:val="21"/>
          <w:szCs w:val="20"/>
          <w:lang w:val="en-US" w:eastAsia="zh-CN"/>
        </w:rPr>
        <w:t>Z——身体素养综合得分；</w:t>
      </w:r>
    </w:p>
    <w:p>
      <w:pPr>
        <w:pStyle w:val="18"/>
        <w:tabs>
          <w:tab w:val="center" w:pos="4201"/>
          <w:tab w:val="right" w:leader="dot" w:pos="9298"/>
        </w:tabs>
        <w:spacing w:line="360" w:lineRule="auto"/>
        <w:ind w:firstLine="420" w:firstLineChars="200"/>
        <w:rPr>
          <w:rFonts w:hint="eastAsia" w:ascii="Times New Roman"/>
          <w:color w:val="000000"/>
          <w:sz w:val="21"/>
          <w:szCs w:val="20"/>
        </w:rPr>
      </w:pPr>
      <w:r>
        <w:rPr>
          <w:rFonts w:hint="eastAsia" w:ascii="Times New Roman"/>
          <w:color w:val="000000"/>
          <w:sz w:val="21"/>
          <w:szCs w:val="20"/>
        </w:rPr>
        <w:t>W</w:t>
      </w:r>
      <w:r>
        <w:rPr>
          <w:rFonts w:hint="eastAsia" w:ascii="Times New Roman"/>
          <w:color w:val="000000"/>
          <w:sz w:val="21"/>
          <w:szCs w:val="20"/>
          <w:lang w:eastAsia="zh-CN"/>
        </w:rPr>
        <w:t>——</w:t>
      </w:r>
      <w:r>
        <w:rPr>
          <w:rFonts w:hint="eastAsia" w:ascii="Times New Roman"/>
          <w:color w:val="000000"/>
          <w:sz w:val="21"/>
          <w:szCs w:val="20"/>
        </w:rPr>
        <w:t>各一级指标的相对于身体素养的权重；</w:t>
      </w:r>
    </w:p>
    <w:p>
      <w:pPr>
        <w:pStyle w:val="18"/>
        <w:tabs>
          <w:tab w:val="center" w:pos="4201"/>
          <w:tab w:val="right" w:leader="dot" w:pos="9298"/>
        </w:tabs>
        <w:spacing w:line="360" w:lineRule="auto"/>
        <w:ind w:firstLine="420" w:firstLineChars="200"/>
        <w:rPr>
          <w:rFonts w:hint="eastAsia" w:ascii="Times New Roman"/>
          <w:color w:val="000000"/>
          <w:sz w:val="18"/>
          <w:szCs w:val="16"/>
        </w:rPr>
      </w:pPr>
      <w:r>
        <w:rPr>
          <w:rFonts w:hint="eastAsia" w:ascii="Times New Roman"/>
          <w:color w:val="000000"/>
          <w:sz w:val="21"/>
          <w:szCs w:val="20"/>
        </w:rPr>
        <w:t>Z'</w:t>
      </w:r>
      <w:r>
        <w:rPr>
          <w:rFonts w:hint="eastAsia" w:ascii="Times New Roman"/>
          <w:color w:val="000000"/>
          <w:sz w:val="21"/>
          <w:szCs w:val="20"/>
          <w:lang w:eastAsia="zh-CN"/>
        </w:rPr>
        <w:t>——</w:t>
      </w:r>
      <w:r>
        <w:rPr>
          <w:rFonts w:hint="eastAsia" w:ascii="Times New Roman"/>
          <w:color w:val="000000"/>
          <w:sz w:val="21"/>
          <w:szCs w:val="20"/>
        </w:rPr>
        <w:t>各一级指标的评价指数。</w:t>
      </w:r>
    </w:p>
    <w:p>
      <w:pPr>
        <w:pStyle w:val="18"/>
        <w:tabs>
          <w:tab w:val="center" w:pos="4201"/>
          <w:tab w:val="right" w:leader="dot" w:pos="9298"/>
        </w:tabs>
        <w:spacing w:line="360" w:lineRule="auto"/>
        <w:ind w:firstLine="420" w:firstLineChars="200"/>
        <w:rPr>
          <w:rFonts w:hint="eastAsia" w:ascii="Times New Roman"/>
          <w:color w:val="000000"/>
          <w:lang w:val="en-US" w:eastAsia="zh-CN"/>
        </w:rPr>
      </w:pPr>
    </w:p>
    <w:p>
      <w:pPr>
        <w:pStyle w:val="18"/>
        <w:tabs>
          <w:tab w:val="center" w:pos="4201"/>
          <w:tab w:val="right" w:leader="dot" w:pos="9298"/>
        </w:tabs>
        <w:spacing w:line="360" w:lineRule="auto"/>
        <w:ind w:firstLine="0" w:firstLineChars="0"/>
        <w:rPr>
          <w:rFonts w:hint="eastAsia" w:asciiTheme="minorEastAsia" w:hAnsiTheme="minorEastAsia" w:eastAsiaTheme="minorEastAsia" w:cstheme="minorEastAsia"/>
          <w:b/>
          <w:bCs/>
          <w:color w:val="000000"/>
          <w:lang w:val="en-US" w:eastAsia="zh-CN"/>
        </w:rPr>
      </w:pPr>
      <w:r>
        <w:rPr>
          <w:rFonts w:hint="eastAsia" w:asciiTheme="minorEastAsia" w:hAnsiTheme="minorEastAsia" w:eastAsiaTheme="minorEastAsia" w:cstheme="minorEastAsia"/>
          <w:b/>
          <w:bCs/>
          <w:color w:val="000000"/>
          <w:lang w:val="en-US" w:eastAsia="zh-CN"/>
        </w:rPr>
        <w:t>5.2 评价工具</w:t>
      </w:r>
    </w:p>
    <w:p>
      <w:pPr>
        <w:pStyle w:val="18"/>
        <w:tabs>
          <w:tab w:val="center" w:pos="4201"/>
          <w:tab w:val="right" w:leader="dot" w:pos="9298"/>
        </w:tabs>
        <w:spacing w:line="360" w:lineRule="auto"/>
        <w:ind w:firstLine="420"/>
        <w:rPr>
          <w:rFonts w:hint="eastAsia" w:ascii="Times New Roman"/>
          <w:color w:val="000000"/>
        </w:rPr>
      </w:pPr>
      <w:r>
        <w:rPr>
          <w:rFonts w:hint="eastAsia" w:ascii="Times New Roman"/>
          <w:color w:val="000000"/>
        </w:rPr>
        <w:t>根据</w:t>
      </w:r>
      <w:r>
        <w:rPr>
          <w:rFonts w:hint="eastAsia" w:ascii="Times New Roman"/>
          <w:color w:val="000000"/>
          <w:lang w:eastAsia="zh-CN"/>
        </w:rPr>
        <w:t>青少年</w:t>
      </w:r>
      <w:r>
        <w:rPr>
          <w:rFonts w:hint="eastAsia" w:ascii="Times New Roman"/>
          <w:color w:val="000000"/>
        </w:rPr>
        <w:t>身体素养评价指标及其评价要素推荐了</w:t>
      </w:r>
      <w:r>
        <w:rPr>
          <w:rFonts w:hint="eastAsia" w:ascii="Times New Roman"/>
          <w:color w:val="000000"/>
          <w:lang w:val="en-US" w:eastAsia="zh-CN"/>
        </w:rPr>
        <w:t>青少年身体素养</w:t>
      </w:r>
      <w:r>
        <w:rPr>
          <w:rFonts w:hint="eastAsia" w:ascii="Times New Roman"/>
          <w:color w:val="000000"/>
        </w:rPr>
        <w:t>的评价工具。具体评价工具见附录</w:t>
      </w:r>
      <w:r>
        <w:rPr>
          <w:rFonts w:hint="eastAsia" w:ascii="Times New Roman"/>
          <w:color w:val="000000"/>
          <w:lang w:val="en-US" w:eastAsia="zh-CN"/>
        </w:rPr>
        <w:t>B</w:t>
      </w:r>
      <w:r>
        <w:rPr>
          <w:rFonts w:hint="eastAsia" w:ascii="Times New Roman"/>
          <w:color w:val="000000"/>
        </w:rPr>
        <w:t>。</w:t>
      </w:r>
    </w:p>
    <w:p>
      <w:pPr>
        <w:pStyle w:val="18"/>
        <w:tabs>
          <w:tab w:val="center" w:pos="4201"/>
          <w:tab w:val="right" w:leader="dot" w:pos="9298"/>
        </w:tabs>
        <w:ind w:firstLine="420"/>
        <w:rPr>
          <w:rFonts w:ascii="黑体" w:hAnsi="黑体" w:eastAsia="黑体"/>
          <w:szCs w:val="21"/>
        </w:rPr>
      </w:pPr>
      <w:r>
        <w:rPr>
          <w:rFonts w:hint="eastAsia" w:ascii="Times New Roman"/>
          <w:color w:val="000000"/>
        </w:rPr>
        <w:br w:type="page"/>
      </w:r>
      <w:bookmarkEnd w:id="28"/>
      <w:bookmarkEnd w:id="29"/>
    </w:p>
    <w:p>
      <w:pPr>
        <w:pStyle w:val="18"/>
        <w:ind w:firstLine="420"/>
        <w:jc w:val="center"/>
        <w:outlineLvl w:val="0"/>
        <w:rPr>
          <w:rFonts w:hint="eastAsia" w:ascii="黑体" w:hAnsi="黑体" w:eastAsia="黑体" w:cs="黑体"/>
        </w:rPr>
      </w:pPr>
      <w:r>
        <w:rPr>
          <w:rFonts w:hint="eastAsia" w:ascii="黑体" w:hAnsi="黑体" w:eastAsia="黑体" w:cs="黑体"/>
        </w:rPr>
        <w:t>附录</w:t>
      </w:r>
      <w:r>
        <w:rPr>
          <w:rFonts w:hint="eastAsia" w:ascii="黑体" w:hAnsi="黑体" w:eastAsia="黑体" w:cs="黑体"/>
          <w:lang w:val="en-US" w:eastAsia="zh-CN"/>
        </w:rPr>
        <w:t>A</w:t>
      </w:r>
    </w:p>
    <w:p>
      <w:pPr>
        <w:pStyle w:val="18"/>
        <w:ind w:firstLine="420"/>
        <w:jc w:val="center"/>
        <w:outlineLvl w:val="0"/>
        <w:rPr>
          <w:rFonts w:ascii="黑体" w:hAnsi="黑体" w:eastAsia="黑体" w:cs="黑体"/>
        </w:rPr>
      </w:pPr>
      <w:r>
        <w:rPr>
          <w:rFonts w:hint="eastAsia" w:ascii="黑体" w:hAnsi="黑体" w:eastAsia="黑体" w:cs="黑体"/>
        </w:rPr>
        <w:t>（资料性）</w:t>
      </w:r>
    </w:p>
    <w:p>
      <w:pPr>
        <w:jc w:val="center"/>
        <w:rPr>
          <w:rFonts w:hint="eastAsia" w:ascii="黑体" w:hAnsi="黑体" w:eastAsia="黑体" w:cs="Times New Roman"/>
          <w:kern w:val="0"/>
          <w:szCs w:val="21"/>
          <w:lang w:eastAsia="zh-CN"/>
        </w:rPr>
      </w:pPr>
      <w:r>
        <w:rPr>
          <w:rFonts w:hint="eastAsia" w:ascii="黑体" w:hAnsi="黑体" w:eastAsia="黑体" w:cs="黑体"/>
          <w:lang w:eastAsia="zh-CN"/>
        </w:rPr>
        <w:t>青少年</w:t>
      </w:r>
      <w:r>
        <w:rPr>
          <w:rFonts w:hint="eastAsia" w:ascii="黑体" w:hAnsi="黑体" w:eastAsia="黑体" w:cs="黑体"/>
        </w:rPr>
        <w:t>身体素养</w:t>
      </w:r>
      <w:r>
        <w:rPr>
          <w:rFonts w:hint="eastAsia" w:ascii="黑体" w:hAnsi="黑体" w:eastAsia="黑体" w:cs="黑体"/>
          <w:lang w:eastAsia="zh-CN"/>
        </w:rPr>
        <w:t>评价体系验证</w:t>
      </w:r>
    </w:p>
    <w:p>
      <w:pPr>
        <w:jc w:val="center"/>
        <w:rPr>
          <w:rFonts w:ascii="黑体" w:hAnsi="黑体" w:eastAsia="黑体" w:cs="Times New Roman"/>
          <w:kern w:val="0"/>
          <w:szCs w:val="21"/>
        </w:rPr>
      </w:pPr>
    </w:p>
    <w:p>
      <w:pPr>
        <w:ind w:firstLine="420" w:firstLineChars="200"/>
        <w:jc w:val="both"/>
        <w:rPr>
          <w:rFonts w:ascii="Times New Roman" w:hAnsi="Times New Roman" w:eastAsia="宋体" w:cs="Times New Roman"/>
          <w:szCs w:val="21"/>
        </w:rPr>
      </w:pPr>
      <w:r>
        <w:rPr>
          <w:rFonts w:hint="eastAsia" w:ascii="宋体" w:hAnsi="宋体" w:eastAsia="宋体" w:cs="宋体"/>
          <w:kern w:val="0"/>
          <w:szCs w:val="21"/>
          <w:lang w:eastAsia="zh-CN"/>
        </w:rPr>
        <w:t>依据青少年</w:t>
      </w:r>
      <w:r>
        <w:rPr>
          <w:rFonts w:ascii="Times New Roman" w:hAnsi="Times New Roman" w:eastAsia="宋体" w:cs="Times New Roman"/>
          <w:szCs w:val="21"/>
        </w:rPr>
        <w:t>身体素养评价指标体系</w:t>
      </w:r>
      <w:r>
        <w:rPr>
          <w:rFonts w:hint="eastAsia" w:ascii="Times New Roman" w:hAnsi="Times New Roman" w:eastAsia="宋体" w:cs="Times New Roman"/>
          <w:szCs w:val="21"/>
        </w:rPr>
        <w:t>构建了验证性因子分析的</w:t>
      </w:r>
      <w:r>
        <w:rPr>
          <w:rFonts w:hint="eastAsia" w:ascii="Times New Roman" w:hAnsi="Times New Roman" w:eastAsia="宋体" w:cs="Times New Roman"/>
          <w:szCs w:val="21"/>
          <w:lang w:eastAsia="zh-CN"/>
        </w:rPr>
        <w:t>结构</w:t>
      </w:r>
      <w:r>
        <w:rPr>
          <w:rFonts w:hint="eastAsia" w:ascii="Times New Roman" w:hAnsi="Times New Roman" w:eastAsia="宋体" w:cs="Times New Roman"/>
          <w:szCs w:val="21"/>
        </w:rPr>
        <w:t>模型（</w:t>
      </w:r>
      <w:r>
        <w:rPr>
          <w:rFonts w:ascii="Times New Roman" w:hAnsi="Times New Roman" w:eastAsia="宋体" w:cs="Times New Roman"/>
          <w:szCs w:val="21"/>
        </w:rPr>
        <w:t>见图</w:t>
      </w:r>
      <w:r>
        <w:rPr>
          <w:rFonts w:hint="eastAsia" w:ascii="Times New Roman" w:hAnsi="Times New Roman" w:eastAsia="宋体" w:cs="Times New Roman"/>
          <w:szCs w:val="21"/>
          <w:lang w:val="en-US" w:eastAsia="zh-CN"/>
        </w:rPr>
        <w:t>A.1</w:t>
      </w:r>
      <w:r>
        <w:rPr>
          <w:rFonts w:hint="eastAsia" w:ascii="Times New Roman" w:hAnsi="Times New Roman" w:eastAsia="宋体" w:cs="Times New Roman"/>
          <w:szCs w:val="21"/>
        </w:rPr>
        <w:t>）。</w:t>
      </w:r>
      <w:r>
        <w:rPr>
          <w:rFonts w:hint="eastAsia" w:ascii="Times New Roman" w:hAnsi="Times New Roman" w:eastAsia="宋体" w:cs="Times New Roman"/>
          <w:szCs w:val="21"/>
          <w:lang w:eastAsia="zh-CN"/>
        </w:rPr>
        <w:t>结构</w:t>
      </w:r>
      <w:r>
        <w:rPr>
          <w:rFonts w:hint="eastAsia" w:ascii="Times New Roman" w:hAnsi="Times New Roman" w:eastAsia="宋体" w:cs="Times New Roman"/>
          <w:szCs w:val="21"/>
        </w:rPr>
        <w:t>模型分析结果显示，</w:t>
      </w:r>
      <w:r>
        <w:rPr>
          <w:rFonts w:ascii="Times New Roman" w:hAnsi="Times New Roman" w:eastAsia="宋体" w:cs="Times New Roman"/>
          <w:szCs w:val="21"/>
        </w:rPr>
        <w:t>绝对拟合优度指标χ</w:t>
      </w:r>
      <w:r>
        <w:rPr>
          <w:rFonts w:ascii="Times New Roman" w:hAnsi="Times New Roman" w:eastAsia="宋体" w:cs="Times New Roman"/>
          <w:szCs w:val="21"/>
          <w:vertAlign w:val="superscript"/>
        </w:rPr>
        <w:t>2</w:t>
      </w:r>
      <w:r>
        <w:rPr>
          <w:rFonts w:ascii="Times New Roman" w:hAnsi="Times New Roman" w:eastAsia="宋体" w:cs="Times New Roman"/>
          <w:szCs w:val="21"/>
        </w:rPr>
        <w:t>/df=4.</w:t>
      </w:r>
      <w:r>
        <w:rPr>
          <w:rFonts w:hint="eastAsia" w:ascii="Times New Roman" w:hAnsi="Times New Roman" w:eastAsia="宋体" w:cs="Times New Roman"/>
          <w:szCs w:val="21"/>
          <w:lang w:val="en-US" w:eastAsia="zh-CN"/>
        </w:rPr>
        <w:t>410</w:t>
      </w:r>
      <w:r>
        <w:rPr>
          <w:rFonts w:hint="eastAsia" w:ascii="Times New Roman" w:hAnsi="Times New Roman" w:eastAsia="宋体" w:cs="Times New Roman"/>
          <w:szCs w:val="21"/>
        </w:rPr>
        <w:t>，其余指标</w:t>
      </w:r>
      <w:r>
        <w:rPr>
          <w:rFonts w:ascii="Times New Roman" w:hAnsi="Times New Roman" w:eastAsia="宋体" w:cs="Times New Roman"/>
          <w:szCs w:val="21"/>
        </w:rPr>
        <w:t>RMSEA=0.0</w:t>
      </w:r>
      <w:r>
        <w:rPr>
          <w:rFonts w:hint="eastAsia" w:ascii="Times New Roman" w:hAnsi="Times New Roman" w:eastAsia="宋体" w:cs="Times New Roman"/>
          <w:szCs w:val="21"/>
          <w:lang w:val="en-US" w:eastAsia="zh-CN"/>
        </w:rPr>
        <w:t>8</w:t>
      </w:r>
      <w:r>
        <w:rPr>
          <w:rFonts w:ascii="Times New Roman" w:hAnsi="Times New Roman" w:eastAsia="宋体" w:cs="Times New Roman"/>
          <w:szCs w:val="21"/>
        </w:rPr>
        <w:t>、GFI=0.9</w:t>
      </w:r>
      <w:r>
        <w:rPr>
          <w:rFonts w:hint="eastAsia" w:ascii="Times New Roman" w:hAnsi="Times New Roman" w:eastAsia="宋体" w:cs="Times New Roman"/>
          <w:szCs w:val="21"/>
          <w:lang w:val="en-US" w:eastAsia="zh-CN"/>
        </w:rPr>
        <w:t>9</w:t>
      </w: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N</w:t>
      </w:r>
      <w:r>
        <w:rPr>
          <w:rFonts w:ascii="Times New Roman" w:hAnsi="Times New Roman" w:eastAsia="宋体" w:cs="Times New Roman"/>
          <w:szCs w:val="21"/>
        </w:rPr>
        <w:t>FI=0.9</w:t>
      </w:r>
      <w:r>
        <w:rPr>
          <w:rFonts w:hint="eastAsia" w:ascii="Times New Roman" w:hAnsi="Times New Roman" w:eastAsia="宋体" w:cs="Times New Roman"/>
          <w:szCs w:val="21"/>
          <w:lang w:val="en-US" w:eastAsia="zh-CN"/>
        </w:rPr>
        <w:t>8</w:t>
      </w: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T</w:t>
      </w:r>
      <w:r>
        <w:rPr>
          <w:rFonts w:ascii="Times New Roman" w:hAnsi="Times New Roman" w:eastAsia="宋体" w:cs="Times New Roman"/>
          <w:szCs w:val="21"/>
        </w:rPr>
        <w:t>FI</w:t>
      </w:r>
      <w:r>
        <w:rPr>
          <w:rFonts w:hint="eastAsia" w:ascii="Times New Roman" w:hAnsi="Times New Roman" w:eastAsia="宋体" w:cs="Times New Roman"/>
          <w:szCs w:val="21"/>
        </w:rPr>
        <w:t>=</w:t>
      </w:r>
      <w:r>
        <w:rPr>
          <w:rFonts w:ascii="Times New Roman" w:hAnsi="Times New Roman" w:eastAsia="宋体" w:cs="Times New Roman"/>
          <w:szCs w:val="21"/>
        </w:rPr>
        <w:t>0.</w:t>
      </w:r>
      <w:r>
        <w:rPr>
          <w:rFonts w:hint="eastAsia" w:ascii="Times New Roman" w:hAnsi="Times New Roman" w:eastAsia="宋体" w:cs="Times New Roman"/>
          <w:szCs w:val="21"/>
          <w:lang w:val="en-US" w:eastAsia="zh-CN"/>
        </w:rPr>
        <w:t>95</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SRMR</w:t>
      </w:r>
      <w:r>
        <w:rPr>
          <w:rFonts w:hint="eastAsia" w:ascii="Times New Roman" w:hAnsi="Times New Roman" w:eastAsia="宋体" w:cs="Times New Roman"/>
          <w:szCs w:val="21"/>
        </w:rPr>
        <w:t>=</w:t>
      </w:r>
      <w:r>
        <w:rPr>
          <w:rFonts w:ascii="Times New Roman" w:hAnsi="Times New Roman" w:eastAsia="宋体" w:cs="Times New Roman"/>
          <w:szCs w:val="21"/>
        </w:rPr>
        <w:t>0.</w:t>
      </w:r>
      <w:r>
        <w:rPr>
          <w:rFonts w:hint="eastAsia" w:ascii="Times New Roman" w:hAnsi="Times New Roman" w:eastAsia="宋体" w:cs="Times New Roman"/>
          <w:szCs w:val="21"/>
          <w:lang w:val="en-US" w:eastAsia="zh-CN"/>
        </w:rPr>
        <w:t>03</w:t>
      </w:r>
      <w:r>
        <w:rPr>
          <w:rFonts w:hint="eastAsia" w:ascii="Times New Roman" w:hAnsi="Times New Roman" w:eastAsia="宋体" w:cs="Times New Roman"/>
          <w:szCs w:val="21"/>
        </w:rPr>
        <w:t>，</w:t>
      </w:r>
      <w:r>
        <w:rPr>
          <w:rFonts w:hint="eastAsia" w:ascii="Times New Roman" w:hAnsi="Times New Roman" w:eastAsia="宋体" w:cs="Times New Roman"/>
          <w:szCs w:val="21"/>
          <w:lang w:eastAsia="zh-CN"/>
        </w:rPr>
        <w:t>基本</w:t>
      </w:r>
      <w:r>
        <w:rPr>
          <w:rFonts w:hint="eastAsia" w:ascii="Times New Roman" w:hAnsi="Times New Roman" w:eastAsia="宋体" w:cs="Times New Roman"/>
          <w:szCs w:val="21"/>
        </w:rPr>
        <w:t>满足适配标准（见表</w:t>
      </w:r>
      <w:r>
        <w:rPr>
          <w:rFonts w:hint="eastAsia" w:ascii="Times New Roman" w:hAnsi="Times New Roman" w:eastAsia="宋体" w:cs="Times New Roman"/>
          <w:szCs w:val="21"/>
          <w:lang w:val="en-US" w:eastAsia="zh-CN"/>
        </w:rPr>
        <w:t>A.1</w:t>
      </w:r>
      <w:r>
        <w:rPr>
          <w:rFonts w:hint="eastAsia" w:ascii="Times New Roman" w:hAnsi="Times New Roman" w:eastAsia="宋体" w:cs="Times New Roman"/>
          <w:szCs w:val="21"/>
        </w:rPr>
        <w:t>）。总体而言，</w:t>
      </w:r>
      <w:r>
        <w:rPr>
          <w:rFonts w:hint="eastAsia" w:ascii="Times New Roman" w:hAnsi="Times New Roman" w:eastAsia="宋体" w:cs="Times New Roman"/>
          <w:szCs w:val="21"/>
          <w:lang w:eastAsia="zh-CN"/>
        </w:rPr>
        <w:t>青少年</w:t>
      </w:r>
      <w:r>
        <w:rPr>
          <w:rFonts w:ascii="Times New Roman" w:hAnsi="Times New Roman" w:eastAsia="宋体" w:cs="Times New Roman"/>
          <w:szCs w:val="21"/>
        </w:rPr>
        <w:t>身体素养评价指标体系的模型拟合良好，</w:t>
      </w:r>
      <w:r>
        <w:rPr>
          <w:rFonts w:hint="eastAsia" w:ascii="Times New Roman" w:hAnsi="Times New Roman" w:eastAsia="宋体" w:cs="Times New Roman"/>
          <w:szCs w:val="21"/>
        </w:rPr>
        <w:t>结构</w:t>
      </w:r>
      <w:r>
        <w:rPr>
          <w:rFonts w:ascii="Times New Roman" w:hAnsi="Times New Roman" w:eastAsia="宋体" w:cs="Times New Roman"/>
          <w:szCs w:val="21"/>
        </w:rPr>
        <w:t>效度</w:t>
      </w:r>
      <w:r>
        <w:rPr>
          <w:rFonts w:hint="eastAsia" w:ascii="Times New Roman" w:hAnsi="Times New Roman" w:eastAsia="宋体" w:cs="Times New Roman"/>
          <w:szCs w:val="21"/>
          <w:lang w:eastAsia="zh-CN"/>
        </w:rPr>
        <w:t>较好</w:t>
      </w:r>
      <w:r>
        <w:rPr>
          <w:rFonts w:ascii="Times New Roman" w:hAnsi="Times New Roman" w:eastAsia="宋体" w:cs="Times New Roman"/>
          <w:szCs w:val="21"/>
        </w:rPr>
        <w:t>。</w:t>
      </w:r>
    </w:p>
    <w:p>
      <w:pPr>
        <w:ind w:firstLine="420" w:firstLineChars="200"/>
        <w:jc w:val="both"/>
        <w:rPr>
          <w:rFonts w:hint="eastAsia" w:ascii="Times New Roman" w:hAnsi="Times New Roman" w:eastAsia="宋体" w:cs="Times New Roman"/>
          <w:szCs w:val="21"/>
          <w:lang w:eastAsia="zh-CN"/>
        </w:rPr>
      </w:pPr>
    </w:p>
    <w:p>
      <w:pPr>
        <w:jc w:val="center"/>
        <w:rPr>
          <w:rFonts w:hint="eastAsia" w:ascii="黑体" w:hAnsi="黑体" w:eastAsia="黑体" w:cs="Times New Roman"/>
          <w:kern w:val="0"/>
          <w:szCs w:val="21"/>
          <w:lang w:val="en-US" w:eastAsia="zh-CN"/>
        </w:rPr>
      </w:pPr>
      <w:r>
        <w:rPr>
          <w:rFonts w:hint="default" w:ascii="Times New Roman" w:hAnsi="Times New Roman" w:eastAsia="宋体" w:cs="Times New Roman"/>
          <w:kern w:val="0"/>
          <w:szCs w:val="21"/>
          <w:lang w:eastAsia="zh-CN"/>
        </w:rPr>
        <w:t>表</w:t>
      </w:r>
      <w:r>
        <w:rPr>
          <w:rFonts w:hint="eastAsia" w:ascii="Times New Roman" w:hAnsi="Times New Roman" w:eastAsia="宋体" w:cs="Times New Roman"/>
          <w:kern w:val="0"/>
          <w:szCs w:val="21"/>
          <w:lang w:val="en-US" w:eastAsia="zh-CN"/>
        </w:rPr>
        <w:t>A.1</w:t>
      </w:r>
      <w:r>
        <w:rPr>
          <w:rFonts w:hint="default" w:ascii="Times New Roman" w:hAnsi="Times New Roman" w:eastAsia="宋体" w:cs="Times New Roman"/>
          <w:kern w:val="0"/>
          <w:szCs w:val="21"/>
          <w:lang w:val="en-US" w:eastAsia="zh-CN"/>
        </w:rPr>
        <w:t xml:space="preserve"> 身体素养结构模型</w:t>
      </w:r>
      <w:r>
        <w:rPr>
          <w:rFonts w:hint="eastAsia" w:ascii="Times New Roman" w:hAnsi="Times New Roman" w:eastAsia="宋体" w:cs="Times New Roman"/>
          <w:kern w:val="0"/>
          <w:szCs w:val="21"/>
          <w:lang w:val="en-US" w:eastAsia="zh-CN"/>
        </w:rPr>
        <w:t>整体</w:t>
      </w:r>
      <w:r>
        <w:rPr>
          <w:rFonts w:hint="default" w:ascii="Times New Roman" w:hAnsi="Times New Roman" w:eastAsia="宋体" w:cs="Times New Roman"/>
          <w:kern w:val="0"/>
          <w:szCs w:val="21"/>
          <w:lang w:val="en-US" w:eastAsia="zh-CN"/>
        </w:rPr>
        <w:t>拟合</w:t>
      </w:r>
      <w:r>
        <w:rPr>
          <w:rFonts w:hint="eastAsia" w:ascii="Times New Roman" w:hAnsi="Times New Roman" w:eastAsia="宋体" w:cs="Times New Roman"/>
          <w:kern w:val="0"/>
          <w:szCs w:val="21"/>
          <w:lang w:val="en-US" w:eastAsia="zh-CN"/>
        </w:rPr>
        <w:t>指数</w:t>
      </w:r>
      <w:r>
        <w:rPr>
          <w:rFonts w:hint="default" w:ascii="Times New Roman" w:hAnsi="Times New Roman" w:eastAsia="宋体" w:cs="Times New Roman"/>
          <w:kern w:val="0"/>
          <w:szCs w:val="21"/>
          <w:lang w:val="en-US" w:eastAsia="zh-CN"/>
        </w:rPr>
        <w:t>情况</w:t>
      </w:r>
    </w:p>
    <w:tbl>
      <w:tblPr>
        <w:tblStyle w:val="14"/>
        <w:tblW w:w="8306" w:type="dxa"/>
        <w:jc w:val="center"/>
        <w:tblInd w:w="0" w:type="dxa"/>
        <w:tblBorders>
          <w:top w:val="single" w:color="auto" w:sz="8" w:space="0"/>
          <w:left w:val="single" w:color="auto" w:sz="4" w:space="0"/>
          <w:bottom w:val="single" w:color="auto" w:sz="8"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278"/>
        <w:gridCol w:w="945"/>
        <w:gridCol w:w="945"/>
        <w:gridCol w:w="947"/>
        <w:gridCol w:w="143"/>
        <w:gridCol w:w="993"/>
        <w:gridCol w:w="993"/>
        <w:gridCol w:w="141"/>
        <w:gridCol w:w="1921"/>
      </w:tblGrid>
      <w:tr>
        <w:tblPrEx>
          <w:tblBorders>
            <w:top w:val="single" w:color="auto" w:sz="8" w:space="0"/>
            <w:left w:val="single" w:color="auto" w:sz="4" w:space="0"/>
            <w:bottom w:val="single" w:color="auto" w:sz="8"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05" w:hRule="atLeast"/>
          <w:jc w:val="center"/>
        </w:trPr>
        <w:tc>
          <w:tcPr>
            <w:tcW w:w="1278" w:type="dxa"/>
            <w:vMerge w:val="restart"/>
            <w:tcBorders>
              <w:top w:val="single" w:color="auto" w:sz="12" w:space="0"/>
              <w:left w:val="nil"/>
              <w:right w:val="nil"/>
            </w:tcBorders>
          </w:tcPr>
          <w:p>
            <w:pPr>
              <w:keepNext w:val="0"/>
              <w:keepLines w:val="0"/>
              <w:suppressLineNumbers w:val="0"/>
              <w:spacing w:before="0" w:beforeAutospacing="0" w:after="0" w:afterAutospacing="0"/>
              <w:ind w:left="0" w:right="0"/>
              <w:rPr>
                <w:rFonts w:hint="eastAsia" w:ascii="宋体" w:hAnsi="宋体" w:eastAsia="宋体" w:cs="Times New Roman"/>
                <w:b/>
                <w:bCs/>
                <w:kern w:val="0"/>
                <w:sz w:val="18"/>
                <w:szCs w:val="18"/>
              </w:rPr>
            </w:pPr>
          </w:p>
        </w:tc>
        <w:tc>
          <w:tcPr>
            <w:tcW w:w="2837" w:type="dxa"/>
            <w:gridSpan w:val="3"/>
            <w:tcBorders>
              <w:top w:val="single" w:color="auto" w:sz="12"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eastAsia" w:ascii="宋体" w:hAnsi="宋体" w:eastAsia="宋体"/>
                <w:b/>
                <w:bCs/>
                <w:kern w:val="0"/>
                <w:sz w:val="18"/>
                <w:szCs w:val="18"/>
              </w:rPr>
            </w:pPr>
            <w:r>
              <w:rPr>
                <w:rFonts w:hint="eastAsia" w:ascii="宋体" w:hAnsi="宋体" w:eastAsia="宋体"/>
                <w:b/>
                <w:bCs/>
                <w:kern w:val="0"/>
                <w:sz w:val="18"/>
                <w:szCs w:val="18"/>
              </w:rPr>
              <w:t>绝对拟合优度指标</w:t>
            </w:r>
          </w:p>
        </w:tc>
        <w:tc>
          <w:tcPr>
            <w:tcW w:w="143" w:type="dxa"/>
            <w:vMerge w:val="restart"/>
            <w:tcBorders>
              <w:top w:val="single" w:color="auto" w:sz="12" w:space="0"/>
              <w:left w:val="nil"/>
              <w:right w:val="nil"/>
            </w:tcBorders>
          </w:tcPr>
          <w:p>
            <w:pPr>
              <w:keepNext w:val="0"/>
              <w:keepLines w:val="0"/>
              <w:suppressLineNumbers w:val="0"/>
              <w:spacing w:before="0" w:beforeAutospacing="0" w:after="0" w:afterAutospacing="0"/>
              <w:ind w:left="0" w:right="0"/>
              <w:jc w:val="center"/>
              <w:rPr>
                <w:rFonts w:hint="eastAsia" w:ascii="宋体" w:hAnsi="宋体" w:eastAsia="宋体"/>
                <w:b/>
                <w:bCs/>
                <w:kern w:val="0"/>
                <w:sz w:val="18"/>
                <w:szCs w:val="18"/>
              </w:rPr>
            </w:pPr>
          </w:p>
        </w:tc>
        <w:tc>
          <w:tcPr>
            <w:tcW w:w="1986" w:type="dxa"/>
            <w:gridSpan w:val="2"/>
            <w:tcBorders>
              <w:top w:val="single" w:color="auto" w:sz="12"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eastAsia" w:ascii="宋体" w:hAnsi="宋体" w:eastAsia="宋体"/>
                <w:b/>
                <w:bCs/>
                <w:kern w:val="0"/>
                <w:sz w:val="18"/>
                <w:szCs w:val="18"/>
              </w:rPr>
            </w:pPr>
            <w:r>
              <w:rPr>
                <w:rFonts w:hint="eastAsia" w:ascii="宋体" w:hAnsi="宋体" w:eastAsia="宋体"/>
                <w:b/>
                <w:bCs/>
                <w:kern w:val="0"/>
                <w:sz w:val="18"/>
                <w:szCs w:val="18"/>
              </w:rPr>
              <w:t>比较拟合优度指标</w:t>
            </w:r>
          </w:p>
        </w:tc>
        <w:tc>
          <w:tcPr>
            <w:tcW w:w="141" w:type="dxa"/>
            <w:vMerge w:val="restart"/>
            <w:tcBorders>
              <w:top w:val="single" w:color="auto" w:sz="12" w:space="0"/>
              <w:left w:val="nil"/>
              <w:right w:val="nil"/>
            </w:tcBorders>
          </w:tcPr>
          <w:p>
            <w:pPr>
              <w:keepNext w:val="0"/>
              <w:keepLines w:val="0"/>
              <w:suppressLineNumbers w:val="0"/>
              <w:spacing w:before="0" w:beforeAutospacing="0" w:after="0" w:afterAutospacing="0"/>
              <w:ind w:left="0" w:right="0"/>
              <w:jc w:val="center"/>
              <w:rPr>
                <w:rFonts w:hint="eastAsia" w:ascii="宋体" w:hAnsi="宋体" w:eastAsia="宋体"/>
                <w:b/>
                <w:bCs/>
                <w:kern w:val="0"/>
                <w:sz w:val="18"/>
                <w:szCs w:val="18"/>
              </w:rPr>
            </w:pPr>
          </w:p>
        </w:tc>
        <w:tc>
          <w:tcPr>
            <w:tcW w:w="1921" w:type="dxa"/>
            <w:tcBorders>
              <w:top w:val="single" w:color="auto" w:sz="12" w:space="0"/>
              <w:left w:val="nil"/>
              <w:bottom w:val="single" w:color="auto" w:sz="4" w:space="0"/>
              <w:right w:val="nil"/>
            </w:tcBorders>
          </w:tcPr>
          <w:p>
            <w:pPr>
              <w:keepNext w:val="0"/>
              <w:keepLines w:val="0"/>
              <w:suppressLineNumbers w:val="0"/>
              <w:spacing w:before="0" w:beforeAutospacing="0" w:after="0" w:afterAutospacing="0"/>
              <w:ind w:left="0" w:right="0"/>
              <w:jc w:val="center"/>
              <w:rPr>
                <w:rFonts w:hint="eastAsia" w:ascii="宋体" w:hAnsi="宋体" w:eastAsia="宋体"/>
                <w:b/>
                <w:bCs/>
                <w:kern w:val="0"/>
                <w:sz w:val="18"/>
                <w:szCs w:val="18"/>
                <w:lang w:eastAsia="zh-CN"/>
              </w:rPr>
            </w:pPr>
            <w:r>
              <w:rPr>
                <w:rFonts w:hint="eastAsia" w:ascii="宋体" w:hAnsi="宋体" w:eastAsia="宋体"/>
                <w:b/>
                <w:bCs/>
                <w:kern w:val="0"/>
                <w:sz w:val="18"/>
                <w:szCs w:val="18"/>
                <w:lang w:eastAsia="zh-CN"/>
              </w:rPr>
              <w:t>其他拟合指标</w:t>
            </w:r>
          </w:p>
        </w:tc>
      </w:tr>
      <w:tr>
        <w:tblPrEx>
          <w:tblBorders>
            <w:top w:val="single" w:color="auto" w:sz="8" w:space="0"/>
            <w:left w:val="single" w:color="auto" w:sz="4" w:space="0"/>
            <w:bottom w:val="single" w:color="auto" w:sz="8"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14" w:hRule="atLeast"/>
          <w:jc w:val="center"/>
        </w:trPr>
        <w:tc>
          <w:tcPr>
            <w:tcW w:w="1278" w:type="dxa"/>
            <w:vMerge w:val="continue"/>
            <w:tcBorders>
              <w:left w:val="nil"/>
              <w:bottom w:val="nil"/>
              <w:right w:val="nil"/>
            </w:tcBorders>
          </w:tcPr>
          <w:p>
            <w:pPr>
              <w:keepNext w:val="0"/>
              <w:keepLines w:val="0"/>
              <w:suppressLineNumbers w:val="0"/>
              <w:spacing w:before="0" w:beforeAutospacing="0" w:after="0" w:afterAutospacing="0"/>
              <w:ind w:left="0" w:right="0"/>
              <w:rPr>
                <w:rFonts w:hint="eastAsia" w:ascii="宋体" w:hAnsi="宋体" w:eastAsia="宋体"/>
                <w:kern w:val="0"/>
                <w:sz w:val="18"/>
                <w:szCs w:val="18"/>
              </w:rPr>
            </w:pPr>
          </w:p>
        </w:tc>
        <w:tc>
          <w:tcPr>
            <w:tcW w:w="945" w:type="dxa"/>
            <w:tcBorders>
              <w:top w:val="single" w:color="auto" w:sz="4" w:space="0"/>
              <w:left w:val="nil"/>
              <w:bottom w:val="nil"/>
              <w:right w:val="nil"/>
            </w:tcBorders>
          </w:tcPr>
          <w:p>
            <w:pPr>
              <w:keepNext w:val="0"/>
              <w:keepLines w:val="0"/>
              <w:suppressLineNumbers w:val="0"/>
              <w:spacing w:before="0" w:beforeAutospacing="0" w:after="0" w:afterAutospacing="0"/>
              <w:ind w:left="0" w:right="0"/>
              <w:jc w:val="center"/>
              <w:rPr>
                <w:rFonts w:hint="eastAsia" w:ascii="宋体" w:hAnsi="宋体" w:eastAsia="宋体"/>
                <w:kern w:val="0"/>
                <w:sz w:val="18"/>
                <w:szCs w:val="18"/>
              </w:rPr>
            </w:pPr>
            <w:r>
              <w:rPr>
                <w:rFonts w:hint="eastAsia" w:ascii="Times New Roman" w:hAnsi="Times New Roman" w:eastAsia="宋体" w:cs="Times New Roman"/>
                <w:sz w:val="21"/>
                <w:szCs w:val="21"/>
              </w:rPr>
              <w:t>χ</w:t>
            </w:r>
            <w:r>
              <w:rPr>
                <w:rFonts w:hint="eastAsia" w:ascii="Times New Roman" w:hAnsi="Times New Roman" w:eastAsia="宋体" w:cs="Times New Roman"/>
                <w:kern w:val="0"/>
                <w:sz w:val="18"/>
                <w:szCs w:val="18"/>
                <w:vertAlign w:val="superscript"/>
              </w:rPr>
              <w:t>2</w:t>
            </w:r>
            <w:r>
              <w:rPr>
                <w:rFonts w:hint="eastAsia" w:ascii="Times New Roman" w:hAnsi="Times New Roman" w:eastAsia="宋体" w:cs="Times New Roman"/>
                <w:kern w:val="0"/>
                <w:sz w:val="18"/>
                <w:szCs w:val="18"/>
              </w:rPr>
              <w:t>/</w:t>
            </w:r>
            <w:r>
              <w:rPr>
                <w:rFonts w:hint="eastAsia" w:ascii="Times New Roman" w:hAnsi="Times New Roman" w:eastAsia="宋体" w:cs="Times New Roman"/>
                <w:i/>
                <w:iCs/>
                <w:kern w:val="0"/>
                <w:sz w:val="18"/>
                <w:szCs w:val="18"/>
              </w:rPr>
              <w:t>df</w:t>
            </w:r>
          </w:p>
        </w:tc>
        <w:tc>
          <w:tcPr>
            <w:tcW w:w="945" w:type="dxa"/>
            <w:tcBorders>
              <w:top w:val="single" w:color="auto" w:sz="4" w:space="0"/>
              <w:left w:val="nil"/>
              <w:bottom w:val="nil"/>
              <w:right w:val="nil"/>
            </w:tcBorders>
          </w:tcPr>
          <w:p>
            <w:pPr>
              <w:keepNext w:val="0"/>
              <w:keepLines w:val="0"/>
              <w:suppressLineNumbers w:val="0"/>
              <w:spacing w:before="0" w:beforeAutospacing="0" w:after="0" w:afterAutospacing="0"/>
              <w:ind w:left="0" w:right="0"/>
              <w:jc w:val="center"/>
              <w:rPr>
                <w:rFonts w:hint="eastAsia" w:ascii="宋体" w:hAnsi="宋体" w:eastAsia="宋体"/>
                <w:kern w:val="0"/>
                <w:sz w:val="18"/>
                <w:szCs w:val="18"/>
              </w:rPr>
            </w:pPr>
            <w:r>
              <w:rPr>
                <w:rFonts w:hint="eastAsia" w:ascii="Times New Roman" w:hAnsi="Times New Roman" w:eastAsia="宋体" w:cs="Times New Roman"/>
                <w:kern w:val="0"/>
                <w:sz w:val="18"/>
                <w:szCs w:val="18"/>
              </w:rPr>
              <w:t>R</w:t>
            </w:r>
            <w:r>
              <w:rPr>
                <w:rFonts w:hint="default" w:ascii="Times New Roman" w:hAnsi="Times New Roman" w:eastAsia="宋体" w:cs="Times New Roman"/>
                <w:kern w:val="0"/>
                <w:sz w:val="18"/>
                <w:szCs w:val="18"/>
              </w:rPr>
              <w:t>MS</w:t>
            </w:r>
            <w:r>
              <w:rPr>
                <w:rFonts w:hint="eastAsia" w:ascii="Times New Roman" w:hAnsi="Times New Roman" w:eastAsia="宋体" w:cs="Times New Roman"/>
                <w:kern w:val="0"/>
                <w:sz w:val="18"/>
                <w:szCs w:val="18"/>
              </w:rPr>
              <w:t>EA</w:t>
            </w:r>
          </w:p>
        </w:tc>
        <w:tc>
          <w:tcPr>
            <w:tcW w:w="947" w:type="dxa"/>
            <w:tcBorders>
              <w:top w:val="single" w:color="auto" w:sz="4" w:space="0"/>
              <w:left w:val="nil"/>
              <w:bottom w:val="nil"/>
              <w:right w:val="nil"/>
            </w:tcBorders>
          </w:tcPr>
          <w:p>
            <w:pPr>
              <w:keepNext w:val="0"/>
              <w:keepLines w:val="0"/>
              <w:suppressLineNumbers w:val="0"/>
              <w:spacing w:before="0" w:beforeAutospacing="0" w:after="0" w:afterAutospacing="0"/>
              <w:ind w:left="0" w:right="0"/>
              <w:jc w:val="center"/>
              <w:rPr>
                <w:rFonts w:hint="eastAsia" w:ascii="宋体" w:hAnsi="宋体" w:eastAsia="宋体"/>
                <w:kern w:val="0"/>
                <w:sz w:val="18"/>
                <w:szCs w:val="18"/>
              </w:rPr>
            </w:pPr>
            <w:r>
              <w:rPr>
                <w:rFonts w:hint="eastAsia" w:ascii="Times New Roman" w:hAnsi="Times New Roman" w:eastAsia="宋体" w:cs="Times New Roman"/>
                <w:kern w:val="0"/>
                <w:sz w:val="18"/>
                <w:szCs w:val="18"/>
              </w:rPr>
              <w:t>GFI</w:t>
            </w:r>
          </w:p>
        </w:tc>
        <w:tc>
          <w:tcPr>
            <w:tcW w:w="143" w:type="dxa"/>
            <w:vMerge w:val="continue"/>
            <w:tcBorders>
              <w:left w:val="nil"/>
              <w:right w:val="nil"/>
            </w:tcBorders>
          </w:tcPr>
          <w:p>
            <w:pPr>
              <w:keepNext w:val="0"/>
              <w:keepLines w:val="0"/>
              <w:suppressLineNumbers w:val="0"/>
              <w:spacing w:before="0" w:beforeAutospacing="0" w:after="0" w:afterAutospacing="0"/>
              <w:ind w:left="0" w:right="0"/>
              <w:jc w:val="center"/>
              <w:rPr>
                <w:rFonts w:hint="eastAsia" w:ascii="宋体" w:hAnsi="宋体" w:eastAsia="宋体"/>
                <w:kern w:val="0"/>
                <w:sz w:val="18"/>
                <w:szCs w:val="18"/>
              </w:rPr>
            </w:pPr>
          </w:p>
        </w:tc>
        <w:tc>
          <w:tcPr>
            <w:tcW w:w="993" w:type="dxa"/>
            <w:tcBorders>
              <w:top w:val="single" w:color="auto" w:sz="4" w:space="0"/>
              <w:left w:val="nil"/>
              <w:bottom w:val="nil"/>
              <w:right w:val="nil"/>
            </w:tcBorders>
          </w:tcPr>
          <w:p>
            <w:pPr>
              <w:keepNext w:val="0"/>
              <w:keepLines w:val="0"/>
              <w:suppressLineNumbers w:val="0"/>
              <w:spacing w:before="0" w:beforeAutospacing="0" w:after="0" w:afterAutospacing="0"/>
              <w:ind w:left="0" w:right="0"/>
              <w:jc w:val="center"/>
              <w:rPr>
                <w:rFonts w:hint="eastAsia" w:ascii="宋体" w:hAnsi="宋体" w:eastAsia="宋体"/>
                <w:kern w:val="0"/>
                <w:sz w:val="18"/>
                <w:szCs w:val="18"/>
              </w:rPr>
            </w:pPr>
            <w:r>
              <w:rPr>
                <w:rFonts w:hint="eastAsia" w:ascii="Times New Roman" w:hAnsi="Times New Roman" w:eastAsia="宋体" w:cs="Times New Roman"/>
                <w:kern w:val="0"/>
                <w:sz w:val="18"/>
                <w:szCs w:val="18"/>
              </w:rPr>
              <w:t>NFI</w:t>
            </w:r>
          </w:p>
        </w:tc>
        <w:tc>
          <w:tcPr>
            <w:tcW w:w="993" w:type="dxa"/>
            <w:tcBorders>
              <w:top w:val="single" w:color="auto" w:sz="4" w:space="0"/>
              <w:left w:val="nil"/>
              <w:bottom w:val="nil"/>
              <w:right w:val="nil"/>
            </w:tcBorders>
          </w:tcPr>
          <w:p>
            <w:pPr>
              <w:keepNext w:val="0"/>
              <w:keepLines w:val="0"/>
              <w:suppressLineNumbers w:val="0"/>
              <w:spacing w:before="0" w:beforeAutospacing="0" w:after="0" w:afterAutospacing="0"/>
              <w:ind w:left="0" w:right="0"/>
              <w:jc w:val="center"/>
              <w:rPr>
                <w:rFonts w:hint="eastAsia" w:ascii="宋体" w:hAnsi="宋体" w:eastAsia="宋体"/>
                <w:kern w:val="0"/>
                <w:sz w:val="18"/>
                <w:szCs w:val="18"/>
              </w:rPr>
            </w:pPr>
            <w:r>
              <w:rPr>
                <w:rFonts w:hint="eastAsia" w:ascii="Times New Roman" w:hAnsi="Times New Roman" w:eastAsia="宋体" w:cs="Times New Roman"/>
                <w:kern w:val="0"/>
                <w:sz w:val="18"/>
                <w:szCs w:val="18"/>
                <w:lang w:val="en-US" w:eastAsia="zh-CN"/>
              </w:rPr>
              <w:t>T</w:t>
            </w:r>
            <w:r>
              <w:rPr>
                <w:rFonts w:hint="eastAsia" w:ascii="Times New Roman" w:hAnsi="Times New Roman" w:eastAsia="宋体" w:cs="Times New Roman"/>
                <w:kern w:val="0"/>
                <w:sz w:val="18"/>
                <w:szCs w:val="18"/>
              </w:rPr>
              <w:t>FI</w:t>
            </w:r>
          </w:p>
        </w:tc>
        <w:tc>
          <w:tcPr>
            <w:tcW w:w="141" w:type="dxa"/>
            <w:vMerge w:val="continue"/>
            <w:tcBorders>
              <w:left w:val="nil"/>
              <w:right w:val="nil"/>
            </w:tcBorders>
          </w:tcPr>
          <w:p>
            <w:pPr>
              <w:keepNext w:val="0"/>
              <w:keepLines w:val="0"/>
              <w:suppressLineNumbers w:val="0"/>
              <w:spacing w:before="0" w:beforeAutospacing="0" w:after="0" w:afterAutospacing="0"/>
              <w:ind w:left="0" w:right="0"/>
              <w:jc w:val="center"/>
              <w:rPr>
                <w:rFonts w:hint="eastAsia" w:ascii="宋体" w:hAnsi="宋体" w:eastAsia="宋体"/>
                <w:kern w:val="0"/>
                <w:sz w:val="18"/>
                <w:szCs w:val="18"/>
              </w:rPr>
            </w:pPr>
          </w:p>
        </w:tc>
        <w:tc>
          <w:tcPr>
            <w:tcW w:w="1921" w:type="dxa"/>
            <w:tcBorders>
              <w:top w:val="single" w:color="auto" w:sz="4" w:space="0"/>
              <w:left w:val="nil"/>
              <w:bottom w:val="nil"/>
              <w:right w:val="nil"/>
            </w:tcBorders>
          </w:tcPr>
          <w:p>
            <w:pPr>
              <w:keepNext w:val="0"/>
              <w:keepLines w:val="0"/>
              <w:suppressLineNumbers w:val="0"/>
              <w:spacing w:before="0" w:beforeAutospacing="0" w:after="0" w:afterAutospacing="0"/>
              <w:ind w:left="0" w:right="0"/>
              <w:jc w:val="center"/>
              <w:rPr>
                <w:rFonts w:hint="eastAsia" w:ascii="宋体" w:hAnsi="宋体" w:eastAsia="宋体"/>
                <w:kern w:val="0"/>
                <w:sz w:val="18"/>
                <w:szCs w:val="18"/>
                <w:lang w:val="en-US" w:eastAsia="zh-CN"/>
              </w:rPr>
            </w:pPr>
            <w:r>
              <w:rPr>
                <w:rFonts w:hint="eastAsia" w:ascii="Times New Roman" w:hAnsi="Times New Roman" w:eastAsia="宋体" w:cs="Times New Roman"/>
                <w:kern w:val="0"/>
                <w:sz w:val="18"/>
                <w:szCs w:val="18"/>
                <w:lang w:val="en-US" w:eastAsia="zh-CN"/>
              </w:rPr>
              <w:t>SRMR</w:t>
            </w:r>
          </w:p>
        </w:tc>
      </w:tr>
      <w:tr>
        <w:tblPrEx>
          <w:tblBorders>
            <w:top w:val="single" w:color="auto" w:sz="8" w:space="0"/>
            <w:left w:val="single" w:color="auto" w:sz="4" w:space="0"/>
            <w:bottom w:val="single" w:color="auto" w:sz="8"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05" w:hRule="atLeast"/>
          <w:jc w:val="center"/>
        </w:trPr>
        <w:tc>
          <w:tcPr>
            <w:tcW w:w="1278" w:type="dxa"/>
            <w:tcBorders>
              <w:top w:val="nil"/>
              <w:left w:val="nil"/>
              <w:bottom w:val="nil"/>
              <w:right w:val="nil"/>
            </w:tcBorders>
          </w:tcPr>
          <w:p>
            <w:pPr>
              <w:keepNext w:val="0"/>
              <w:keepLines w:val="0"/>
              <w:suppressLineNumbers w:val="0"/>
              <w:spacing w:before="0" w:beforeAutospacing="0" w:after="0" w:afterAutospacing="0"/>
              <w:ind w:left="0" w:right="0"/>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模型修正后</w:t>
            </w:r>
          </w:p>
        </w:tc>
        <w:tc>
          <w:tcPr>
            <w:tcW w:w="94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4.</w:t>
            </w:r>
            <w:r>
              <w:rPr>
                <w:rFonts w:hint="eastAsia" w:ascii="Times New Roman" w:hAnsi="Times New Roman" w:eastAsia="宋体" w:cs="Times New Roman"/>
                <w:kern w:val="0"/>
                <w:sz w:val="18"/>
                <w:szCs w:val="18"/>
                <w:lang w:val="en-US" w:eastAsia="zh-CN"/>
              </w:rPr>
              <w:t>410</w:t>
            </w:r>
          </w:p>
        </w:tc>
        <w:tc>
          <w:tcPr>
            <w:tcW w:w="945"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lang w:eastAsia="zh-CN"/>
              </w:rPr>
            </w:pPr>
            <w:r>
              <w:rPr>
                <w:rFonts w:hint="eastAsia" w:ascii="Times New Roman" w:hAnsi="Times New Roman" w:eastAsia="宋体" w:cs="Times New Roman"/>
                <w:kern w:val="0"/>
                <w:sz w:val="18"/>
                <w:szCs w:val="18"/>
              </w:rPr>
              <w:t>0.0</w:t>
            </w:r>
            <w:r>
              <w:rPr>
                <w:rFonts w:hint="eastAsia" w:ascii="Times New Roman" w:hAnsi="Times New Roman" w:eastAsia="宋体" w:cs="Times New Roman"/>
                <w:kern w:val="0"/>
                <w:sz w:val="18"/>
                <w:szCs w:val="18"/>
                <w:lang w:val="en-US" w:eastAsia="zh-CN"/>
              </w:rPr>
              <w:t>8</w:t>
            </w:r>
          </w:p>
        </w:tc>
        <w:tc>
          <w:tcPr>
            <w:tcW w:w="947"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0.9</w:t>
            </w:r>
            <w:r>
              <w:rPr>
                <w:rFonts w:hint="eastAsia" w:ascii="Times New Roman" w:hAnsi="Times New Roman" w:eastAsia="宋体" w:cs="Times New Roman"/>
                <w:kern w:val="0"/>
                <w:sz w:val="18"/>
                <w:szCs w:val="18"/>
                <w:lang w:val="en-US" w:eastAsia="zh-CN"/>
              </w:rPr>
              <w:t>9</w:t>
            </w:r>
          </w:p>
        </w:tc>
        <w:tc>
          <w:tcPr>
            <w:tcW w:w="143" w:type="dxa"/>
            <w:vMerge w:val="continue"/>
            <w:tcBorders>
              <w:left w:val="nil"/>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rPr>
            </w:pPr>
          </w:p>
        </w:tc>
        <w:tc>
          <w:tcPr>
            <w:tcW w:w="993"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rPr>
              <w:t>0.</w:t>
            </w:r>
            <w:r>
              <w:rPr>
                <w:rFonts w:hint="eastAsia" w:ascii="Times New Roman" w:hAnsi="Times New Roman" w:eastAsia="宋体" w:cs="Times New Roman"/>
                <w:kern w:val="0"/>
                <w:sz w:val="18"/>
                <w:szCs w:val="18"/>
                <w:lang w:val="en-US" w:eastAsia="zh-CN"/>
              </w:rPr>
              <w:t>98</w:t>
            </w:r>
          </w:p>
        </w:tc>
        <w:tc>
          <w:tcPr>
            <w:tcW w:w="993"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rPr>
              <w:t>0.9</w:t>
            </w:r>
            <w:r>
              <w:rPr>
                <w:rFonts w:hint="eastAsia" w:ascii="Times New Roman" w:hAnsi="Times New Roman" w:eastAsia="宋体" w:cs="Times New Roman"/>
                <w:kern w:val="0"/>
                <w:sz w:val="18"/>
                <w:szCs w:val="18"/>
                <w:lang w:val="en-US" w:eastAsia="zh-CN"/>
              </w:rPr>
              <w:t>5</w:t>
            </w:r>
          </w:p>
        </w:tc>
        <w:tc>
          <w:tcPr>
            <w:tcW w:w="141" w:type="dxa"/>
            <w:vMerge w:val="continue"/>
            <w:tcBorders>
              <w:left w:val="nil"/>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rPr>
            </w:pPr>
          </w:p>
        </w:tc>
        <w:tc>
          <w:tcPr>
            <w:tcW w:w="1921" w:type="dxa"/>
            <w:tcBorders>
              <w:top w:val="nil"/>
              <w:left w:val="nil"/>
              <w:bottom w:val="nil"/>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lang w:val="en-US" w:eastAsia="zh-CN"/>
              </w:rPr>
            </w:pPr>
            <w:r>
              <w:rPr>
                <w:rFonts w:hint="eastAsia" w:ascii="Times New Roman" w:hAnsi="Times New Roman" w:eastAsia="宋体" w:cs="Times New Roman"/>
                <w:kern w:val="0"/>
                <w:sz w:val="18"/>
                <w:szCs w:val="18"/>
                <w:lang w:val="en-US" w:eastAsia="zh-CN"/>
              </w:rPr>
              <w:t>0.03</w:t>
            </w:r>
          </w:p>
        </w:tc>
      </w:tr>
      <w:tr>
        <w:tblPrEx>
          <w:tblBorders>
            <w:top w:val="single" w:color="auto" w:sz="8" w:space="0"/>
            <w:left w:val="single" w:color="auto" w:sz="4" w:space="0"/>
            <w:bottom w:val="single" w:color="auto" w:sz="8"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05" w:hRule="atLeast"/>
          <w:jc w:val="center"/>
        </w:trPr>
        <w:tc>
          <w:tcPr>
            <w:tcW w:w="1278" w:type="dxa"/>
            <w:tcBorders>
              <w:top w:val="nil"/>
              <w:left w:val="nil"/>
              <w:bottom w:val="single" w:color="auto" w:sz="12" w:space="0"/>
              <w:right w:val="nil"/>
            </w:tcBorders>
          </w:tcPr>
          <w:p>
            <w:pPr>
              <w:keepNext w:val="0"/>
              <w:keepLines w:val="0"/>
              <w:suppressLineNumbers w:val="0"/>
              <w:spacing w:before="0" w:beforeAutospacing="0" w:after="0" w:afterAutospacing="0"/>
              <w:ind w:left="0" w:right="0"/>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适配标准</w:t>
            </w:r>
          </w:p>
        </w:tc>
        <w:tc>
          <w:tcPr>
            <w:tcW w:w="945" w:type="dxa"/>
            <w:tcBorders>
              <w:top w:val="nil"/>
              <w:left w:val="nil"/>
              <w:bottom w:val="single" w:color="auto" w:sz="12" w:space="0"/>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&lt;5</w:t>
            </w:r>
          </w:p>
        </w:tc>
        <w:tc>
          <w:tcPr>
            <w:tcW w:w="945" w:type="dxa"/>
            <w:tcBorders>
              <w:top w:val="nil"/>
              <w:left w:val="nil"/>
              <w:bottom w:val="single" w:color="auto" w:sz="12" w:space="0"/>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&lt;0.08</w:t>
            </w:r>
          </w:p>
        </w:tc>
        <w:tc>
          <w:tcPr>
            <w:tcW w:w="947" w:type="dxa"/>
            <w:tcBorders>
              <w:top w:val="nil"/>
              <w:left w:val="nil"/>
              <w:bottom w:val="single" w:color="auto" w:sz="12" w:space="0"/>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&gt;0.9</w:t>
            </w:r>
          </w:p>
        </w:tc>
        <w:tc>
          <w:tcPr>
            <w:tcW w:w="143" w:type="dxa"/>
            <w:vMerge w:val="continue"/>
            <w:tcBorders>
              <w:left w:val="nil"/>
              <w:bottom w:val="single" w:color="auto" w:sz="12" w:space="0"/>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rPr>
            </w:pPr>
          </w:p>
        </w:tc>
        <w:tc>
          <w:tcPr>
            <w:tcW w:w="993" w:type="dxa"/>
            <w:tcBorders>
              <w:top w:val="nil"/>
              <w:left w:val="nil"/>
              <w:bottom w:val="single" w:color="auto" w:sz="12" w:space="0"/>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&gt;0.9</w:t>
            </w:r>
          </w:p>
        </w:tc>
        <w:tc>
          <w:tcPr>
            <w:tcW w:w="993" w:type="dxa"/>
            <w:tcBorders>
              <w:top w:val="nil"/>
              <w:left w:val="nil"/>
              <w:bottom w:val="single" w:color="auto" w:sz="12" w:space="0"/>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&gt;0.9</w:t>
            </w:r>
          </w:p>
        </w:tc>
        <w:tc>
          <w:tcPr>
            <w:tcW w:w="141" w:type="dxa"/>
            <w:vMerge w:val="continue"/>
            <w:tcBorders>
              <w:left w:val="nil"/>
              <w:bottom w:val="single" w:color="auto" w:sz="12" w:space="0"/>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rPr>
            </w:pPr>
          </w:p>
        </w:tc>
        <w:tc>
          <w:tcPr>
            <w:tcW w:w="1921" w:type="dxa"/>
            <w:tcBorders>
              <w:top w:val="nil"/>
              <w:left w:val="nil"/>
              <w:bottom w:val="single" w:color="auto" w:sz="12" w:space="0"/>
              <w:right w:val="nil"/>
            </w:tcBorders>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kern w:val="0"/>
                <w:sz w:val="18"/>
                <w:szCs w:val="18"/>
              </w:rPr>
            </w:pPr>
            <w:r>
              <w:rPr>
                <w:rFonts w:hint="eastAsia" w:ascii="Times New Roman" w:hAnsi="Times New Roman" w:eastAsia="宋体" w:cs="Times New Roman"/>
                <w:kern w:val="0"/>
                <w:sz w:val="18"/>
                <w:szCs w:val="18"/>
              </w:rPr>
              <w:t>&lt;</w:t>
            </w:r>
            <w:r>
              <w:rPr>
                <w:rFonts w:hint="eastAsia" w:ascii="Times New Roman" w:hAnsi="Times New Roman" w:eastAsia="宋体" w:cs="Times New Roman"/>
                <w:kern w:val="0"/>
                <w:sz w:val="18"/>
                <w:szCs w:val="18"/>
                <w:lang w:val="en-US" w:eastAsia="zh-CN"/>
              </w:rPr>
              <w:t>0.</w:t>
            </w:r>
            <w:r>
              <w:rPr>
                <w:rFonts w:hint="eastAsia" w:ascii="Times New Roman" w:hAnsi="Times New Roman" w:eastAsia="宋体" w:cs="Times New Roman"/>
                <w:kern w:val="0"/>
                <w:sz w:val="18"/>
                <w:szCs w:val="18"/>
              </w:rPr>
              <w:t>5</w:t>
            </w:r>
          </w:p>
        </w:tc>
      </w:tr>
    </w:tbl>
    <w:p>
      <w:pPr>
        <w:jc w:val="both"/>
        <w:rPr>
          <w:rFonts w:ascii="黑体" w:hAnsi="黑体" w:eastAsia="黑体" w:cs="Times New Roman"/>
          <w:kern w:val="0"/>
          <w:szCs w:val="21"/>
        </w:rPr>
      </w:pPr>
    </w:p>
    <w:p>
      <w:pPr>
        <w:jc w:val="center"/>
        <w:rPr>
          <w:rFonts w:ascii="黑体" w:hAnsi="黑体" w:eastAsia="黑体" w:cs="Times New Roman"/>
          <w:kern w:val="0"/>
          <w:szCs w:val="21"/>
        </w:rPr>
      </w:pPr>
      <w:r>
        <w:rPr>
          <w:sz w:val="21"/>
        </w:rPr>
        <mc:AlternateContent>
          <mc:Choice Requires="wps">
            <w:drawing>
              <wp:anchor distT="0" distB="0" distL="114300" distR="114300" simplePos="0" relativeHeight="251661312" behindDoc="0" locked="0" layoutInCell="1" allowOverlap="1">
                <wp:simplePos x="0" y="0"/>
                <wp:positionH relativeFrom="column">
                  <wp:posOffset>334645</wp:posOffset>
                </wp:positionH>
                <wp:positionV relativeFrom="paragraph">
                  <wp:posOffset>55880</wp:posOffset>
                </wp:positionV>
                <wp:extent cx="1504950" cy="774700"/>
                <wp:effectExtent l="0" t="0" r="6350" b="0"/>
                <wp:wrapNone/>
                <wp:docPr id="7" name="文本框 7"/>
                <wp:cNvGraphicFramePr/>
                <a:graphic xmlns:a="http://schemas.openxmlformats.org/drawingml/2006/main">
                  <a:graphicData uri="http://schemas.microsoft.com/office/word/2010/wordprocessingShape">
                    <wps:wsp>
                      <wps:cNvSpPr txBox="1"/>
                      <wps:spPr>
                        <a:xfrm>
                          <a:off x="1640840" y="3728085"/>
                          <a:ext cx="1504950" cy="774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14:textOutline w14:w="9525">
                                  <w14:round/>
                                </w14:textOutline>
                              </w:rPr>
                            </w:pPr>
                            <w:r>
                              <w:rPr>
                                <w:rFonts w:hint="default" w:ascii="Times New Roman" w:hAnsi="Times New Roman" w:cs="Times New Roman"/>
                                <w14:textOutline w14:w="9525">
                                  <w14:round/>
                                </w14:textOutline>
                              </w:rPr>
                              <w:t>n=496</w:t>
                            </w:r>
                          </w:p>
                          <w:p>
                            <w:pPr>
                              <w:rPr>
                                <w:rFonts w:hint="default" w:ascii="Times New Roman" w:hAnsi="Times New Roman" w:cs="Times New Roman"/>
                                <w14:textOutline w14:w="9525">
                                  <w14:round/>
                                </w14:textOutline>
                              </w:rPr>
                            </w:pPr>
                            <w:r>
                              <w:rPr>
                                <w:rFonts w:hint="default" w:ascii="Times New Roman" w:hAnsi="Times New Roman" w:cs="Times New Roman"/>
                                <w14:textOutline w14:w="9525">
                                  <w14:round/>
                                </w14:textOutline>
                              </w:rPr>
                              <w:t>Chi-square</w:t>
                            </w:r>
                            <w:r>
                              <w:rPr>
                                <w:rFonts w:hint="eastAsia" w:ascii="Times New Roman" w:hAnsi="Times New Roman" w:cs="Times New Roman"/>
                                <w:lang w:val="en-US" w:eastAsia="zh-CN"/>
                                <w14:textOutline w14:w="9525">
                                  <w14:round/>
                                </w14:textOutline>
                              </w:rPr>
                              <w:t xml:space="preserve"> </w:t>
                            </w:r>
                            <w:r>
                              <w:rPr>
                                <w:rFonts w:hint="default" w:ascii="Times New Roman" w:hAnsi="Times New Roman" w:cs="Times New Roman"/>
                                <w14:textOutline w14:w="9525">
                                  <w14:round/>
                                </w14:textOutline>
                              </w:rPr>
                              <w:t>=</w:t>
                            </w:r>
                            <w:r>
                              <w:rPr>
                                <w:rFonts w:hint="eastAsia" w:ascii="Times New Roman" w:hAnsi="Times New Roman" w:cs="Times New Roman"/>
                                <w:lang w:val="en-US" w:eastAsia="zh-CN"/>
                                <w14:textOutline w14:w="9525">
                                  <w14:round/>
                                </w14:textOutline>
                              </w:rPr>
                              <w:t xml:space="preserve"> </w:t>
                            </w:r>
                            <w:r>
                              <w:rPr>
                                <w:rFonts w:hint="default" w:ascii="Times New Roman" w:hAnsi="Times New Roman" w:cs="Times New Roman"/>
                                <w14:textOutline w14:w="9525">
                                  <w14:round/>
                                </w14:textOutline>
                              </w:rPr>
                              <w:t>8.819</w:t>
                            </w:r>
                          </w:p>
                          <w:p>
                            <w:pPr>
                              <w:rPr>
                                <w:rFonts w:hint="default" w:ascii="Times New Roman" w:hAnsi="Times New Roman" w:cs="Times New Roman"/>
                                <w14:textOutline w14:w="9525">
                                  <w14:round/>
                                </w14:textOutline>
                              </w:rPr>
                            </w:pPr>
                            <w:r>
                              <w:rPr>
                                <w:rFonts w:hint="default" w:ascii="Times New Roman" w:hAnsi="Times New Roman" w:cs="Times New Roman"/>
                                <w14:textOutline w14:w="9525">
                                  <w14:round/>
                                </w14:textOutline>
                              </w:rPr>
                              <w:t>Degrees of freedom = 2</w:t>
                            </w:r>
                          </w:p>
                          <w:p>
                            <w:pPr>
                              <w:rPr>
                                <w:rFonts w:hint="default" w:ascii="Times New Roman" w:hAnsi="Times New Roman" w:cs="Times New Roman"/>
                                <w:color w:val="0000FF"/>
                                <w14:textOutline w14:w="9525">
                                  <w14:round/>
                                </w14:textOutline>
                              </w:rPr>
                            </w:pPr>
                            <w:r>
                              <w:rPr>
                                <w:rFonts w:hint="default" w:ascii="Times New Roman" w:hAnsi="Times New Roman" w:cs="Times New Roman"/>
                                <w:color w:val="0000FF"/>
                                <w14:textOutline w14:w="9525">
                                  <w14:round/>
                                </w14:textOutline>
                              </w:rPr>
                              <w:t>Probability level = .012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35pt;margin-top:4.4pt;height:61pt;width:118.5pt;z-index:251661312;mso-width-relative:page;mso-height-relative:page;" fillcolor="#FFFFFF [3201]" filled="t" stroked="f" coordsize="21600,21600" o:gfxdata="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U3wby0gAAAAgBAAAPAAAAAAAAAAEAIAAAACIAAABkcnMvZG93&#10;bnJldi54bWxQSwECFAAUAAAACACHTuJAZq8omj8CAABNBAAADgAAAAAAAAABACAAAAAhAQAAZHJz&#10;L2Uyb0RvYy54bWxQSwUGAAAAAAYABgBZAQAA0gUAAAAA&#10;">
                <v:fill on="t" focussize="0,0"/>
                <v:stroke on="f" weight="0.5pt"/>
                <v:imagedata o:title=""/>
                <o:lock v:ext="edit" aspectratio="f"/>
                <v:textbox>
                  <w:txbxContent>
                    <w:p>
                      <w:pPr>
                        <w:rPr>
                          <w:rFonts w:hint="default" w:ascii="Times New Roman" w:hAnsi="Times New Roman" w:cs="Times New Roman"/>
                          <w14:textOutline w14:w="9525">
                            <w14:round/>
                          </w14:textOutline>
                        </w:rPr>
                      </w:pPr>
                      <w:r>
                        <w:rPr>
                          <w:rFonts w:hint="default" w:ascii="Times New Roman" w:hAnsi="Times New Roman" w:cs="Times New Roman"/>
                          <w14:textOutline w14:w="9525">
                            <w14:round/>
                          </w14:textOutline>
                        </w:rPr>
                        <w:t>n=496</w:t>
                      </w:r>
                    </w:p>
                    <w:p>
                      <w:pPr>
                        <w:rPr>
                          <w:rFonts w:hint="default" w:ascii="Times New Roman" w:hAnsi="Times New Roman" w:cs="Times New Roman"/>
                          <w14:textOutline w14:w="9525">
                            <w14:round/>
                          </w14:textOutline>
                        </w:rPr>
                      </w:pPr>
                      <w:r>
                        <w:rPr>
                          <w:rFonts w:hint="default" w:ascii="Times New Roman" w:hAnsi="Times New Roman" w:cs="Times New Roman"/>
                          <w14:textOutline w14:w="9525">
                            <w14:round/>
                          </w14:textOutline>
                        </w:rPr>
                        <w:t>Chi-square</w:t>
                      </w:r>
                      <w:r>
                        <w:rPr>
                          <w:rFonts w:hint="eastAsia" w:ascii="Times New Roman" w:hAnsi="Times New Roman" w:cs="Times New Roman"/>
                          <w:lang w:val="en-US" w:eastAsia="zh-CN"/>
                          <w14:textOutline w14:w="9525">
                            <w14:round/>
                          </w14:textOutline>
                        </w:rPr>
                        <w:t xml:space="preserve"> </w:t>
                      </w:r>
                      <w:r>
                        <w:rPr>
                          <w:rFonts w:hint="default" w:ascii="Times New Roman" w:hAnsi="Times New Roman" w:cs="Times New Roman"/>
                          <w14:textOutline w14:w="9525">
                            <w14:round/>
                          </w14:textOutline>
                        </w:rPr>
                        <w:t>=</w:t>
                      </w:r>
                      <w:r>
                        <w:rPr>
                          <w:rFonts w:hint="eastAsia" w:ascii="Times New Roman" w:hAnsi="Times New Roman" w:cs="Times New Roman"/>
                          <w:lang w:val="en-US" w:eastAsia="zh-CN"/>
                          <w14:textOutline w14:w="9525">
                            <w14:round/>
                          </w14:textOutline>
                        </w:rPr>
                        <w:t xml:space="preserve"> </w:t>
                      </w:r>
                      <w:r>
                        <w:rPr>
                          <w:rFonts w:hint="default" w:ascii="Times New Roman" w:hAnsi="Times New Roman" w:cs="Times New Roman"/>
                          <w14:textOutline w14:w="9525">
                            <w14:round/>
                          </w14:textOutline>
                        </w:rPr>
                        <w:t>8.819</w:t>
                      </w:r>
                    </w:p>
                    <w:p>
                      <w:pPr>
                        <w:rPr>
                          <w:rFonts w:hint="default" w:ascii="Times New Roman" w:hAnsi="Times New Roman" w:cs="Times New Roman"/>
                          <w14:textOutline w14:w="9525">
                            <w14:round/>
                          </w14:textOutline>
                        </w:rPr>
                      </w:pPr>
                      <w:r>
                        <w:rPr>
                          <w:rFonts w:hint="default" w:ascii="Times New Roman" w:hAnsi="Times New Roman" w:cs="Times New Roman"/>
                          <w14:textOutline w14:w="9525">
                            <w14:round/>
                          </w14:textOutline>
                        </w:rPr>
                        <w:t>Degrees of freedom = 2</w:t>
                      </w:r>
                    </w:p>
                    <w:p>
                      <w:pPr>
                        <w:rPr>
                          <w:rFonts w:hint="default" w:ascii="Times New Roman" w:hAnsi="Times New Roman" w:cs="Times New Roman"/>
                          <w:color w:val="0000FF"/>
                          <w14:textOutline w14:w="9525">
                            <w14:round/>
                          </w14:textOutline>
                        </w:rPr>
                      </w:pPr>
                      <w:r>
                        <w:rPr>
                          <w:rFonts w:hint="default" w:ascii="Times New Roman" w:hAnsi="Times New Roman" w:cs="Times New Roman"/>
                          <w:color w:val="0000FF"/>
                          <w14:textOutline w14:w="9525">
                            <w14:round/>
                          </w14:textOutline>
                        </w:rPr>
                        <w:t>Probability level = .012</w:t>
                      </w:r>
                    </w:p>
                  </w:txbxContent>
                </v:textbox>
              </v:shape>
            </w:pict>
          </mc:Fallback>
        </mc:AlternateContent>
      </w:r>
      <w:r>
        <w:drawing>
          <wp:inline distT="0" distB="0" distL="0" distR="0">
            <wp:extent cx="4836160" cy="262572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rcRect t="16568" r="8307" b="12810"/>
                    <a:stretch>
                      <a:fillRect/>
                    </a:stretch>
                  </pic:blipFill>
                  <pic:spPr>
                    <a:xfrm>
                      <a:off x="0" y="0"/>
                      <a:ext cx="4836160" cy="2625725"/>
                    </a:xfrm>
                    <a:prstGeom prst="rect">
                      <a:avLst/>
                    </a:prstGeom>
                  </pic:spPr>
                </pic:pic>
              </a:graphicData>
            </a:graphic>
          </wp:inline>
        </w:drawing>
      </w:r>
    </w:p>
    <w:p>
      <w:pPr>
        <w:jc w:val="center"/>
        <w:rPr>
          <w:rFonts w:ascii="黑体" w:hAnsi="黑体" w:eastAsia="黑体" w:cs="Times New Roman"/>
          <w:kern w:val="0"/>
          <w:szCs w:val="21"/>
        </w:rPr>
      </w:pPr>
      <w:r>
        <w:rPr>
          <w:rFonts w:hint="default" w:ascii="Times New Roman" w:hAnsi="Times New Roman" w:eastAsia="宋体" w:cs="Times New Roman"/>
          <w:kern w:val="0"/>
          <w:sz w:val="20"/>
          <w:szCs w:val="20"/>
          <w:lang w:eastAsia="zh-CN"/>
        </w:rPr>
        <w:t>图</w:t>
      </w:r>
      <w:r>
        <w:rPr>
          <w:rFonts w:hint="eastAsia" w:ascii="Times New Roman" w:hAnsi="Times New Roman" w:eastAsia="宋体" w:cs="Times New Roman"/>
          <w:kern w:val="0"/>
          <w:sz w:val="20"/>
          <w:szCs w:val="20"/>
          <w:lang w:val="en-US" w:eastAsia="zh-CN"/>
        </w:rPr>
        <w:t>A.1</w:t>
      </w:r>
      <w:r>
        <w:rPr>
          <w:rFonts w:hint="default" w:ascii="Times New Roman" w:hAnsi="Times New Roman" w:eastAsia="宋体" w:cs="Times New Roman"/>
          <w:kern w:val="0"/>
          <w:sz w:val="20"/>
          <w:szCs w:val="20"/>
          <w:lang w:val="en-US" w:eastAsia="zh-CN"/>
        </w:rPr>
        <w:t xml:space="preserve"> 青少年身体素养结构模型</w:t>
      </w:r>
      <w:r>
        <w:rPr>
          <w:rFonts w:ascii="黑体" w:hAnsi="黑体" w:eastAsia="黑体" w:cs="Times New Roman"/>
          <w:kern w:val="0"/>
          <w:szCs w:val="21"/>
        </w:rPr>
        <w:br w:type="page"/>
      </w:r>
    </w:p>
    <w:p>
      <w:pPr>
        <w:pStyle w:val="18"/>
        <w:ind w:firstLine="420"/>
        <w:jc w:val="center"/>
        <w:outlineLvl w:val="0"/>
        <w:rPr>
          <w:rFonts w:hint="eastAsia" w:ascii="黑体" w:hAnsi="黑体" w:eastAsia="黑体" w:cs="黑体"/>
        </w:rPr>
      </w:pPr>
      <w:r>
        <w:rPr>
          <w:rFonts w:hint="eastAsia" w:ascii="黑体" w:hAnsi="黑体" w:eastAsia="黑体" w:cs="黑体"/>
        </w:rPr>
        <w:t>附录</w:t>
      </w:r>
      <w:r>
        <w:rPr>
          <w:rFonts w:hint="eastAsia" w:ascii="黑体" w:hAnsi="黑体" w:eastAsia="黑体" w:cs="黑体"/>
          <w:lang w:val="en-US" w:eastAsia="zh-CN"/>
        </w:rPr>
        <w:t>B</w:t>
      </w:r>
    </w:p>
    <w:p>
      <w:pPr>
        <w:pStyle w:val="18"/>
        <w:ind w:firstLine="420"/>
        <w:jc w:val="center"/>
        <w:outlineLvl w:val="0"/>
        <w:rPr>
          <w:rFonts w:ascii="黑体" w:hAnsi="黑体" w:eastAsia="黑体" w:cs="黑体"/>
        </w:rPr>
      </w:pPr>
      <w:r>
        <w:rPr>
          <w:rFonts w:hint="eastAsia" w:ascii="黑体" w:hAnsi="黑体" w:eastAsia="黑体" w:cs="黑体"/>
        </w:rPr>
        <w:t>（资料性）</w:t>
      </w:r>
    </w:p>
    <w:p>
      <w:pPr>
        <w:pStyle w:val="18"/>
        <w:ind w:firstLine="420"/>
        <w:jc w:val="center"/>
        <w:outlineLvl w:val="0"/>
        <w:rPr>
          <w:rFonts w:hint="eastAsia" w:ascii="黑体" w:hAnsi="黑体" w:eastAsia="黑体" w:cs="黑体"/>
          <w:lang w:eastAsia="zh-CN"/>
        </w:rPr>
      </w:pPr>
      <w:r>
        <w:rPr>
          <w:rFonts w:hint="eastAsia" w:ascii="黑体" w:hAnsi="黑体" w:eastAsia="黑体" w:cs="黑体"/>
          <w:lang w:eastAsia="zh-CN"/>
        </w:rPr>
        <w:t>青少年</w:t>
      </w:r>
      <w:r>
        <w:rPr>
          <w:rFonts w:hint="eastAsia" w:ascii="黑体" w:hAnsi="黑体" w:eastAsia="黑体" w:cs="黑体"/>
        </w:rPr>
        <w:t>身体素养工具及评价方法</w:t>
      </w:r>
    </w:p>
    <w:p>
      <w:pPr>
        <w:spacing w:line="360" w:lineRule="auto"/>
        <w:ind w:firstLine="422" w:firstLineChars="200"/>
        <w:rPr>
          <w:rFonts w:ascii="宋体" w:hAnsi="宋体" w:eastAsia="宋体" w:cs="Times New Roman"/>
          <w:b/>
          <w:color w:val="000000"/>
          <w:szCs w:val="21"/>
        </w:rPr>
      </w:pPr>
    </w:p>
    <w:p>
      <w:pP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【填表说明】</w:t>
      </w:r>
    </w:p>
    <w:p>
      <w:pP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 本问卷由你自填，不理解的地方可以询问测试人员。</w:t>
      </w:r>
      <w:r>
        <w:rPr>
          <w:rFonts w:ascii="Times New Roman" w:hAnsi="Times New Roman" w:cs="Times New Roman"/>
          <w:b/>
          <w:bCs/>
          <w:color w:val="000000" w:themeColor="text1"/>
          <w:sz w:val="21"/>
          <w:szCs w:val="21"/>
          <w14:textFill>
            <w14:solidFill>
              <w14:schemeClr w14:val="tx1"/>
            </w14:solidFill>
          </w14:textFill>
        </w:rPr>
        <w:t>选择无对错优差之分</w:t>
      </w:r>
      <w:r>
        <w:rPr>
          <w:rFonts w:ascii="Times New Roman" w:hAnsi="Times New Roman" w:cs="Times New Roman"/>
          <w:color w:val="000000" w:themeColor="text1"/>
          <w:sz w:val="21"/>
          <w:szCs w:val="21"/>
          <w14:textFill>
            <w14:solidFill>
              <w14:schemeClr w14:val="tx1"/>
            </w14:solidFill>
          </w14:textFill>
        </w:rPr>
        <w:t>，</w:t>
      </w:r>
      <w:r>
        <w:rPr>
          <w:rFonts w:ascii="Times New Roman" w:hAnsi="Times New Roman" w:cs="Times New Roman"/>
          <w:b/>
          <w:bCs/>
          <w:color w:val="000000" w:themeColor="text1"/>
          <w:sz w:val="21"/>
          <w:szCs w:val="21"/>
          <w14:textFill>
            <w14:solidFill>
              <w14:schemeClr w14:val="tx1"/>
            </w14:solidFill>
          </w14:textFill>
        </w:rPr>
        <w:t>请按个人真实情况填写。不要漏填！</w:t>
      </w:r>
    </w:p>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 本问卷的题型分为两类：选择题和填空题。填空题：请在相应的横线上（</w:t>
      </w:r>
      <w:r>
        <w:rPr>
          <w:rFonts w:ascii="Times New Roman" w:hAnsi="Times New Roman" w:cs="Times New Roman"/>
          <w:color w:val="000000" w:themeColor="text1"/>
          <w:sz w:val="21"/>
          <w:szCs w:val="21"/>
          <w:u w:val="single"/>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）或表格内填写文字或数字。选择题：在表格的数字上打“√”，</w:t>
      </w:r>
      <w:r>
        <w:rPr>
          <w:rFonts w:ascii="Times New Roman" w:hAnsi="Times New Roman" w:cs="Times New Roman"/>
          <w:b/>
          <w:bCs/>
          <w:color w:val="000000" w:themeColor="text1"/>
          <w:sz w:val="21"/>
          <w:szCs w:val="21"/>
          <w14:textFill>
            <w14:solidFill>
              <w14:schemeClr w14:val="tx1"/>
            </w14:solidFill>
          </w14:textFill>
        </w:rPr>
        <w:t>方格内的数字（1,2,3,4,5）没有任何意义，仅代表选项的序号</w:t>
      </w:r>
      <w:r>
        <w:rPr>
          <w:rFonts w:ascii="Times New Roman" w:hAnsi="Times New Roman" w:cs="Times New Roman"/>
          <w:color w:val="000000" w:themeColor="text1"/>
          <w:sz w:val="21"/>
          <w:szCs w:val="21"/>
          <w14:textFill>
            <w14:solidFill>
              <w14:schemeClr w14:val="tx1"/>
            </w14:solidFill>
          </w14:textFill>
        </w:rPr>
        <w:t>。</w:t>
      </w:r>
    </w:p>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同学签名：__________________联系方式_________________</w:t>
      </w:r>
    </w:p>
    <w:p>
      <w:pP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就读学校：_</w:t>
      </w:r>
      <w:r>
        <w:rPr>
          <w:rFonts w:hint="eastAsia" w:ascii="Times New Roman" w:hAnsi="Times New Roman" w:cs="Times New Roman"/>
          <w:color w:val="000000" w:themeColor="text1"/>
          <w:sz w:val="21"/>
          <w:szCs w:val="21"/>
          <w:u w:val="single"/>
          <w14:textFill>
            <w14:solidFill>
              <w14:schemeClr w14:val="tx1"/>
            </w14:solidFill>
          </w14:textFill>
        </w:rPr>
        <w:t xml:space="preserve"> </w:t>
      </w:r>
      <w:r>
        <w:rPr>
          <w:rFonts w:ascii="Times New Roman" w:hAnsi="Times New Roman" w:cs="Times New Roman"/>
          <w:color w:val="000000" w:themeColor="text1"/>
          <w:sz w:val="21"/>
          <w:szCs w:val="21"/>
          <w:u w:val="single"/>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省（市）</w:t>
      </w:r>
      <w:r>
        <w:rPr>
          <w:rFonts w:ascii="Times New Roman" w:hAnsi="Times New Roman" w:cs="Times New Roman"/>
          <w:color w:val="000000" w:themeColor="text1"/>
          <w:sz w:val="21"/>
          <w:szCs w:val="21"/>
          <w:u w:val="single"/>
          <w14:textFill>
            <w14:solidFill>
              <w14:schemeClr w14:val="tx1"/>
            </w14:solidFill>
          </w14:textFill>
        </w:rPr>
        <w:t>_</w:t>
      </w:r>
      <w:r>
        <w:rPr>
          <w:rFonts w:hint="eastAsia" w:ascii="Times New Roman" w:hAnsi="Times New Roman" w:cs="Times New Roman"/>
          <w:color w:val="000000" w:themeColor="text1"/>
          <w:sz w:val="21"/>
          <w:szCs w:val="21"/>
          <w:u w:val="single"/>
          <w14:textFill>
            <w14:solidFill>
              <w14:schemeClr w14:val="tx1"/>
            </w14:solidFill>
          </w14:textFill>
        </w:rPr>
        <w:t xml:space="preserve"> </w:t>
      </w:r>
      <w:r>
        <w:rPr>
          <w:rFonts w:ascii="Times New Roman" w:hAnsi="Times New Roman" w:cs="Times New Roman"/>
          <w:color w:val="000000" w:themeColor="text1"/>
          <w:sz w:val="21"/>
          <w:szCs w:val="21"/>
          <w:u w:val="single"/>
          <w14:textFill>
            <w14:solidFill>
              <w14:schemeClr w14:val="tx1"/>
            </w14:solidFill>
          </w14:textFill>
        </w:rPr>
        <w:t xml:space="preserve">   </w:t>
      </w:r>
      <w:r>
        <w:rPr>
          <w:rFonts w:ascii="Times New Roman" w:hAnsi="Times New Roman" w:cs="Times New Roman"/>
          <w:color w:val="000000" w:themeColor="text1"/>
          <w:sz w:val="21"/>
          <w:szCs w:val="21"/>
          <w14:textFill>
            <w14:solidFill>
              <w14:schemeClr w14:val="tx1"/>
            </w14:solidFill>
          </w14:textFill>
        </w:rPr>
        <w:t>县（区）________________________(学校名)</w:t>
      </w:r>
    </w:p>
    <w:p>
      <w:pP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w:t>
      </w:r>
      <w:r>
        <w:rPr>
          <w:rFonts w:ascii="Times New Roman" w:hAnsi="Times New Roman" w:cs="Times New Roman"/>
          <w:b/>
          <w:bCs/>
          <w:color w:val="000000" w:themeColor="text1"/>
          <w:sz w:val="21"/>
          <w:szCs w:val="21"/>
          <w14:textFill>
            <w14:solidFill>
              <w14:schemeClr w14:val="tx1"/>
            </w14:solidFill>
          </w14:textFill>
        </w:rPr>
        <w:t xml:space="preserve"> _______年级 _________班</w:t>
      </w:r>
    </w:p>
    <w:p>
      <w:pPr>
        <w:rPr>
          <w:rFonts w:ascii="Times New Roman" w:hAnsi="Times New Roman" w:cs="Times New Roman"/>
          <w:color w:val="000000" w:themeColor="text1"/>
          <w:sz w:val="21"/>
          <w:szCs w:val="21"/>
          <w:u w:val="none"/>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                                                             调查日期______</w:t>
      </w:r>
    </w:p>
    <w:p>
      <w:pPr>
        <w:pStyle w:val="46"/>
        <w:jc w:val="both"/>
        <w:rPr>
          <w:rFonts w:ascii="Times New Roman" w:hAnsi="Times New Roman" w:eastAsia="宋体" w:cs="Times New Roman"/>
          <w:b/>
          <w:bCs/>
          <w:color w:val="000000" w:themeColor="text1"/>
          <w:sz w:val="21"/>
          <w:szCs w:val="21"/>
          <w14:textFill>
            <w14:solidFill>
              <w14:schemeClr w14:val="tx1"/>
            </w14:solidFill>
          </w14:textFill>
        </w:rPr>
      </w:pPr>
    </w:p>
    <w:p>
      <w:pPr>
        <w:pStyle w:val="46"/>
        <w:jc w:val="both"/>
        <w:rPr>
          <w:rFonts w:ascii="Times New Roman" w:hAnsi="Times New Roman" w:eastAsia="宋体" w:cs="Times New Roman"/>
          <w:b/>
          <w:bCs/>
          <w:color w:val="000000" w:themeColor="text1"/>
          <w:sz w:val="21"/>
          <w:szCs w:val="21"/>
          <w14:textFill>
            <w14:solidFill>
              <w14:schemeClr w14:val="tx1"/>
            </w14:solidFill>
          </w14:textFill>
        </w:rPr>
      </w:pPr>
    </w:p>
    <w:p>
      <w:pPr>
        <w:pStyle w:val="46"/>
        <w:keepNext w:val="0"/>
        <w:keepLines w:val="0"/>
        <w:pageBreakBefore w:val="0"/>
        <w:widowControl/>
        <w:kinsoku/>
        <w:wordWrap/>
        <w:overflowPunct/>
        <w:topLinePunct w:val="0"/>
        <w:autoSpaceDE/>
        <w:autoSpaceDN/>
        <w:bidi w:val="0"/>
        <w:adjustRightInd/>
        <w:snapToGrid/>
        <w:spacing w:before="157" w:beforeLines="50" w:after="157" w:afterLines="50"/>
        <w:jc w:val="both"/>
        <w:textAlignment w:val="auto"/>
        <w:outlineLvl w:val="9"/>
        <w:rPr>
          <w:rFonts w:ascii="Times New Roman" w:hAnsi="Times New Roman" w:eastAsia="宋体" w:cs="Times New Roman"/>
          <w:color w:val="000000" w:themeColor="text1"/>
          <w:sz w:val="21"/>
          <w:szCs w:val="21"/>
          <w14:textFill>
            <w14:solidFill>
              <w14:schemeClr w14:val="tx1"/>
            </w14:solidFill>
          </w14:textFill>
        </w:rPr>
      </w:pPr>
      <w:bookmarkStart w:id="36" w:name="_Toc24908_WPSOffice_Level3"/>
      <w:r>
        <w:rPr>
          <w:rFonts w:ascii="Times New Roman" w:hAnsi="Times New Roman" w:eastAsia="宋体" w:cs="Times New Roman"/>
          <w:b/>
          <w:bCs/>
          <w:color w:val="000000" w:themeColor="text1"/>
          <w:sz w:val="22"/>
          <w:szCs w:val="22"/>
          <w14:textFill>
            <w14:solidFill>
              <w14:schemeClr w14:val="tx1"/>
            </w14:solidFill>
          </w14:textFill>
        </w:rPr>
        <w:t>A个人基本情况</w:t>
      </w:r>
      <w:r>
        <w:rPr>
          <w:rFonts w:ascii="Times New Roman" w:hAnsi="Times New Roman" w:eastAsia="宋体" w:cs="Times New Roman"/>
          <w:color w:val="000000" w:themeColor="text1"/>
          <w:sz w:val="22"/>
          <w:szCs w:val="22"/>
          <w14:textFill>
            <w14:solidFill>
              <w14:schemeClr w14:val="tx1"/>
            </w14:solidFill>
          </w14:textFill>
        </w:rPr>
        <w:t>（请在选项上打“√”，在横线上填写数字或文字）</w:t>
      </w:r>
      <w:bookmarkEnd w:id="36"/>
    </w:p>
    <w:p>
      <w:pPr>
        <w:pStyle w:val="46"/>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A1 你的性别</w:t>
      </w:r>
      <w:r>
        <w:rPr>
          <w:rFonts w:ascii="Times New Roman" w:hAnsi="Times New Roman" w:eastAsia="宋体" w:cs="Times New Roman"/>
          <w:color w:val="000000" w:themeColor="text1"/>
          <w:sz w:val="21"/>
          <w:szCs w:val="21"/>
          <w14:textFill>
            <w14:solidFill>
              <w14:schemeClr w14:val="tx1"/>
            </w14:solidFill>
          </w14:textFill>
        </w:rPr>
        <w:t>：(1)男   (2)女</w:t>
      </w:r>
      <w:r>
        <w:rPr>
          <w:rFonts w:hint="eastAsia"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 xml:space="preserve">  </w:t>
      </w:r>
      <w:r>
        <w:rPr>
          <w:rFonts w:hint="eastAsia" w:ascii="Times New Roman" w:hAnsi="Times New Roman" w:eastAsia="宋体" w:cs="Times New Roman"/>
          <w:color w:val="000000" w:themeColor="text1"/>
          <w:sz w:val="21"/>
          <w:szCs w:val="21"/>
          <w14:textFill>
            <w14:solidFill>
              <w14:schemeClr w14:val="tx1"/>
            </w14:solidFill>
          </w14:textFill>
        </w:rPr>
        <w:t>身高_</w:t>
      </w:r>
      <w:r>
        <w:rPr>
          <w:rFonts w:ascii="Times New Roman" w:hAnsi="Times New Roman" w:eastAsia="宋体" w:cs="Times New Roman"/>
          <w:color w:val="000000" w:themeColor="text1"/>
          <w:sz w:val="21"/>
          <w:szCs w:val="21"/>
          <w14:textFill>
            <w14:solidFill>
              <w14:schemeClr w14:val="tx1"/>
            </w14:solidFill>
          </w14:textFill>
        </w:rPr>
        <w:t xml:space="preserve">________cm   </w:t>
      </w:r>
      <w:r>
        <w:rPr>
          <w:rFonts w:hint="eastAsia" w:ascii="Times New Roman" w:hAnsi="Times New Roman" w:eastAsia="宋体" w:cs="Times New Roman"/>
          <w:color w:val="000000" w:themeColor="text1"/>
          <w:sz w:val="21"/>
          <w:szCs w:val="21"/>
          <w14:textFill>
            <w14:solidFill>
              <w14:schemeClr w14:val="tx1"/>
            </w14:solidFill>
          </w14:textFill>
        </w:rPr>
        <w:t>体重_</w:t>
      </w:r>
      <w:r>
        <w:rPr>
          <w:rFonts w:ascii="Times New Roman" w:hAnsi="Times New Roman" w:eastAsia="宋体" w:cs="Times New Roman"/>
          <w:color w:val="000000" w:themeColor="text1"/>
          <w:sz w:val="21"/>
          <w:szCs w:val="21"/>
          <w14:textFill>
            <w14:solidFill>
              <w14:schemeClr w14:val="tx1"/>
            </w14:solidFill>
          </w14:textFill>
        </w:rPr>
        <w:t>__________kg</w:t>
      </w:r>
    </w:p>
    <w:p>
      <w:pPr>
        <w:pStyle w:val="46"/>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A2 你的出生年月：</w:t>
      </w:r>
      <w:r>
        <w:rPr>
          <w:rFonts w:ascii="Times New Roman" w:hAnsi="Times New Roman" w:eastAsia="宋体" w:cs="Times New Roman"/>
          <w:color w:val="000000" w:themeColor="text1"/>
          <w:sz w:val="21"/>
          <w:szCs w:val="21"/>
          <w14:textFill>
            <w14:solidFill>
              <w14:schemeClr w14:val="tx1"/>
            </w14:solidFill>
          </w14:textFill>
        </w:rPr>
        <w:t>___________年____________月_____________日</w:t>
      </w:r>
      <w:r>
        <w:rPr>
          <w:rFonts w:hint="eastAsia"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 xml:space="preserve">   </w:t>
      </w:r>
    </w:p>
    <w:p>
      <w:pPr>
        <w:jc w:val="both"/>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A3 你的民族：</w:t>
      </w:r>
      <w:r>
        <w:rPr>
          <w:rFonts w:ascii="Times New Roman" w:hAnsi="Times New Roman" w:cs="Times New Roman"/>
          <w:color w:val="000000" w:themeColor="text1"/>
          <w:sz w:val="21"/>
          <w:szCs w:val="21"/>
          <w14:textFill>
            <w14:solidFill>
              <w14:schemeClr w14:val="tx1"/>
            </w14:solidFill>
          </w14:textFill>
        </w:rPr>
        <w:t>(1)汉族   (2)回族    (3)壮族   (4)满族    (5)其他民族____________________</w:t>
      </w:r>
      <w:r>
        <w:rPr>
          <w:rFonts w:hint="eastAsia" w:ascii="Times New Roman" w:hAnsi="Times New Roman" w:cs="Times New Roman"/>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请写出民族全称）</w:t>
      </w:r>
    </w:p>
    <w:p>
      <w:pPr>
        <w:pStyle w:val="46"/>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 xml:space="preserve">A4 你目前生活在: </w:t>
      </w:r>
      <w:r>
        <w:rPr>
          <w:rFonts w:ascii="Times New Roman" w:hAnsi="Times New Roman" w:eastAsia="宋体" w:cs="Times New Roman"/>
          <w:color w:val="000000" w:themeColor="text1"/>
          <w:sz w:val="21"/>
          <w:szCs w:val="21"/>
          <w14:textFill>
            <w14:solidFill>
              <w14:schemeClr w14:val="tx1"/>
            </w14:solidFill>
          </w14:textFill>
        </w:rPr>
        <w:t xml:space="preserve"> (1)乡村   (2)城镇   (3)城市</w:t>
      </w:r>
    </w:p>
    <w:p>
      <w:pPr>
        <w:pStyle w:val="46"/>
        <w:jc w:val="both"/>
        <w:rPr>
          <w:rFonts w:ascii="Times New Roman" w:hAnsi="Times New Roman" w:eastAsia="宋体" w:cs="Times New Roman"/>
          <w:color w:val="000000" w:themeColor="text1"/>
          <w:sz w:val="21"/>
          <w:szCs w:val="21"/>
          <w14:textFill>
            <w14:solidFill>
              <w14:schemeClr w14:val="tx1"/>
            </w14:solidFill>
          </w14:textFill>
        </w:rPr>
      </w:pPr>
    </w:p>
    <w:p>
      <w:pPr>
        <w:rPr>
          <w:rFonts w:ascii="Times New Roman" w:hAnsi="Times New Roman" w:cs="Times New Roman"/>
          <w:sz w:val="21"/>
          <w:szCs w:val="21"/>
        </w:rPr>
      </w:pPr>
      <w:r>
        <w:rPr>
          <w:rFonts w:hint="eastAsia" w:ascii="Times New Roman" w:hAnsi="Times New Roman" w:cs="Times New Roman"/>
          <w:b/>
          <w:bCs/>
          <w:sz w:val="21"/>
          <w:szCs w:val="21"/>
          <w:lang w:val="en-US" w:eastAsia="zh-CN"/>
        </w:rPr>
        <w:t>B</w:t>
      </w:r>
      <w:r>
        <w:rPr>
          <w:rFonts w:ascii="Times New Roman" w:hAnsi="Times New Roman" w:cs="Times New Roman"/>
          <w:sz w:val="21"/>
          <w:szCs w:val="21"/>
        </w:rPr>
        <w:t>下列是同学</w:t>
      </w:r>
      <w:r>
        <w:rPr>
          <w:rFonts w:hint="eastAsia" w:ascii="Times New Roman" w:hAnsi="Times New Roman" w:cs="Times New Roman"/>
          <w:sz w:val="21"/>
          <w:szCs w:val="21"/>
          <w:lang w:eastAsia="zh-CN"/>
        </w:rPr>
        <w:t>们</w:t>
      </w:r>
      <w:r>
        <w:rPr>
          <w:rFonts w:hint="eastAsia" w:ascii="Times New Roman" w:hAnsi="Times New Roman" w:cs="Times New Roman"/>
          <w:sz w:val="21"/>
          <w:szCs w:val="21"/>
        </w:rPr>
        <w:t>在身体活动过程中</w:t>
      </w:r>
      <w:r>
        <w:rPr>
          <w:rFonts w:ascii="Times New Roman" w:hAnsi="Times New Roman" w:cs="Times New Roman"/>
          <w:sz w:val="21"/>
          <w:szCs w:val="21"/>
        </w:rPr>
        <w:t>的各种体验</w:t>
      </w:r>
      <w:r>
        <w:rPr>
          <w:rFonts w:hint="eastAsia" w:ascii="Times New Roman" w:hAnsi="Times New Roman" w:cs="Times New Roman"/>
          <w:sz w:val="21"/>
          <w:szCs w:val="21"/>
        </w:rPr>
        <w:t>，</w:t>
      </w:r>
      <w:r>
        <w:rPr>
          <w:rFonts w:ascii="Times New Roman" w:hAnsi="Times New Roman" w:cs="Times New Roman"/>
          <w:sz w:val="21"/>
          <w:szCs w:val="21"/>
        </w:rPr>
        <w:t>请在符合</w:t>
      </w:r>
      <w:r>
        <w:rPr>
          <w:rFonts w:hint="eastAsia" w:ascii="Times New Roman" w:hAnsi="Times New Roman" w:cs="Times New Roman"/>
          <w:sz w:val="21"/>
          <w:szCs w:val="21"/>
        </w:rPr>
        <w:t>“</w:t>
      </w:r>
      <w:r>
        <w:rPr>
          <w:rFonts w:ascii="Times New Roman" w:hAnsi="Times New Roman" w:cs="Times New Roman"/>
          <w:sz w:val="21"/>
          <w:szCs w:val="21"/>
        </w:rPr>
        <w:t>像我</w:t>
      </w:r>
      <w:r>
        <w:rPr>
          <w:rFonts w:hint="eastAsia" w:ascii="Times New Roman" w:hAnsi="Times New Roman" w:cs="Times New Roman"/>
          <w:sz w:val="21"/>
          <w:szCs w:val="21"/>
        </w:rPr>
        <w:t>”或“把握”</w:t>
      </w:r>
      <w:r>
        <w:rPr>
          <w:rFonts w:ascii="Times New Roman" w:hAnsi="Times New Roman" w:cs="Times New Roman"/>
          <w:sz w:val="21"/>
          <w:szCs w:val="21"/>
        </w:rPr>
        <w:t>的程度选项上“√”</w:t>
      </w:r>
      <w:r>
        <w:rPr>
          <w:rFonts w:hint="eastAsia" w:ascii="Times New Roman" w:hAnsi="Times New Roman" w:cs="Times New Roman"/>
          <w:sz w:val="21"/>
          <w:szCs w:val="21"/>
        </w:rPr>
        <w:t>。</w:t>
      </w:r>
    </w:p>
    <w:tbl>
      <w:tblPr>
        <w:tblStyle w:val="13"/>
        <w:tblW w:w="8392" w:type="dxa"/>
        <w:jc w:val="center"/>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00"/>
        <w:gridCol w:w="800"/>
        <w:gridCol w:w="618"/>
        <w:gridCol w:w="618"/>
        <w:gridCol w:w="619"/>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B</w:t>
            </w:r>
            <w:r>
              <w:rPr>
                <w:rFonts w:hint="eastAsia" w:ascii="Times New Roman" w:hAnsi="Times New Roman" w:eastAsia="等线" w:cs="Times New Roman"/>
                <w:color w:val="000000"/>
                <w:sz w:val="18"/>
                <w:szCs w:val="18"/>
              </w:rPr>
              <w:t>1</w:t>
            </w:r>
          </w:p>
        </w:tc>
        <w:tc>
          <w:tcPr>
            <w:tcW w:w="4400" w:type="dxa"/>
            <w:shd w:val="clear" w:color="auto" w:fill="F1F1F1" w:themeFill="background1" w:themeFillShade="F2"/>
            <w:noWrap/>
            <w:vAlign w:val="center"/>
          </w:tcPr>
          <w:p>
            <w:pPr>
              <w:keepNext w:val="0"/>
              <w:keepLines w:val="0"/>
              <w:suppressLineNumbers w:val="0"/>
              <w:spacing w:before="0" w:beforeAutospacing="0" w:after="0" w:afterAutospacing="0"/>
              <w:ind w:left="0" w:right="0"/>
              <w:jc w:val="both"/>
              <w:rPr>
                <w:rFonts w:hint="eastAsia"/>
                <w:color w:val="333333"/>
                <w:sz w:val="18"/>
                <w:szCs w:val="18"/>
              </w:rPr>
            </w:pPr>
            <w:r>
              <w:rPr>
                <w:rFonts w:hint="eastAsia"/>
                <w:b/>
                <w:bCs/>
                <w:color w:val="333333"/>
                <w:sz w:val="18"/>
                <w:szCs w:val="18"/>
              </w:rPr>
              <w:t>有些同学</w:t>
            </w:r>
          </w:p>
        </w:tc>
        <w:tc>
          <w:tcPr>
            <w:tcW w:w="800" w:type="dxa"/>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完全不像我</w:t>
            </w:r>
          </w:p>
        </w:tc>
        <w:tc>
          <w:tcPr>
            <w:tcW w:w="618" w:type="dxa"/>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不太像我</w:t>
            </w:r>
          </w:p>
        </w:tc>
        <w:tc>
          <w:tcPr>
            <w:tcW w:w="618" w:type="dxa"/>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有时像我</w:t>
            </w:r>
          </w:p>
        </w:tc>
        <w:tc>
          <w:tcPr>
            <w:tcW w:w="619" w:type="dxa"/>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比较像我</w:t>
            </w:r>
          </w:p>
        </w:tc>
        <w:tc>
          <w:tcPr>
            <w:tcW w:w="804" w:type="dxa"/>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完全像我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放学后迫不及待地参与一些运动游戏</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真正喜欢体育课</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不喜欢参与一些运动游戏</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对有组织的体育活动没有太多乐趣</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认为体育课是最有趣的课程</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6</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不喜欢参与有组织的体育活动</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7</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相比户外的运动游戏更愿意看书或玩电子游戏</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8</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喜欢在课间休息时放松一下，不喜欢参与活跃的运动游戏</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F1F1F1" w:themeFill="background1" w:themeFillShade="F2"/>
            <w:noWrap/>
            <w:vAlign w:val="center"/>
          </w:tcPr>
          <w:p>
            <w:pPr>
              <w:keepNext w:val="0"/>
              <w:keepLines w:val="0"/>
              <w:suppressLineNumbers w:val="0"/>
              <w:spacing w:before="0" w:beforeAutospacing="0" w:after="0" w:afterAutospacing="0"/>
              <w:ind w:left="0" w:right="0"/>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B</w:t>
            </w:r>
            <w:r>
              <w:rPr>
                <w:rFonts w:hint="eastAsia" w:ascii="Times New Roman" w:hAnsi="Times New Roman" w:eastAsia="等线" w:cs="Times New Roman"/>
                <w:color w:val="000000"/>
                <w:sz w:val="18"/>
                <w:szCs w:val="18"/>
              </w:rPr>
              <w:t>2</w:t>
            </w:r>
          </w:p>
        </w:tc>
        <w:tc>
          <w:tcPr>
            <w:tcW w:w="4400" w:type="dxa"/>
            <w:shd w:val="clear" w:color="auto" w:fill="F1F1F1" w:themeFill="background1" w:themeFillShade="F2"/>
            <w:noWrap/>
            <w:vAlign w:val="center"/>
          </w:tcPr>
          <w:p>
            <w:pPr>
              <w:keepNext w:val="0"/>
              <w:keepLines w:val="0"/>
              <w:suppressLineNumbers w:val="0"/>
              <w:spacing w:before="0" w:beforeAutospacing="0" w:after="0" w:afterAutospacing="0"/>
              <w:ind w:left="0" w:right="0"/>
              <w:rPr>
                <w:rFonts w:hint="eastAsia" w:ascii="Times New Roman" w:hAnsi="Times New Roman" w:eastAsia="等线" w:cs="Times New Roman"/>
                <w:color w:val="000000"/>
                <w:sz w:val="18"/>
                <w:szCs w:val="18"/>
                <w:lang w:val="en-US" w:eastAsia="zh-CN"/>
              </w:rPr>
            </w:pPr>
            <w:r>
              <w:rPr>
                <w:rFonts w:hint="eastAsia"/>
                <w:b/>
                <w:bCs/>
                <w:color w:val="333333"/>
                <w:sz w:val="18"/>
                <w:szCs w:val="18"/>
              </w:rPr>
              <w:t>有些同学</w:t>
            </w:r>
          </w:p>
        </w:tc>
        <w:tc>
          <w:tcPr>
            <w:tcW w:w="800" w:type="dxa"/>
            <w:shd w:val="clear" w:color="auto" w:fill="F1F1F1" w:themeFill="background1" w:themeFillShade="F2"/>
            <w:noWrap/>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rPr>
              <w:t>完全不像我</w:t>
            </w:r>
          </w:p>
        </w:tc>
        <w:tc>
          <w:tcPr>
            <w:tcW w:w="618" w:type="dxa"/>
            <w:shd w:val="clear" w:color="auto" w:fill="F1F1F1" w:themeFill="background1" w:themeFillShade="F2"/>
            <w:noWrap/>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rPr>
              <w:t>不太像我</w:t>
            </w:r>
          </w:p>
        </w:tc>
        <w:tc>
          <w:tcPr>
            <w:tcW w:w="618" w:type="dxa"/>
            <w:shd w:val="clear" w:color="auto" w:fill="F1F1F1" w:themeFill="background1" w:themeFillShade="F2"/>
            <w:noWrap/>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rPr>
              <w:t>有时像我</w:t>
            </w:r>
          </w:p>
        </w:tc>
        <w:tc>
          <w:tcPr>
            <w:tcW w:w="619" w:type="dxa"/>
            <w:shd w:val="clear" w:color="auto" w:fill="F1F1F1" w:themeFill="background1" w:themeFillShade="F2"/>
            <w:noWrap/>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rPr>
              <w:t>比较像我</w:t>
            </w:r>
          </w:p>
        </w:tc>
        <w:tc>
          <w:tcPr>
            <w:tcW w:w="804" w:type="dxa"/>
            <w:shd w:val="clear" w:color="auto" w:fill="F1F1F1" w:themeFill="background1" w:themeFillShade="F2"/>
            <w:noWrap/>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rPr>
              <w:t>完全像我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发现体育课上的游戏很难</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喜欢看但不喜欢参与户外运动游戏</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在运动队/体育训练队表现得不够好</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4</w:t>
            </w:r>
          </w:p>
        </w:tc>
        <w:tc>
          <w:tcPr>
            <w:tcW w:w="4400" w:type="dxa"/>
            <w:shd w:val="clear" w:color="auto" w:fill="F1F1F1" w:themeFill="background1" w:themeFillShade="F2"/>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b w:val="0"/>
                <w:bCs w:val="0"/>
                <w:color w:val="333333"/>
                <w:sz w:val="18"/>
                <w:szCs w:val="18"/>
              </w:rPr>
              <w:t>在下列情况下，你能坚持</w:t>
            </w:r>
            <w:r>
              <w:rPr>
                <w:rFonts w:hint="eastAsia"/>
                <w:b w:val="0"/>
                <w:bCs w:val="0"/>
                <w:color w:val="333333"/>
                <w:sz w:val="18"/>
                <w:szCs w:val="18"/>
              </w:rPr>
              <w:t>一周锻炼3次或3次以上</w:t>
            </w:r>
            <w:r>
              <w:rPr>
                <w:rFonts w:hint="eastAsia"/>
                <w:b w:val="0"/>
                <w:bCs w:val="0"/>
                <w:color w:val="333333"/>
                <w:sz w:val="18"/>
                <w:szCs w:val="18"/>
              </w:rPr>
              <w:t>的把握程度如何</w:t>
            </w:r>
          </w:p>
        </w:tc>
        <w:tc>
          <w:tcPr>
            <w:tcW w:w="800" w:type="dxa"/>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完全没有把握</w:t>
            </w:r>
          </w:p>
        </w:tc>
        <w:tc>
          <w:tcPr>
            <w:tcW w:w="618" w:type="dxa"/>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没有把握</w:t>
            </w:r>
          </w:p>
        </w:tc>
        <w:tc>
          <w:tcPr>
            <w:tcW w:w="618" w:type="dxa"/>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不确定</w:t>
            </w:r>
          </w:p>
        </w:tc>
        <w:tc>
          <w:tcPr>
            <w:tcW w:w="619" w:type="dxa"/>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有把握</w:t>
            </w:r>
          </w:p>
        </w:tc>
        <w:tc>
          <w:tcPr>
            <w:tcW w:w="804" w:type="dxa"/>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非常有把握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rPr>
              <w:t>4</w:t>
            </w:r>
            <w:r>
              <w:rPr>
                <w:rFonts w:hint="eastAsia" w:ascii="Times New Roman" w:hAnsi="Times New Roman" w:eastAsia="等线" w:cs="Times New Roman"/>
                <w:color w:val="000000"/>
                <w:sz w:val="18"/>
                <w:szCs w:val="18"/>
                <w:lang w:val="en-US" w:eastAsia="zh-CN"/>
              </w:rPr>
              <w:t>-1</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身体状况不太好时</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4-2</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天气不太好时</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4-3</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情绪消沉时</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4-4</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较忙碌时</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4-5</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假期时</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4-6</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没有达到锻炼目标时</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4-7</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没有得到家人及朋友们支持时</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533"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4-8</w:t>
            </w:r>
          </w:p>
        </w:tc>
        <w:tc>
          <w:tcPr>
            <w:tcW w:w="4400" w:type="dxa"/>
            <w:shd w:val="clear" w:color="auto" w:fill="auto"/>
            <w:noWrap/>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从使我中断锻炼的病痛中恢复过来时</w:t>
            </w:r>
          </w:p>
        </w:tc>
        <w:tc>
          <w:tcPr>
            <w:tcW w:w="800"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18"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19"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80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bl>
    <w:p>
      <w:pPr>
        <w:rPr>
          <w:rFonts w:ascii="Times New Roman" w:hAnsi="Times New Roman" w:cs="Times New Roman"/>
          <w:sz w:val="21"/>
          <w:szCs w:val="21"/>
        </w:rPr>
      </w:pPr>
      <w:r>
        <w:rPr>
          <w:rFonts w:hint="eastAsia" w:ascii="Times New Roman" w:hAnsi="Times New Roman" w:cs="Times New Roman"/>
          <w:b/>
          <w:bCs/>
          <w:sz w:val="21"/>
          <w:szCs w:val="21"/>
          <w:lang w:val="en-US" w:eastAsia="zh-CN"/>
        </w:rPr>
        <w:t xml:space="preserve">C </w:t>
      </w:r>
      <w:r>
        <w:rPr>
          <w:rFonts w:ascii="Times New Roman" w:hAnsi="Times New Roman" w:cs="Times New Roman"/>
          <w:sz w:val="21"/>
          <w:szCs w:val="21"/>
        </w:rPr>
        <w:t>下面了解同学</w:t>
      </w:r>
      <w:r>
        <w:rPr>
          <w:rFonts w:hint="eastAsia" w:ascii="Times New Roman" w:hAnsi="Times New Roman" w:cs="Times New Roman"/>
          <w:sz w:val="21"/>
          <w:szCs w:val="21"/>
          <w:lang w:eastAsia="zh-CN"/>
        </w:rPr>
        <w:t>们</w:t>
      </w:r>
      <w:r>
        <w:rPr>
          <w:rFonts w:ascii="Times New Roman" w:hAnsi="Times New Roman" w:cs="Times New Roman"/>
          <w:sz w:val="21"/>
          <w:szCs w:val="21"/>
        </w:rPr>
        <w:t>对身体活动</w:t>
      </w:r>
      <w:r>
        <w:rPr>
          <w:rFonts w:hint="eastAsia" w:ascii="Times New Roman" w:hAnsi="Times New Roman" w:cs="Times New Roman"/>
          <w:sz w:val="21"/>
          <w:szCs w:val="21"/>
        </w:rPr>
        <w:t>相关知识</w:t>
      </w:r>
      <w:r>
        <w:rPr>
          <w:rFonts w:ascii="Times New Roman" w:hAnsi="Times New Roman" w:cs="Times New Roman"/>
          <w:sz w:val="21"/>
          <w:szCs w:val="21"/>
        </w:rPr>
        <w:t>的认识和应用情况，</w:t>
      </w:r>
      <w:r>
        <w:rPr>
          <w:rFonts w:hint="eastAsia" w:ascii="Times New Roman" w:hAnsi="Times New Roman" w:cs="Times New Roman"/>
          <w:sz w:val="21"/>
          <w:szCs w:val="21"/>
        </w:rPr>
        <w:t>请在符合你实际情况的</w:t>
      </w:r>
      <w:r>
        <w:rPr>
          <w:rFonts w:ascii="Times New Roman" w:hAnsi="Times New Roman" w:cs="Times New Roman"/>
          <w:sz w:val="21"/>
          <w:szCs w:val="21"/>
        </w:rPr>
        <w:t>表格数字上打“√”。</w:t>
      </w:r>
    </w:p>
    <w:tbl>
      <w:tblPr>
        <w:tblStyle w:val="13"/>
        <w:tblW w:w="8528" w:type="dxa"/>
        <w:jc w:val="center"/>
        <w:tblInd w:w="0" w:type="dxa"/>
        <w:shd w:val="clear" w:color="auto" w:fill="FFFFFF" w:themeFill="background1"/>
        <w:tblLayout w:type="fixed"/>
        <w:tblCellMar>
          <w:top w:w="0" w:type="dxa"/>
          <w:left w:w="108" w:type="dxa"/>
          <w:bottom w:w="0" w:type="dxa"/>
          <w:right w:w="108" w:type="dxa"/>
        </w:tblCellMar>
      </w:tblPr>
      <w:tblGrid>
        <w:gridCol w:w="464"/>
        <w:gridCol w:w="4511"/>
        <w:gridCol w:w="778"/>
        <w:gridCol w:w="778"/>
        <w:gridCol w:w="665"/>
        <w:gridCol w:w="665"/>
        <w:gridCol w:w="667"/>
      </w:tblGrid>
      <w:tr>
        <w:tblPrEx>
          <w:tblLayout w:type="fixed"/>
          <w:tblCellMar>
            <w:top w:w="0" w:type="dxa"/>
            <w:left w:w="108" w:type="dxa"/>
            <w:bottom w:w="0" w:type="dxa"/>
            <w:right w:w="108" w:type="dxa"/>
          </w:tblCellMar>
        </w:tblPrEx>
        <w:trPr>
          <w:trHeight w:val="559"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center"/>
              <w:rPr>
                <w:rFonts w:hint="eastAsia"/>
                <w:color w:val="000000"/>
                <w:sz w:val="18"/>
                <w:szCs w:val="18"/>
              </w:rPr>
            </w:pPr>
            <w:r>
              <w:rPr>
                <w:rFonts w:hint="eastAsia"/>
                <w:color w:val="000000"/>
                <w:sz w:val="18"/>
                <w:szCs w:val="18"/>
                <w:lang w:val="en-US" w:eastAsia="zh-CN"/>
              </w:rPr>
              <w:t>C</w:t>
            </w:r>
            <w:r>
              <w:rPr>
                <w:rFonts w:hint="eastAsia"/>
                <w:color w:val="000000"/>
                <w:sz w:val="18"/>
                <w:szCs w:val="18"/>
              </w:rPr>
              <w:t>1</w:t>
            </w:r>
          </w:p>
        </w:tc>
        <w:tc>
          <w:tcPr>
            <w:tcW w:w="4511"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both"/>
              <w:rPr>
                <w:rFonts w:hint="eastAsia" w:eastAsiaTheme="minorEastAsia"/>
                <w:color w:val="000000"/>
                <w:sz w:val="18"/>
                <w:szCs w:val="18"/>
                <w:lang w:eastAsia="zh-CN"/>
              </w:rPr>
            </w:pPr>
            <w:r>
              <w:rPr>
                <w:rFonts w:hint="eastAsia"/>
                <w:b/>
                <w:bCs/>
                <w:color w:val="000000"/>
                <w:sz w:val="18"/>
                <w:szCs w:val="18"/>
              </w:rPr>
              <w:t>你是否</w:t>
            </w:r>
            <w:r>
              <w:rPr>
                <w:rFonts w:hint="eastAsia"/>
                <w:b/>
                <w:bCs/>
                <w:color w:val="000000"/>
                <w:sz w:val="18"/>
                <w:szCs w:val="18"/>
                <w:lang w:eastAsia="zh-CN"/>
              </w:rPr>
              <w:t>知道</w:t>
            </w:r>
          </w:p>
        </w:tc>
        <w:tc>
          <w:tcPr>
            <w:tcW w:w="77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等线" w:cs="Times New Roman"/>
                <w:color w:val="000000"/>
                <w:sz w:val="18"/>
                <w:szCs w:val="18"/>
              </w:rPr>
            </w:pPr>
            <w:r>
              <w:rPr>
                <w:rFonts w:hint="eastAsia" w:cs="Times New Roman"/>
                <w:color w:val="000000"/>
                <w:sz w:val="18"/>
                <w:szCs w:val="18"/>
              </w:rPr>
              <w:t>完全不知道</w:t>
            </w:r>
          </w:p>
        </w:tc>
        <w:tc>
          <w:tcPr>
            <w:tcW w:w="77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等线" w:cs="Times New Roman"/>
                <w:color w:val="000000"/>
                <w:sz w:val="18"/>
                <w:szCs w:val="18"/>
              </w:rPr>
            </w:pPr>
            <w:r>
              <w:rPr>
                <w:rFonts w:hint="eastAsia"/>
                <w:color w:val="000000"/>
                <w:sz w:val="18"/>
                <w:szCs w:val="18"/>
              </w:rPr>
              <w:t>基本不知道</w:t>
            </w:r>
          </w:p>
        </w:tc>
        <w:tc>
          <w:tcPr>
            <w:tcW w:w="665"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等线" w:cs="Times New Roman"/>
                <w:color w:val="000000"/>
                <w:sz w:val="18"/>
                <w:szCs w:val="18"/>
              </w:rPr>
            </w:pPr>
            <w:r>
              <w:rPr>
                <w:rFonts w:hint="eastAsia" w:cs="Times New Roman"/>
                <w:color w:val="000000"/>
                <w:sz w:val="18"/>
                <w:szCs w:val="18"/>
              </w:rPr>
              <w:t>不确定</w:t>
            </w:r>
          </w:p>
        </w:tc>
        <w:tc>
          <w:tcPr>
            <w:tcW w:w="665"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等线" w:cs="Times New Roman"/>
                <w:color w:val="000000"/>
                <w:sz w:val="18"/>
                <w:szCs w:val="18"/>
              </w:rPr>
            </w:pPr>
            <w:r>
              <w:rPr>
                <w:rFonts w:hint="eastAsia" w:cs="Times New Roman"/>
                <w:color w:val="000000"/>
                <w:sz w:val="18"/>
                <w:szCs w:val="18"/>
              </w:rPr>
              <w:t>基本知道</w:t>
            </w:r>
          </w:p>
        </w:tc>
        <w:tc>
          <w:tcPr>
            <w:tcW w:w="667"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等线" w:cs="Times New Roman"/>
                <w:color w:val="000000"/>
                <w:sz w:val="18"/>
                <w:szCs w:val="18"/>
              </w:rPr>
            </w:pPr>
            <w:r>
              <w:rPr>
                <w:rFonts w:hint="eastAsia" w:cs="Times New Roman"/>
                <w:color w:val="000000"/>
                <w:sz w:val="18"/>
                <w:szCs w:val="18"/>
              </w:rPr>
              <w:t>完全知道</w:t>
            </w:r>
          </w:p>
        </w:tc>
      </w:tr>
      <w:tr>
        <w:tblPrEx>
          <w:shd w:val="clear" w:color="auto" w:fill="FFFFFF" w:themeFill="background1"/>
          <w:tblLayout w:type="fixed"/>
          <w:tblCellMar>
            <w:top w:w="0" w:type="dxa"/>
            <w:left w:w="108" w:type="dxa"/>
            <w:bottom w:w="0" w:type="dxa"/>
            <w:right w:w="108" w:type="dxa"/>
          </w:tblCellMar>
        </w:tblPrEx>
        <w:trPr>
          <w:trHeight w:val="441"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4511"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olor w:val="000000"/>
                <w:sz w:val="18"/>
                <w:szCs w:val="18"/>
              </w:rPr>
              <w:t>青少年身体活动不足或久坐行为会增加高血压、心脏病、糖尿病等患慢性疾病的风险</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shd w:val="clear" w:color="auto" w:fill="FFFFFF" w:themeFill="background1"/>
          <w:tblLayout w:type="fixed"/>
          <w:tblCellMar>
            <w:top w:w="0" w:type="dxa"/>
            <w:left w:w="108" w:type="dxa"/>
            <w:bottom w:w="0" w:type="dxa"/>
            <w:right w:w="108" w:type="dxa"/>
          </w:tblCellMar>
        </w:tblPrEx>
        <w:trPr>
          <w:trHeight w:val="228"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4511"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olor w:val="000000"/>
                <w:sz w:val="18"/>
                <w:szCs w:val="18"/>
              </w:rPr>
              <w:t>青少年身体活动不足或久坐行为会增加超重或肥胖</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Layout w:type="fixed"/>
          <w:tblCellMar>
            <w:top w:w="0" w:type="dxa"/>
            <w:left w:w="108" w:type="dxa"/>
            <w:bottom w:w="0" w:type="dxa"/>
            <w:right w:w="108" w:type="dxa"/>
          </w:tblCellMar>
        </w:tblPrEx>
        <w:trPr>
          <w:trHeight w:val="189"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4511"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olor w:val="000000"/>
                <w:sz w:val="18"/>
                <w:szCs w:val="18"/>
              </w:rPr>
              <w:t>青少年身体活动不足或久坐行为会增加身体姿态不良（如驼背等）</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Layout w:type="fixed"/>
          <w:tblCellMar>
            <w:top w:w="0" w:type="dxa"/>
            <w:left w:w="108" w:type="dxa"/>
            <w:bottom w:w="0" w:type="dxa"/>
            <w:right w:w="108" w:type="dxa"/>
          </w:tblCellMar>
        </w:tblPrEx>
        <w:trPr>
          <w:trHeight w:val="166"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4511"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olor w:val="000000"/>
                <w:sz w:val="18"/>
                <w:szCs w:val="18"/>
              </w:rPr>
              <w:t>青少年身体活动不足或久坐行为会增加焦虑和抑郁的风险</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Layout w:type="fixed"/>
          <w:tblCellMar>
            <w:top w:w="0" w:type="dxa"/>
            <w:left w:w="108" w:type="dxa"/>
            <w:bottom w:w="0" w:type="dxa"/>
            <w:right w:w="108" w:type="dxa"/>
          </w:tblCellMar>
        </w:tblPrEx>
        <w:trPr>
          <w:trHeight w:val="78"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c>
          <w:tcPr>
            <w:tcW w:w="4511"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olor w:val="000000"/>
                <w:sz w:val="18"/>
                <w:szCs w:val="18"/>
              </w:rPr>
              <w:t>肌肉酸痛的原因</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shd w:val="clear" w:color="auto" w:fill="FFFFFF" w:themeFill="background1"/>
          <w:tblLayout w:type="fixed"/>
          <w:tblCellMar>
            <w:top w:w="0" w:type="dxa"/>
            <w:left w:w="108" w:type="dxa"/>
            <w:bottom w:w="0" w:type="dxa"/>
            <w:right w:w="108" w:type="dxa"/>
          </w:tblCellMar>
        </w:tblPrEx>
        <w:trPr>
          <w:trHeight w:val="179"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color w:val="000000"/>
                <w:sz w:val="18"/>
                <w:szCs w:val="18"/>
              </w:rPr>
            </w:pPr>
            <w:r>
              <w:rPr>
                <w:rFonts w:hint="eastAsia" w:cs="Times New Roman"/>
                <w:b w:val="0"/>
                <w:bCs w:val="0"/>
                <w:color w:val="333333"/>
                <w:sz w:val="18"/>
                <w:szCs w:val="18"/>
                <w:lang w:val="en-US" w:eastAsia="zh-CN"/>
              </w:rPr>
              <w:t>6</w:t>
            </w:r>
          </w:p>
        </w:tc>
        <w:tc>
          <w:tcPr>
            <w:tcW w:w="4511"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s="Times New Roman"/>
                <w:b/>
                <w:bCs/>
                <w:color w:val="333333"/>
                <w:sz w:val="18"/>
                <w:szCs w:val="18"/>
              </w:rPr>
            </w:pPr>
            <w:r>
              <w:rPr>
                <w:rFonts w:hint="eastAsia" w:ascii="Times New Roman" w:hAnsi="Times New Roman" w:eastAsia="等线" w:cs="Times New Roman"/>
                <w:b w:val="0"/>
                <w:bCs w:val="0"/>
                <w:color w:val="333333"/>
                <w:sz w:val="18"/>
                <w:szCs w:val="18"/>
              </w:rPr>
              <w:t>800</w:t>
            </w:r>
            <w:r>
              <w:rPr>
                <w:rFonts w:hint="eastAsia" w:cs="Times New Roman"/>
                <w:b w:val="0"/>
                <w:bCs w:val="0"/>
                <w:color w:val="333333"/>
                <w:sz w:val="18"/>
                <w:szCs w:val="18"/>
              </w:rPr>
              <w:t>、</w:t>
            </w:r>
            <w:r>
              <w:rPr>
                <w:rFonts w:hint="eastAsia" w:ascii="Times New Roman" w:hAnsi="Times New Roman" w:eastAsia="等线" w:cs="Times New Roman"/>
                <w:b w:val="0"/>
                <w:bCs w:val="0"/>
                <w:color w:val="333333"/>
                <w:sz w:val="18"/>
                <w:szCs w:val="18"/>
              </w:rPr>
              <w:t>1000</w:t>
            </w:r>
            <w:r>
              <w:rPr>
                <w:rFonts w:hint="eastAsia" w:cs="Times New Roman"/>
                <w:b w:val="0"/>
                <w:bCs w:val="0"/>
                <w:color w:val="333333"/>
                <w:sz w:val="18"/>
                <w:szCs w:val="18"/>
              </w:rPr>
              <w:t>米测试时，</w:t>
            </w:r>
            <w:r>
              <w:rPr>
                <w:rFonts w:hint="eastAsia" w:cs="Times New Roman"/>
                <w:b w:val="0"/>
                <w:bCs w:val="0"/>
                <w:color w:val="333333"/>
                <w:sz w:val="18"/>
                <w:szCs w:val="18"/>
                <w:lang w:eastAsia="zh-CN"/>
              </w:rPr>
              <w:t>出现以下情况的原因</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s="Times New Roman"/>
                <w:color w:val="000000"/>
                <w:sz w:val="18"/>
                <w:szCs w:val="18"/>
                <w:lang w:val="en-US" w:eastAsia="zh-CN"/>
              </w:rPr>
              <w:t>\</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olor w:val="000000"/>
                <w:sz w:val="18"/>
                <w:szCs w:val="18"/>
                <w:lang w:val="en-US" w:eastAsia="zh-CN"/>
              </w:rPr>
              <w:t>\</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s="Times New Roman"/>
                <w:color w:val="000000"/>
                <w:sz w:val="18"/>
                <w:szCs w:val="18"/>
                <w:lang w:val="en-US" w:eastAsia="zh-CN"/>
              </w:rPr>
              <w:t>\</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s="Times New Roman"/>
                <w:color w:val="000000"/>
                <w:sz w:val="18"/>
                <w:szCs w:val="18"/>
                <w:lang w:val="en-US" w:eastAsia="zh-CN"/>
              </w:rPr>
              <w:t>\</w:t>
            </w:r>
          </w:p>
        </w:tc>
        <w:tc>
          <w:tcPr>
            <w:tcW w:w="667"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s="Times New Roman"/>
                <w:color w:val="000000"/>
                <w:sz w:val="18"/>
                <w:szCs w:val="18"/>
                <w:lang w:val="en-US" w:eastAsia="zh-CN"/>
              </w:rPr>
              <w:t>\</w:t>
            </w:r>
          </w:p>
        </w:tc>
      </w:tr>
      <w:tr>
        <w:tblPrEx>
          <w:shd w:val="clear" w:color="auto" w:fill="FFFFFF" w:themeFill="background1"/>
          <w:tblLayout w:type="fixed"/>
          <w:tblCellMar>
            <w:top w:w="0" w:type="dxa"/>
            <w:left w:w="108" w:type="dxa"/>
            <w:bottom w:w="0" w:type="dxa"/>
            <w:right w:w="108" w:type="dxa"/>
          </w:tblCellMar>
        </w:tblPrEx>
        <w:trPr>
          <w:trHeight w:val="142"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rPr>
              <w:t>6</w:t>
            </w:r>
            <w:r>
              <w:rPr>
                <w:rFonts w:hint="eastAsia" w:ascii="Times New Roman" w:hAnsi="Times New Roman" w:eastAsia="等线" w:cs="Times New Roman"/>
                <w:color w:val="000000"/>
                <w:sz w:val="18"/>
                <w:szCs w:val="18"/>
                <w:lang w:val="en-US" w:eastAsia="zh-CN"/>
              </w:rPr>
              <w:t>-1</w:t>
            </w:r>
          </w:p>
        </w:tc>
        <w:tc>
          <w:tcPr>
            <w:tcW w:w="4511"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s="Times New Roman"/>
                <w:color w:val="000000"/>
                <w:sz w:val="18"/>
                <w:szCs w:val="18"/>
              </w:rPr>
              <w:t>跑了一会觉得特别难受（如喘不过气等），如果身体没有异常，坚持一会症状会稍微减轻</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shd w:val="clear" w:color="auto" w:fill="FFFFFF" w:themeFill="background1"/>
          <w:tblLayout w:type="fixed"/>
          <w:tblCellMar>
            <w:top w:w="0" w:type="dxa"/>
            <w:left w:w="108" w:type="dxa"/>
            <w:bottom w:w="0" w:type="dxa"/>
            <w:right w:w="108" w:type="dxa"/>
          </w:tblCellMar>
        </w:tblPrEx>
        <w:trPr>
          <w:trHeight w:val="105"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6-2</w:t>
            </w:r>
          </w:p>
        </w:tc>
        <w:tc>
          <w:tcPr>
            <w:tcW w:w="4511"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第二天会觉得腿部特别酸痛，第三天症状会自动减轻</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shd w:val="clear" w:color="auto" w:fill="FFFFFF" w:themeFill="background1"/>
          <w:tblLayout w:type="fixed"/>
          <w:tblCellMar>
            <w:top w:w="0" w:type="dxa"/>
            <w:left w:w="108" w:type="dxa"/>
            <w:bottom w:w="0" w:type="dxa"/>
            <w:right w:w="108" w:type="dxa"/>
          </w:tblCellMar>
        </w:tblPrEx>
        <w:trPr>
          <w:trHeight w:val="221" w:hRule="atLeast"/>
          <w:jc w:val="center"/>
        </w:trPr>
        <w:tc>
          <w:tcPr>
            <w:tcW w:w="464" w:type="dxa"/>
            <w:tcBorders>
              <w:top w:val="nil"/>
              <w:left w:val="single" w:color="auto" w:sz="4" w:space="0"/>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C</w:t>
            </w:r>
            <w:r>
              <w:rPr>
                <w:rFonts w:hint="eastAsia" w:ascii="Times New Roman" w:hAnsi="Times New Roman" w:eastAsia="等线" w:cs="Times New Roman"/>
                <w:color w:val="000000"/>
                <w:sz w:val="18"/>
                <w:szCs w:val="18"/>
              </w:rPr>
              <w:t>2</w:t>
            </w:r>
          </w:p>
        </w:tc>
        <w:tc>
          <w:tcPr>
            <w:tcW w:w="4511" w:type="dxa"/>
            <w:tcBorders>
              <w:top w:val="nil"/>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both"/>
              <w:rPr>
                <w:rFonts w:hint="eastAsia"/>
                <w:color w:val="333333"/>
                <w:sz w:val="18"/>
                <w:szCs w:val="18"/>
              </w:rPr>
            </w:pPr>
            <w:r>
              <w:rPr>
                <w:rFonts w:hint="eastAsia"/>
                <w:b/>
                <w:bCs/>
                <w:color w:val="000000"/>
                <w:sz w:val="18"/>
                <w:szCs w:val="18"/>
              </w:rPr>
              <w:t>你是否知道</w:t>
            </w:r>
          </w:p>
        </w:tc>
        <w:tc>
          <w:tcPr>
            <w:tcW w:w="778" w:type="dxa"/>
            <w:tcBorders>
              <w:top w:val="nil"/>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s="Times New Roman"/>
                <w:color w:val="000000"/>
                <w:sz w:val="18"/>
                <w:szCs w:val="18"/>
              </w:rPr>
              <w:t>完全不知道</w:t>
            </w:r>
          </w:p>
        </w:tc>
        <w:tc>
          <w:tcPr>
            <w:tcW w:w="778" w:type="dxa"/>
            <w:tcBorders>
              <w:top w:val="nil"/>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olor w:val="000000"/>
                <w:sz w:val="18"/>
                <w:szCs w:val="18"/>
              </w:rPr>
              <w:t>基本不知道</w:t>
            </w:r>
          </w:p>
        </w:tc>
        <w:tc>
          <w:tcPr>
            <w:tcW w:w="665" w:type="dxa"/>
            <w:tcBorders>
              <w:top w:val="nil"/>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s="Times New Roman"/>
                <w:color w:val="000000"/>
                <w:sz w:val="18"/>
                <w:szCs w:val="18"/>
              </w:rPr>
              <w:t>不确定</w:t>
            </w:r>
          </w:p>
        </w:tc>
        <w:tc>
          <w:tcPr>
            <w:tcW w:w="665" w:type="dxa"/>
            <w:tcBorders>
              <w:top w:val="nil"/>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s="Times New Roman"/>
                <w:color w:val="000000"/>
                <w:sz w:val="18"/>
                <w:szCs w:val="18"/>
              </w:rPr>
              <w:t>基本知道</w:t>
            </w:r>
          </w:p>
        </w:tc>
        <w:tc>
          <w:tcPr>
            <w:tcW w:w="667" w:type="dxa"/>
            <w:tcBorders>
              <w:top w:val="nil"/>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s="Times New Roman"/>
                <w:color w:val="000000"/>
                <w:sz w:val="18"/>
                <w:szCs w:val="18"/>
              </w:rPr>
              <w:t>完全知道</w:t>
            </w:r>
          </w:p>
        </w:tc>
      </w:tr>
      <w:tr>
        <w:tblPrEx>
          <w:tblLayout w:type="fixed"/>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4511"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olor w:val="333333"/>
                <w:sz w:val="18"/>
                <w:szCs w:val="18"/>
              </w:rPr>
              <w:t>提高心肺耐力的方法</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shd w:val="clear" w:color="auto" w:fill="FFFFFF" w:themeFill="background1"/>
          <w:tblLayout w:type="fixed"/>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4511"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olor w:val="333333"/>
                <w:sz w:val="18"/>
                <w:szCs w:val="18"/>
              </w:rPr>
              <w:t>提高肌肉力量和肌肉耐力的方法</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Layout w:type="fixed"/>
          <w:tblCellMar>
            <w:top w:w="0" w:type="dxa"/>
            <w:left w:w="108" w:type="dxa"/>
            <w:bottom w:w="0" w:type="dxa"/>
            <w:right w:w="108" w:type="dxa"/>
          </w:tblCellMar>
        </w:tblPrEx>
        <w:trPr>
          <w:trHeight w:val="99"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4511"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333333"/>
                <w:sz w:val="18"/>
                <w:szCs w:val="18"/>
              </w:rPr>
            </w:pPr>
            <w:r>
              <w:rPr>
                <w:rFonts w:hint="eastAsia"/>
                <w:color w:val="333333"/>
                <w:sz w:val="18"/>
                <w:szCs w:val="18"/>
              </w:rPr>
              <w:t>提高身体灵敏、协调、平衡性等的方法</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shd w:val="clear" w:color="auto" w:fill="FFFFFF" w:themeFill="background1"/>
          <w:tblLayout w:type="fixed"/>
          <w:tblCellMar>
            <w:top w:w="0" w:type="dxa"/>
            <w:left w:w="108" w:type="dxa"/>
            <w:bottom w:w="0" w:type="dxa"/>
            <w:right w:w="108" w:type="dxa"/>
          </w:tblCellMar>
        </w:tblPrEx>
        <w:trPr>
          <w:trHeight w:val="202"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4511"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ascii="Times New Roman" w:hAnsi="Times New Roman" w:eastAsia="等线" w:cs="Times New Roman"/>
                <w:color w:val="000000"/>
                <w:sz w:val="18"/>
                <w:szCs w:val="18"/>
              </w:rPr>
            </w:pPr>
            <w:r>
              <w:rPr>
                <w:rFonts w:hint="eastAsia" w:cs="Times New Roman"/>
                <w:color w:val="000000"/>
                <w:sz w:val="18"/>
                <w:szCs w:val="18"/>
              </w:rPr>
              <w:t>一份运动计划包括的</w:t>
            </w:r>
            <w:r>
              <w:rPr>
                <w:rFonts w:hint="eastAsia" w:ascii="Times New Roman" w:hAnsi="Times New Roman" w:eastAsia="等线" w:cs="Times New Roman"/>
                <w:color w:val="000000"/>
                <w:sz w:val="18"/>
                <w:szCs w:val="18"/>
              </w:rPr>
              <w:t>8</w:t>
            </w:r>
            <w:r>
              <w:rPr>
                <w:rFonts w:hint="eastAsia" w:cs="Times New Roman"/>
                <w:color w:val="000000"/>
                <w:sz w:val="18"/>
                <w:szCs w:val="18"/>
              </w:rPr>
              <w:t>个基本要素</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nil"/>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shd w:val="clear" w:color="auto" w:fill="FFFFFF" w:themeFill="background1"/>
          <w:tblLayout w:type="fixed"/>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lang w:val="en-US" w:eastAsia="zh-CN"/>
              </w:rPr>
              <w:t>C</w:t>
            </w:r>
            <w:r>
              <w:rPr>
                <w:rFonts w:hint="eastAsia" w:ascii="Times New Roman" w:hAnsi="Times New Roman" w:eastAsia="等线" w:cs="Times New Roman"/>
                <w:color w:val="000000"/>
                <w:sz w:val="18"/>
                <w:szCs w:val="18"/>
              </w:rPr>
              <w:t>3</w:t>
            </w:r>
          </w:p>
        </w:tc>
        <w:tc>
          <w:tcPr>
            <w:tcW w:w="4511"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both"/>
              <w:rPr>
                <w:rFonts w:hint="eastAsia"/>
                <w:color w:val="000000"/>
                <w:sz w:val="18"/>
                <w:szCs w:val="18"/>
              </w:rPr>
            </w:pPr>
            <w:r>
              <w:rPr>
                <w:rFonts w:hint="eastAsia"/>
                <w:b/>
                <w:bCs/>
                <w:color w:val="000000"/>
                <w:sz w:val="18"/>
                <w:szCs w:val="18"/>
              </w:rPr>
              <w:t>你是否知道</w:t>
            </w:r>
          </w:p>
        </w:tc>
        <w:tc>
          <w:tcPr>
            <w:tcW w:w="77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s="Times New Roman"/>
                <w:color w:val="000000"/>
                <w:sz w:val="18"/>
                <w:szCs w:val="18"/>
              </w:rPr>
              <w:t>完全不知道</w:t>
            </w:r>
          </w:p>
        </w:tc>
        <w:tc>
          <w:tcPr>
            <w:tcW w:w="778"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olor w:val="000000"/>
                <w:sz w:val="18"/>
                <w:szCs w:val="18"/>
              </w:rPr>
              <w:t>基本不知道</w:t>
            </w:r>
          </w:p>
        </w:tc>
        <w:tc>
          <w:tcPr>
            <w:tcW w:w="665"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s="Times New Roman"/>
                <w:color w:val="000000"/>
                <w:sz w:val="18"/>
                <w:szCs w:val="18"/>
              </w:rPr>
              <w:t>不确定</w:t>
            </w:r>
          </w:p>
        </w:tc>
        <w:tc>
          <w:tcPr>
            <w:tcW w:w="665"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s="Times New Roman"/>
                <w:color w:val="000000"/>
                <w:sz w:val="18"/>
                <w:szCs w:val="18"/>
              </w:rPr>
              <w:t>基本知道</w:t>
            </w:r>
          </w:p>
        </w:tc>
        <w:tc>
          <w:tcPr>
            <w:tcW w:w="667"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s="Times New Roman"/>
                <w:color w:val="000000"/>
                <w:sz w:val="18"/>
                <w:szCs w:val="18"/>
              </w:rPr>
              <w:t>完全知道</w:t>
            </w:r>
          </w:p>
        </w:tc>
      </w:tr>
      <w:tr>
        <w:tblPrEx>
          <w:tblLayout w:type="fixed"/>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4511"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olor w:val="000000"/>
                <w:sz w:val="18"/>
                <w:szCs w:val="18"/>
              </w:rPr>
              <w:t>减轻肌肉酸痛的方法</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Layout w:type="fixed"/>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4511"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s="Times New Roman"/>
                <w:color w:val="000000"/>
                <w:sz w:val="18"/>
                <w:szCs w:val="18"/>
              </w:rPr>
              <w:t>适合青少年的有氧练习强度</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shd w:val="clear" w:color="auto" w:fill="FFFFFF" w:themeFill="background1"/>
          <w:tblLayout w:type="fixed"/>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4511"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s="Times New Roman"/>
                <w:color w:val="000000"/>
                <w:sz w:val="18"/>
                <w:szCs w:val="18"/>
              </w:rPr>
              <w:t>靶心率用来评价什么的，并知道如何计算自己的靶心率</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shd w:val="clear" w:color="auto" w:fill="FFFFFF" w:themeFill="background1"/>
          <w:tblLayout w:type="fixed"/>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4511"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s="Times New Roman"/>
                <w:color w:val="000000"/>
                <w:sz w:val="18"/>
                <w:szCs w:val="18"/>
              </w:rPr>
              <w:t>判断力量练习强度的方法</w:t>
            </w:r>
            <w:r>
              <w:rPr>
                <w:rFonts w:hint="eastAsia" w:ascii="Times New Roman" w:hAnsi="Times New Roman" w:eastAsia="等线" w:cs="Times New Roman"/>
                <w:color w:val="000000"/>
                <w:sz w:val="18"/>
                <w:szCs w:val="18"/>
              </w:rPr>
              <w:t>(</w:t>
            </w:r>
            <w:r>
              <w:rPr>
                <w:rFonts w:hint="eastAsia" w:cs="Times New Roman"/>
                <w:color w:val="000000"/>
                <w:sz w:val="18"/>
                <w:szCs w:val="18"/>
              </w:rPr>
              <w:t>如举哑铃</w:t>
            </w:r>
            <w:r>
              <w:rPr>
                <w:rFonts w:hint="eastAsia" w:ascii="Times New Roman" w:hAnsi="Times New Roman" w:eastAsia="等线" w:cs="Times New Roman"/>
                <w:color w:val="000000"/>
                <w:sz w:val="18"/>
                <w:szCs w:val="18"/>
              </w:rPr>
              <w:t>)</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Layout w:type="fixed"/>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color w:val="000000"/>
                <w:sz w:val="18"/>
                <w:szCs w:val="18"/>
              </w:rPr>
            </w:pPr>
            <w:bookmarkStart w:id="39" w:name="_GoBack"/>
            <w:r>
              <w:rPr>
                <w:rFonts w:hint="eastAsia" w:cs="Times New Roman"/>
                <w:b w:val="0"/>
                <w:bCs w:val="0"/>
                <w:color w:val="333333"/>
                <w:sz w:val="18"/>
                <w:szCs w:val="18"/>
                <w:lang w:val="en-US" w:eastAsia="zh-CN"/>
              </w:rPr>
              <w:t>5</w:t>
            </w:r>
            <w:bookmarkEnd w:id="39"/>
          </w:p>
        </w:tc>
        <w:tc>
          <w:tcPr>
            <w:tcW w:w="45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s="Times New Roman"/>
                <w:b/>
                <w:bCs/>
                <w:color w:val="333333"/>
                <w:sz w:val="18"/>
                <w:szCs w:val="18"/>
              </w:rPr>
            </w:pPr>
            <w:r>
              <w:rPr>
                <w:rFonts w:hint="eastAsia" w:ascii="Times New Roman" w:hAnsi="Times New Roman" w:eastAsia="等线" w:cs="Times New Roman"/>
                <w:b w:val="0"/>
                <w:bCs w:val="0"/>
                <w:color w:val="333333"/>
                <w:sz w:val="18"/>
                <w:szCs w:val="18"/>
              </w:rPr>
              <w:t>800</w:t>
            </w:r>
            <w:r>
              <w:rPr>
                <w:rFonts w:hint="eastAsia" w:cs="Times New Roman"/>
                <w:b w:val="0"/>
                <w:bCs w:val="0"/>
                <w:color w:val="333333"/>
                <w:sz w:val="18"/>
                <w:szCs w:val="18"/>
              </w:rPr>
              <w:t>、</w:t>
            </w:r>
            <w:r>
              <w:rPr>
                <w:rFonts w:hint="eastAsia" w:ascii="Times New Roman" w:hAnsi="Times New Roman" w:eastAsia="等线" w:cs="Times New Roman"/>
                <w:b w:val="0"/>
                <w:bCs w:val="0"/>
                <w:color w:val="333333"/>
                <w:sz w:val="18"/>
                <w:szCs w:val="18"/>
              </w:rPr>
              <w:t>1000</w:t>
            </w:r>
            <w:r>
              <w:rPr>
                <w:rFonts w:hint="eastAsia" w:cs="Times New Roman"/>
                <w:b w:val="0"/>
                <w:bCs w:val="0"/>
                <w:color w:val="333333"/>
                <w:sz w:val="18"/>
                <w:szCs w:val="18"/>
              </w:rPr>
              <w:t>米测试时，</w:t>
            </w:r>
            <w:r>
              <w:rPr>
                <w:rFonts w:hint="eastAsia" w:cs="Times New Roman"/>
                <w:b w:val="0"/>
                <w:bCs w:val="0"/>
                <w:color w:val="333333"/>
                <w:sz w:val="18"/>
                <w:szCs w:val="18"/>
                <w:lang w:eastAsia="zh-CN"/>
              </w:rPr>
              <w:t>老师要求我们做以下活动的原因</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eastAsiaTheme="minorEastAsia"/>
                <w:color w:val="000000"/>
                <w:sz w:val="18"/>
                <w:szCs w:val="18"/>
                <w:lang w:val="en-US" w:eastAsia="zh-CN"/>
              </w:rPr>
            </w:pPr>
            <w:r>
              <w:rPr>
                <w:rFonts w:hint="eastAsia" w:cs="Times New Roman"/>
                <w:color w:val="000000"/>
                <w:sz w:val="18"/>
                <w:szCs w:val="18"/>
                <w:lang w:val="en-US" w:eastAsia="zh-CN"/>
              </w:rPr>
              <w:t>\</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rPr>
            </w:pPr>
            <w:r>
              <w:rPr>
                <w:rFonts w:hint="eastAsia"/>
                <w:color w:val="000000"/>
                <w:sz w:val="18"/>
                <w:szCs w:val="18"/>
                <w:lang w:val="en-US" w:eastAsia="zh-CN"/>
              </w:rPr>
              <w:t>\</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cs="Times New Roman"/>
                <w:color w:val="000000"/>
                <w:sz w:val="18"/>
                <w:szCs w:val="18"/>
                <w:lang w:eastAsia="zh-CN"/>
              </w:rPr>
              <w:t>\</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eastAsiaTheme="minorEastAsia"/>
                <w:color w:val="000000"/>
                <w:sz w:val="18"/>
                <w:szCs w:val="18"/>
                <w:lang w:eastAsia="zh-CN"/>
              </w:rPr>
            </w:pPr>
            <w:r>
              <w:rPr>
                <w:rFonts w:hint="eastAsia" w:cs="Times New Roman"/>
                <w:color w:val="000000"/>
                <w:sz w:val="18"/>
                <w:szCs w:val="18"/>
                <w:lang w:val="en-US" w:eastAsia="zh-CN"/>
              </w:rPr>
              <w:t>\</w:t>
            </w:r>
          </w:p>
        </w:tc>
        <w:tc>
          <w:tcPr>
            <w:tcW w:w="667"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eastAsiaTheme="minorEastAsia"/>
                <w:color w:val="000000"/>
                <w:sz w:val="18"/>
                <w:szCs w:val="18"/>
                <w:lang w:eastAsia="zh-CN"/>
              </w:rPr>
            </w:pPr>
            <w:r>
              <w:rPr>
                <w:rFonts w:hint="eastAsia" w:cs="Times New Roman"/>
                <w:color w:val="000000"/>
                <w:sz w:val="18"/>
                <w:szCs w:val="18"/>
                <w:lang w:val="en-US" w:eastAsia="zh-CN"/>
              </w:rPr>
              <w:t>\</w:t>
            </w:r>
          </w:p>
        </w:tc>
      </w:tr>
      <w:tr>
        <w:tblPrEx>
          <w:shd w:val="clear" w:color="auto" w:fill="FFFFFF" w:themeFill="background1"/>
          <w:tblLayout w:type="fixed"/>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sz w:val="18"/>
                <w:szCs w:val="18"/>
              </w:rPr>
              <w:t>5</w:t>
            </w:r>
            <w:r>
              <w:rPr>
                <w:rFonts w:hint="eastAsia" w:ascii="Times New Roman" w:hAnsi="Times New Roman" w:eastAsia="等线" w:cs="Times New Roman"/>
                <w:sz w:val="18"/>
                <w:szCs w:val="18"/>
                <w:lang w:val="en-US" w:eastAsia="zh-CN"/>
              </w:rPr>
              <w:t>-1</w:t>
            </w:r>
          </w:p>
        </w:tc>
        <w:tc>
          <w:tcPr>
            <w:tcW w:w="4511"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s="Times New Roman"/>
                <w:sz w:val="18"/>
                <w:szCs w:val="18"/>
                <w:lang w:eastAsia="zh-CN"/>
              </w:rPr>
              <w:t>测试前</w:t>
            </w:r>
            <w:r>
              <w:rPr>
                <w:rFonts w:hint="eastAsia" w:cs="Times New Roman"/>
                <w:sz w:val="18"/>
                <w:szCs w:val="18"/>
              </w:rPr>
              <w:t>做准备活动</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sz w:val="18"/>
                <w:szCs w:val="18"/>
              </w:rPr>
              <w:t>1</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sz w:val="18"/>
                <w:szCs w:val="18"/>
              </w:rPr>
              <w:t>2</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rPr>
            </w:pPr>
            <w:r>
              <w:rPr>
                <w:rFonts w:hint="eastAsia" w:ascii="Times New Roman" w:hAnsi="Times New Roman" w:eastAsia="等线" w:cs="Times New Roman"/>
                <w:sz w:val="18"/>
                <w:szCs w:val="18"/>
                <w:lang w:val="en-US"/>
              </w:rPr>
              <w:t>3</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sz w:val="18"/>
                <w:szCs w:val="18"/>
              </w:rPr>
              <w:t>4</w:t>
            </w:r>
          </w:p>
        </w:tc>
        <w:tc>
          <w:tcPr>
            <w:tcW w:w="667"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sz w:val="18"/>
                <w:szCs w:val="18"/>
              </w:rPr>
              <w:t>5</w:t>
            </w:r>
          </w:p>
        </w:tc>
      </w:tr>
      <w:tr>
        <w:tblPrEx>
          <w:shd w:val="clear" w:color="auto" w:fill="FFFFFF" w:themeFill="background1"/>
          <w:tblLayout w:type="fixed"/>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5-2</w:t>
            </w:r>
          </w:p>
        </w:tc>
        <w:tc>
          <w:tcPr>
            <w:tcW w:w="4511"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s="Times New Roman"/>
                <w:color w:val="000000"/>
                <w:sz w:val="18"/>
                <w:szCs w:val="18"/>
              </w:rPr>
              <w:t>到终点后立刻停下</w:t>
            </w:r>
            <w:r>
              <w:rPr>
                <w:rFonts w:hint="eastAsia" w:cs="Times New Roman"/>
                <w:color w:val="000000"/>
                <w:sz w:val="18"/>
                <w:szCs w:val="18"/>
                <w:lang w:eastAsia="zh-CN"/>
              </w:rPr>
              <w:t>休息</w:t>
            </w:r>
            <w:r>
              <w:rPr>
                <w:rFonts w:hint="eastAsia" w:cs="Times New Roman"/>
                <w:color w:val="000000"/>
                <w:sz w:val="18"/>
                <w:szCs w:val="18"/>
              </w:rPr>
              <w:t>，</w:t>
            </w:r>
            <w:r>
              <w:rPr>
                <w:rFonts w:hint="eastAsia" w:cs="Times New Roman"/>
                <w:color w:val="000000"/>
                <w:sz w:val="18"/>
                <w:szCs w:val="18"/>
                <w:lang w:eastAsia="zh-CN"/>
              </w:rPr>
              <w:t>要做整理</w:t>
            </w:r>
            <w:r>
              <w:rPr>
                <w:rFonts w:hint="eastAsia" w:cs="Times New Roman"/>
                <w:color w:val="000000"/>
                <w:sz w:val="18"/>
                <w:szCs w:val="18"/>
              </w:rPr>
              <w:t>活动</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tblLayout w:type="fixed"/>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5-3</w:t>
            </w:r>
          </w:p>
        </w:tc>
        <w:tc>
          <w:tcPr>
            <w:tcW w:w="4511"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s="Times New Roman"/>
                <w:color w:val="000000"/>
                <w:sz w:val="18"/>
                <w:szCs w:val="18"/>
              </w:rPr>
              <w:t>跑完后老师安排同学之间相互放松</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r>
        <w:tblPrEx>
          <w:shd w:val="clear" w:color="auto" w:fill="FFFFFF" w:themeFill="background1"/>
          <w:tblLayout w:type="fixed"/>
          <w:tblCellMar>
            <w:top w:w="0" w:type="dxa"/>
            <w:left w:w="108" w:type="dxa"/>
            <w:bottom w:w="0" w:type="dxa"/>
            <w:right w:w="108" w:type="dxa"/>
          </w:tblCellMar>
        </w:tblPrEx>
        <w:trPr>
          <w:trHeight w:val="17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lang w:val="en-US" w:eastAsia="zh-CN"/>
              </w:rPr>
            </w:pPr>
            <w:r>
              <w:rPr>
                <w:rFonts w:hint="eastAsia" w:ascii="Times New Roman" w:hAnsi="Times New Roman" w:eastAsia="等线" w:cs="Times New Roman"/>
                <w:color w:val="000000"/>
                <w:sz w:val="18"/>
                <w:szCs w:val="18"/>
                <w:lang w:val="en-US" w:eastAsia="zh-CN"/>
              </w:rPr>
              <w:t>5-4</w:t>
            </w:r>
          </w:p>
        </w:tc>
        <w:tc>
          <w:tcPr>
            <w:tcW w:w="4511"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right"/>
              <w:rPr>
                <w:rFonts w:hint="eastAsia"/>
                <w:color w:val="000000"/>
                <w:sz w:val="18"/>
                <w:szCs w:val="18"/>
              </w:rPr>
            </w:pPr>
            <w:r>
              <w:rPr>
                <w:rFonts w:hint="eastAsia" w:cs="Times New Roman"/>
                <w:color w:val="000000"/>
                <w:sz w:val="18"/>
                <w:szCs w:val="18"/>
              </w:rPr>
              <w:t>跑完后不要立刻大量饮水，尤其是冷水</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1</w:t>
            </w:r>
          </w:p>
        </w:tc>
        <w:tc>
          <w:tcPr>
            <w:tcW w:w="778"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2</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3</w:t>
            </w:r>
          </w:p>
        </w:tc>
        <w:tc>
          <w:tcPr>
            <w:tcW w:w="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4</w:t>
            </w:r>
          </w:p>
        </w:tc>
        <w:tc>
          <w:tcPr>
            <w:tcW w:w="667"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eastAsia="等线" w:cs="Times New Roman"/>
                <w:color w:val="000000"/>
                <w:sz w:val="18"/>
                <w:szCs w:val="18"/>
              </w:rPr>
            </w:pPr>
            <w:r>
              <w:rPr>
                <w:rFonts w:hint="eastAsia" w:ascii="Times New Roman" w:hAnsi="Times New Roman" w:eastAsia="等线" w:cs="Times New Roman"/>
                <w:color w:val="000000"/>
                <w:sz w:val="18"/>
                <w:szCs w:val="18"/>
              </w:rPr>
              <w:t>5</w:t>
            </w:r>
          </w:p>
        </w:tc>
      </w:tr>
    </w:tbl>
    <w:p>
      <w:pPr>
        <w:rPr>
          <w:rFonts w:hint="eastAsia" w:ascii="Times New Roman" w:hAnsi="Times New Roman" w:cs="Times New Roman"/>
          <w:sz w:val="21"/>
          <w:szCs w:val="21"/>
          <w:lang w:val="en-US" w:eastAsia="zh-CN"/>
        </w:rPr>
      </w:pPr>
    </w:p>
    <w:p>
      <w:pPr>
        <w:rPr>
          <w:rFonts w:ascii="Times New Roman" w:hAnsi="Times New Roman" w:cs="Times New Roman"/>
          <w:color w:val="000000"/>
          <w:sz w:val="21"/>
          <w:szCs w:val="21"/>
        </w:rPr>
      </w:pPr>
      <w:r>
        <w:rPr>
          <w:rFonts w:hint="eastAsia" w:ascii="Times New Roman" w:hAnsi="Times New Roman" w:cs="Times New Roman"/>
          <w:b/>
          <w:bCs/>
          <w:sz w:val="21"/>
          <w:szCs w:val="21"/>
          <w:lang w:val="en-US" w:eastAsia="zh-CN"/>
        </w:rPr>
        <w:t>D</w:t>
      </w:r>
      <w:r>
        <w:rPr>
          <w:rFonts w:ascii="Times New Roman" w:hAnsi="Times New Roman" w:cs="Times New Roman"/>
          <w:b/>
          <w:bCs/>
          <w:sz w:val="21"/>
          <w:szCs w:val="21"/>
        </w:rPr>
        <w:t>1</w:t>
      </w:r>
      <w:r>
        <w:rPr>
          <w:rFonts w:ascii="Times New Roman" w:hAnsi="Times New Roman" w:cs="Times New Roman"/>
          <w:sz w:val="21"/>
          <w:szCs w:val="21"/>
        </w:rPr>
        <w:t xml:space="preserve"> 下面是日常行为，请</w:t>
      </w:r>
      <w:r>
        <w:rPr>
          <w:rFonts w:hint="eastAsia" w:ascii="Times New Roman" w:hAnsi="Times New Roman" w:cs="Times New Roman"/>
          <w:sz w:val="21"/>
          <w:szCs w:val="21"/>
        </w:rPr>
        <w:t>在</w:t>
      </w:r>
      <w:r>
        <w:rPr>
          <w:rFonts w:ascii="Times New Roman" w:hAnsi="Times New Roman" w:cs="Times New Roman"/>
          <w:sz w:val="21"/>
          <w:szCs w:val="21"/>
        </w:rPr>
        <w:t>符合个人情况的括号内填写选项号，</w:t>
      </w:r>
      <w:r>
        <w:rPr>
          <w:rFonts w:ascii="Times New Roman" w:hAnsi="Times New Roman" w:cs="Times New Roman"/>
          <w:color w:val="000000"/>
          <w:sz w:val="21"/>
          <w:szCs w:val="21"/>
        </w:rPr>
        <w:t>方格内的数字上打</w:t>
      </w:r>
      <w:r>
        <w:rPr>
          <w:rFonts w:ascii="Times New Roman" w:hAnsi="Times New Roman" w:cs="Times New Roman"/>
          <w:sz w:val="21"/>
          <w:szCs w:val="21"/>
        </w:rPr>
        <w:t>“√”</w:t>
      </w:r>
      <w:r>
        <w:rPr>
          <w:rFonts w:ascii="Times New Roman" w:hAnsi="Times New Roman" w:cs="Times New Roman"/>
          <w:color w:val="000000"/>
          <w:sz w:val="21"/>
          <w:szCs w:val="21"/>
        </w:rPr>
        <w:t>。</w:t>
      </w:r>
    </w:p>
    <w:p>
      <w:pPr>
        <w:ind w:firstLine="210" w:firstLineChars="100"/>
        <w:rPr>
          <w:rFonts w:ascii="Times New Roman" w:hAnsi="Times New Roman" w:cs="Times New Roman"/>
          <w:sz w:val="21"/>
          <w:szCs w:val="21"/>
        </w:rPr>
      </w:pPr>
      <w:r>
        <w:rPr>
          <w:rFonts w:ascii="Times New Roman" w:hAnsi="Times New Roman" w:cs="Times New Roman"/>
          <w:sz w:val="21"/>
          <w:szCs w:val="21"/>
        </w:rPr>
        <w:t>近1年里，你每周参加下列体育锻炼或身体活动的</w:t>
      </w:r>
      <w:r>
        <w:rPr>
          <w:rFonts w:hint="eastAsia" w:ascii="Times New Roman" w:hAnsi="Times New Roman" w:cs="Times New Roman"/>
          <w:sz w:val="21"/>
          <w:szCs w:val="21"/>
        </w:rPr>
        <w:t>类型</w:t>
      </w:r>
      <w:r>
        <w:rPr>
          <w:rFonts w:ascii="Times New Roman" w:hAnsi="Times New Roman" w:cs="Times New Roman"/>
          <w:sz w:val="21"/>
          <w:szCs w:val="21"/>
        </w:rPr>
        <w:t>、次数、每次时间、强度及主动程度如何？（请在“每周参加的次数”表格内的数字上打“√”， “强度”</w:t>
      </w:r>
      <w:r>
        <w:rPr>
          <w:rFonts w:hint="eastAsia" w:ascii="Times New Roman" w:hAnsi="Times New Roman" w:cs="Times New Roman"/>
          <w:sz w:val="21"/>
          <w:szCs w:val="21"/>
        </w:rPr>
        <w:t>“主动程度”方格内</w:t>
      </w:r>
      <w:r>
        <w:rPr>
          <w:rFonts w:ascii="Times New Roman" w:hAnsi="Times New Roman" w:cs="Times New Roman"/>
          <w:sz w:val="21"/>
          <w:szCs w:val="21"/>
        </w:rPr>
        <w:t>填上编号</w:t>
      </w:r>
      <w:r>
        <w:rPr>
          <w:rFonts w:hint="eastAsia" w:ascii="Times New Roman" w:hAnsi="Times New Roman" w:cs="Times New Roman"/>
          <w:sz w:val="21"/>
          <w:szCs w:val="21"/>
        </w:rPr>
        <w:t>，若“次数”是0，不用填写编号</w:t>
      </w:r>
      <w:r>
        <w:rPr>
          <w:rFonts w:ascii="Times New Roman" w:hAnsi="Times New Roman" w:cs="Times New Roman"/>
          <w:sz w:val="21"/>
          <w:szCs w:val="21"/>
        </w:rPr>
        <w:t>）。</w:t>
      </w:r>
    </w:p>
    <w:p>
      <w:pPr>
        <w:ind w:firstLine="210" w:firstLineChars="100"/>
        <w:rPr>
          <w:rFonts w:ascii="Times New Roman" w:hAnsi="Times New Roman" w:cs="Times New Roman"/>
          <w:sz w:val="21"/>
          <w:szCs w:val="21"/>
        </w:rPr>
      </w:pPr>
    </w:p>
    <w:tbl>
      <w:tblPr>
        <w:tblStyle w:val="1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1375"/>
        <w:gridCol w:w="1298"/>
        <w:gridCol w:w="1375"/>
        <w:gridCol w:w="1375"/>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587" w:type="dxa"/>
          </w:tcPr>
          <w:p>
            <w:pPr>
              <w:keepNext w:val="0"/>
              <w:keepLines w:val="0"/>
              <w:suppressLineNumbers w:val="0"/>
              <w:spacing w:before="0" w:beforeAutospacing="0" w:after="0" w:afterAutospacing="0"/>
              <w:ind w:left="0" w:right="0"/>
              <w:rPr>
                <w:rFonts w:hint="eastAsia" w:ascii="Times New Roman" w:hAnsi="Times New Roman" w:cs="Times New Roman"/>
                <w:sz w:val="18"/>
                <w:szCs w:val="18"/>
              </w:rPr>
            </w:pPr>
            <w:r>
              <w:rPr>
                <w:rFonts w:hint="eastAsia" w:ascii="Times New Roman" w:hAnsi="Times New Roman" w:cs="Times New Roman"/>
                <w:b/>
                <w:bCs/>
                <w:sz w:val="18"/>
                <w:szCs w:val="18"/>
              </w:rPr>
              <w:t>活动强度</w:t>
            </w:r>
            <w:r>
              <w:rPr>
                <w:rFonts w:hint="eastAsia" w:ascii="Times New Roman" w:hAnsi="Times New Roman" w:cs="Times New Roman"/>
                <w:sz w:val="18"/>
                <w:szCs w:val="18"/>
              </w:rPr>
              <w:t>编号</w:t>
            </w:r>
          </w:p>
        </w:tc>
        <w:tc>
          <w:tcPr>
            <w:tcW w:w="1375"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b/>
                <w:bCs/>
                <w:sz w:val="18"/>
                <w:szCs w:val="18"/>
              </w:rPr>
              <w:t>1</w:t>
            </w:r>
          </w:p>
        </w:tc>
        <w:tc>
          <w:tcPr>
            <w:tcW w:w="1298"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b/>
                <w:bCs/>
                <w:sz w:val="18"/>
                <w:szCs w:val="18"/>
              </w:rPr>
              <w:t>2</w:t>
            </w:r>
          </w:p>
        </w:tc>
        <w:tc>
          <w:tcPr>
            <w:tcW w:w="1375"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b/>
                <w:bCs/>
                <w:sz w:val="18"/>
                <w:szCs w:val="18"/>
              </w:rPr>
              <w:t>3</w:t>
            </w:r>
          </w:p>
        </w:tc>
        <w:tc>
          <w:tcPr>
            <w:tcW w:w="1375"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b/>
                <w:bCs/>
                <w:sz w:val="18"/>
                <w:szCs w:val="18"/>
              </w:rPr>
              <w:t>4</w:t>
            </w:r>
          </w:p>
        </w:tc>
        <w:tc>
          <w:tcPr>
            <w:tcW w:w="1518"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b/>
                <w:bCs/>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587" w:type="dxa"/>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sz w:val="18"/>
                <w:szCs w:val="18"/>
              </w:rPr>
              <w:t>呼吸表现</w:t>
            </w:r>
          </w:p>
        </w:tc>
        <w:tc>
          <w:tcPr>
            <w:tcW w:w="1375"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color w:val="000000"/>
                <w:sz w:val="18"/>
                <w:szCs w:val="18"/>
              </w:rPr>
              <w:t>呼吸平稳</w:t>
            </w:r>
          </w:p>
        </w:tc>
        <w:tc>
          <w:tcPr>
            <w:tcW w:w="1298"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color w:val="000000"/>
                <w:sz w:val="18"/>
                <w:szCs w:val="18"/>
              </w:rPr>
              <w:t>呼吸稍快</w:t>
            </w:r>
          </w:p>
        </w:tc>
        <w:tc>
          <w:tcPr>
            <w:tcW w:w="1375"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color w:val="000000"/>
                <w:sz w:val="18"/>
                <w:szCs w:val="18"/>
              </w:rPr>
              <w:t>呼吸加快</w:t>
            </w:r>
          </w:p>
        </w:tc>
        <w:tc>
          <w:tcPr>
            <w:tcW w:w="1375"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color w:val="000000"/>
                <w:sz w:val="18"/>
                <w:szCs w:val="18"/>
              </w:rPr>
              <w:t>呼吸很快</w:t>
            </w:r>
          </w:p>
        </w:tc>
        <w:tc>
          <w:tcPr>
            <w:tcW w:w="1518"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color w:val="000000"/>
                <w:sz w:val="18"/>
                <w:szCs w:val="18"/>
              </w:rPr>
              <w:t>喘不过气</w:t>
            </w:r>
          </w:p>
        </w:tc>
      </w:tr>
    </w:tbl>
    <w:p>
      <w:pPr>
        <w:rPr>
          <w:rFonts w:ascii="Times New Roman" w:hAnsi="Times New Roman" w:cs="Times New Roman"/>
          <w:b/>
          <w:bCs/>
          <w:sz w:val="18"/>
          <w:szCs w:val="18"/>
        </w:rPr>
      </w:pPr>
    </w:p>
    <w:tbl>
      <w:tblPr>
        <w:tblStyle w:val="1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546"/>
        <w:gridCol w:w="1300"/>
        <w:gridCol w:w="1253"/>
        <w:gridCol w:w="1366"/>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697"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b/>
                <w:bCs/>
                <w:sz w:val="18"/>
                <w:szCs w:val="18"/>
              </w:rPr>
              <w:t>主动程度</w:t>
            </w:r>
            <w:r>
              <w:rPr>
                <w:rFonts w:hint="eastAsia" w:ascii="Times New Roman" w:hAnsi="Times New Roman" w:cs="Times New Roman"/>
                <w:sz w:val="18"/>
                <w:szCs w:val="18"/>
              </w:rPr>
              <w:t>编号</w:t>
            </w:r>
          </w:p>
        </w:tc>
        <w:tc>
          <w:tcPr>
            <w:tcW w:w="1546"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b/>
                <w:bCs/>
                <w:sz w:val="18"/>
                <w:szCs w:val="18"/>
              </w:rPr>
              <w:t>1</w:t>
            </w:r>
          </w:p>
        </w:tc>
        <w:tc>
          <w:tcPr>
            <w:tcW w:w="1300"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b/>
                <w:bCs/>
                <w:sz w:val="18"/>
                <w:szCs w:val="18"/>
              </w:rPr>
              <w:t>2</w:t>
            </w:r>
          </w:p>
        </w:tc>
        <w:tc>
          <w:tcPr>
            <w:tcW w:w="1253"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b/>
                <w:bCs/>
                <w:sz w:val="18"/>
                <w:szCs w:val="18"/>
              </w:rPr>
              <w:t>3</w:t>
            </w:r>
          </w:p>
        </w:tc>
        <w:tc>
          <w:tcPr>
            <w:tcW w:w="1366"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b/>
                <w:bCs/>
                <w:sz w:val="18"/>
                <w:szCs w:val="18"/>
              </w:rPr>
              <w:t>4</w:t>
            </w:r>
          </w:p>
        </w:tc>
        <w:tc>
          <w:tcPr>
            <w:tcW w:w="1366"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b/>
                <w:bCs/>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697" w:type="dxa"/>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主动程度</w:t>
            </w:r>
          </w:p>
        </w:tc>
        <w:tc>
          <w:tcPr>
            <w:tcW w:w="1546" w:type="dxa"/>
          </w:tcPr>
          <w:p>
            <w:pPr>
              <w:keepNext w:val="0"/>
              <w:keepLines w:val="0"/>
              <w:suppressLineNumbers w:val="0"/>
              <w:spacing w:before="0" w:beforeAutospacing="0" w:after="0" w:afterAutospacing="0"/>
              <w:ind w:left="0" w:right="0"/>
              <w:jc w:val="center"/>
              <w:rPr>
                <w:rFonts w:hint="eastAsia" w:ascii="Times New Roman" w:hAnsi="Times New Roman" w:cs="Times New Roman"/>
                <w:b/>
                <w:bCs/>
                <w:sz w:val="18"/>
                <w:szCs w:val="18"/>
              </w:rPr>
            </w:pPr>
            <w:r>
              <w:rPr>
                <w:rFonts w:hint="eastAsia" w:ascii="Times New Roman" w:hAnsi="Times New Roman" w:cs="Times New Roman"/>
                <w:color w:val="000000"/>
                <w:sz w:val="18"/>
                <w:szCs w:val="18"/>
              </w:rPr>
              <w:t>完全不主动</w:t>
            </w:r>
          </w:p>
        </w:tc>
        <w:tc>
          <w:tcPr>
            <w:tcW w:w="1300" w:type="dxa"/>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sz w:val="18"/>
                <w:szCs w:val="18"/>
              </w:rPr>
              <w:t>不太主动</w:t>
            </w:r>
          </w:p>
        </w:tc>
        <w:tc>
          <w:tcPr>
            <w:tcW w:w="1253" w:type="dxa"/>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sz w:val="18"/>
                <w:szCs w:val="18"/>
              </w:rPr>
              <w:t>有点主动</w:t>
            </w:r>
          </w:p>
        </w:tc>
        <w:tc>
          <w:tcPr>
            <w:tcW w:w="1366" w:type="dxa"/>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sz w:val="18"/>
                <w:szCs w:val="18"/>
              </w:rPr>
              <w:t>比较主动</w:t>
            </w:r>
          </w:p>
        </w:tc>
        <w:tc>
          <w:tcPr>
            <w:tcW w:w="1366" w:type="dxa"/>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sz w:val="18"/>
                <w:szCs w:val="18"/>
              </w:rPr>
              <w:t>完全主动</w:t>
            </w:r>
          </w:p>
        </w:tc>
      </w:tr>
    </w:tbl>
    <w:p>
      <w:pPr>
        <w:rPr>
          <w:rFonts w:ascii="Times New Roman" w:hAnsi="Times New Roman" w:cs="Times New Roman"/>
          <w:b/>
          <w:bCs/>
          <w:sz w:val="18"/>
          <w:szCs w:val="18"/>
        </w:rPr>
      </w:pPr>
    </w:p>
    <w:tbl>
      <w:tblPr>
        <w:tblStyle w:val="13"/>
        <w:tblW w:w="8528" w:type="dxa"/>
        <w:jc w:val="center"/>
        <w:tblInd w:w="0" w:type="dxa"/>
        <w:shd w:val="clear" w:color="auto" w:fill="FFFFFF" w:themeFill="background1"/>
        <w:tblLayout w:type="fixed"/>
        <w:tblCellMar>
          <w:top w:w="0" w:type="dxa"/>
          <w:left w:w="108" w:type="dxa"/>
          <w:bottom w:w="0" w:type="dxa"/>
          <w:right w:w="108" w:type="dxa"/>
        </w:tblCellMar>
      </w:tblPr>
      <w:tblGrid>
        <w:gridCol w:w="2164"/>
        <w:gridCol w:w="713"/>
        <w:gridCol w:w="713"/>
        <w:gridCol w:w="713"/>
        <w:gridCol w:w="713"/>
        <w:gridCol w:w="713"/>
        <w:gridCol w:w="713"/>
        <w:gridCol w:w="1055"/>
        <w:gridCol w:w="1031"/>
      </w:tblGrid>
      <w:tr>
        <w:tblPrEx>
          <w:tblLayout w:type="fixed"/>
          <w:tblCellMar>
            <w:top w:w="0" w:type="dxa"/>
            <w:left w:w="108" w:type="dxa"/>
            <w:bottom w:w="0" w:type="dxa"/>
            <w:right w:w="108" w:type="dxa"/>
          </w:tblCellMar>
        </w:tblPrEx>
        <w:trPr>
          <w:trHeight w:val="263"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b/>
                <w:bCs/>
                <w:color w:val="000000"/>
                <w:sz w:val="18"/>
                <w:szCs w:val="18"/>
              </w:rPr>
            </w:pPr>
            <w:r>
              <w:rPr>
                <w:rFonts w:hint="eastAsia" w:ascii="Times New Roman" w:hAnsi="Times New Roman" w:cs="Times New Roman"/>
                <w:b/>
                <w:bCs/>
                <w:color w:val="000000"/>
                <w:sz w:val="18"/>
                <w:szCs w:val="18"/>
              </w:rPr>
              <w:t>活动类型</w:t>
            </w:r>
          </w:p>
        </w:tc>
        <w:tc>
          <w:tcPr>
            <w:tcW w:w="4278" w:type="dxa"/>
            <w:gridSpan w:val="6"/>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b/>
                <w:bCs/>
                <w:color w:val="000000"/>
                <w:sz w:val="18"/>
                <w:szCs w:val="18"/>
              </w:rPr>
            </w:pPr>
            <w:r>
              <w:rPr>
                <w:rFonts w:hint="eastAsia" w:ascii="Times New Roman" w:hAnsi="Times New Roman" w:cs="Times New Roman"/>
                <w:b/>
                <w:bCs/>
                <w:color w:val="000000"/>
                <w:sz w:val="18"/>
                <w:szCs w:val="18"/>
              </w:rPr>
              <w:t>每周参加的次数</w:t>
            </w:r>
          </w:p>
        </w:tc>
        <w:tc>
          <w:tcPr>
            <w:tcW w:w="105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b/>
                <w:bCs/>
                <w:color w:val="000000"/>
                <w:sz w:val="18"/>
                <w:szCs w:val="18"/>
              </w:rPr>
            </w:pPr>
            <w:r>
              <w:rPr>
                <w:rFonts w:hint="eastAsia" w:ascii="Times New Roman" w:hAnsi="Times New Roman" w:cs="Times New Roman"/>
                <w:b/>
                <w:bCs/>
                <w:color w:val="000000"/>
                <w:sz w:val="18"/>
                <w:szCs w:val="18"/>
                <w:lang w:eastAsia="zh-CN"/>
              </w:rPr>
              <w:t>活动</w:t>
            </w:r>
            <w:r>
              <w:rPr>
                <w:rFonts w:hint="eastAsia" w:ascii="Times New Roman" w:hAnsi="Times New Roman" w:cs="Times New Roman"/>
                <w:b/>
                <w:bCs/>
                <w:color w:val="000000"/>
                <w:sz w:val="18"/>
                <w:szCs w:val="18"/>
              </w:rPr>
              <w:t>强度</w:t>
            </w:r>
          </w:p>
        </w:tc>
        <w:tc>
          <w:tcPr>
            <w:tcW w:w="103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b/>
                <w:bCs/>
                <w:color w:val="000000"/>
                <w:sz w:val="18"/>
                <w:szCs w:val="18"/>
              </w:rPr>
            </w:pPr>
            <w:r>
              <w:rPr>
                <w:rFonts w:hint="eastAsia" w:ascii="Times New Roman" w:hAnsi="Times New Roman" w:cs="Times New Roman"/>
                <w:b/>
                <w:bCs/>
                <w:color w:val="000000"/>
                <w:sz w:val="18"/>
                <w:szCs w:val="18"/>
              </w:rPr>
              <w:t>主动程度</w:t>
            </w:r>
          </w:p>
        </w:tc>
      </w:tr>
      <w:tr>
        <w:tblPrEx>
          <w:tblLayout w:type="fixed"/>
          <w:tblCellMar>
            <w:top w:w="0" w:type="dxa"/>
            <w:left w:w="108" w:type="dxa"/>
            <w:bottom w:w="0" w:type="dxa"/>
            <w:right w:w="108" w:type="dxa"/>
          </w:tblCellMar>
        </w:tblPrEx>
        <w:trPr>
          <w:trHeight w:val="135"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keepNext w:val="0"/>
              <w:keepLines w:val="0"/>
              <w:suppressLineNumbers w:val="0"/>
              <w:spacing w:before="0" w:beforeAutospacing="0" w:after="0" w:afterAutospacing="0"/>
              <w:ind w:left="0" w:right="0"/>
              <w:rPr>
                <w:rFonts w:hint="eastAsia" w:ascii="Times New Roman" w:hAnsi="Times New Roman" w:cs="Times New Roman"/>
                <w:color w:val="000000"/>
                <w:sz w:val="18"/>
                <w:szCs w:val="18"/>
              </w:rPr>
            </w:pPr>
            <w:r>
              <w:rPr>
                <w:rFonts w:hint="eastAsia"/>
                <w:color w:val="000000"/>
                <w:sz w:val="18"/>
                <w:szCs w:val="18"/>
              </w:rPr>
              <w:t>①（</w:t>
            </w:r>
            <w:r>
              <w:rPr>
                <w:rFonts w:hint="eastAsia" w:ascii="Times New Roman" w:hAnsi="Times New Roman" w:cs="Times New Roman"/>
                <w:color w:val="000000"/>
                <w:sz w:val="18"/>
                <w:szCs w:val="18"/>
              </w:rPr>
              <w:t>大）课间活动</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1</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2</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3</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4</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5</w:t>
            </w:r>
          </w:p>
        </w:tc>
        <w:tc>
          <w:tcPr>
            <w:tcW w:w="1055" w:type="dxa"/>
            <w:tcBorders>
              <w:top w:val="single" w:color="auto" w:sz="4" w:space="0"/>
              <w:left w:val="single" w:color="auto" w:sz="4" w:space="0"/>
              <w:bottom w:val="single" w:color="auto" w:sz="4" w:space="0"/>
              <w:right w:val="single" w:color="auto" w:sz="4" w:space="0"/>
            </w:tcBorders>
            <w:shd w:val="clear" w:color="auto" w:fill="FFFFFF" w:themeFill="background1"/>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p>
        </w:tc>
        <w:tc>
          <w:tcPr>
            <w:tcW w:w="1031" w:type="dxa"/>
            <w:tcBorders>
              <w:top w:val="single" w:color="auto" w:sz="4" w:space="0"/>
              <w:left w:val="single" w:color="auto" w:sz="4" w:space="0"/>
              <w:bottom w:val="single" w:color="auto" w:sz="4" w:space="0"/>
              <w:right w:val="single" w:color="auto" w:sz="4" w:space="0"/>
            </w:tcBorders>
            <w:shd w:val="clear" w:color="auto" w:fill="FFFFFF" w:themeFill="background1"/>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p>
        </w:tc>
      </w:tr>
      <w:tr>
        <w:tblPrEx>
          <w:tblLayout w:type="fixed"/>
          <w:tblCellMar>
            <w:top w:w="0" w:type="dxa"/>
            <w:left w:w="108" w:type="dxa"/>
            <w:bottom w:w="0" w:type="dxa"/>
            <w:right w:w="108" w:type="dxa"/>
          </w:tblCellMar>
        </w:tblPrEx>
        <w:trPr>
          <w:trHeight w:val="135" w:hRule="atLeast"/>
          <w:jc w:val="center"/>
        </w:trPr>
        <w:tc>
          <w:tcPr>
            <w:tcW w:w="21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tcPr>
          <w:p>
            <w:pPr>
              <w:keepNext w:val="0"/>
              <w:keepLines w:val="0"/>
              <w:suppressLineNumbers w:val="0"/>
              <w:spacing w:before="0" w:beforeAutospacing="0" w:after="0" w:afterAutospacing="0"/>
              <w:ind w:left="0" w:right="0"/>
              <w:rPr>
                <w:rFonts w:hint="eastAsia" w:ascii="Times New Roman" w:hAnsi="Times New Roman" w:cs="Times New Roman"/>
                <w:color w:val="000000"/>
                <w:sz w:val="18"/>
                <w:szCs w:val="18"/>
              </w:rPr>
            </w:pPr>
            <w:r>
              <w:rPr>
                <w:rFonts w:hint="eastAsia"/>
                <w:color w:val="000000"/>
                <w:sz w:val="18"/>
                <w:szCs w:val="18"/>
              </w:rPr>
              <w:t>②</w:t>
            </w:r>
            <w:r>
              <w:rPr>
                <w:rFonts w:hint="eastAsia" w:ascii="Times New Roman" w:hAnsi="Times New Roman" w:cs="Times New Roman"/>
                <w:color w:val="000000"/>
                <w:sz w:val="18"/>
                <w:szCs w:val="18"/>
              </w:rPr>
              <w:t>自己主动体育锻炼</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1</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2</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3</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4</w:t>
            </w:r>
          </w:p>
        </w:tc>
        <w:tc>
          <w:tcPr>
            <w:tcW w:w="713" w:type="dxa"/>
            <w:tcBorders>
              <w:top w:val="single" w:color="auto" w:sz="4" w:space="0"/>
              <w:left w:val="nil"/>
              <w:bottom w:val="single" w:color="auto" w:sz="4" w:space="0"/>
              <w:right w:val="single" w:color="auto" w:sz="4" w:space="0"/>
            </w:tcBorders>
            <w:shd w:val="clear" w:color="auto" w:fill="FFFFFF" w:themeFill="background1"/>
            <w:noWrap/>
            <w:vAlign w:val="bottom"/>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5</w:t>
            </w:r>
          </w:p>
        </w:tc>
        <w:tc>
          <w:tcPr>
            <w:tcW w:w="1055" w:type="dxa"/>
            <w:tcBorders>
              <w:top w:val="single" w:color="auto" w:sz="4" w:space="0"/>
              <w:left w:val="single" w:color="auto" w:sz="4" w:space="0"/>
              <w:bottom w:val="single" w:color="auto" w:sz="4" w:space="0"/>
              <w:right w:val="single" w:color="auto" w:sz="4" w:space="0"/>
            </w:tcBorders>
            <w:shd w:val="clear" w:color="auto" w:fill="FFFFFF" w:themeFill="background1"/>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p>
        </w:tc>
        <w:tc>
          <w:tcPr>
            <w:tcW w:w="1031" w:type="dxa"/>
            <w:tcBorders>
              <w:top w:val="single" w:color="auto" w:sz="4" w:space="0"/>
              <w:left w:val="single" w:color="auto" w:sz="4" w:space="0"/>
              <w:bottom w:val="single" w:color="auto" w:sz="4" w:space="0"/>
              <w:right w:val="single" w:color="auto" w:sz="4" w:space="0"/>
            </w:tcBorders>
            <w:shd w:val="clear" w:color="auto" w:fill="FFFFFF" w:themeFill="background1"/>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p>
        </w:tc>
      </w:tr>
    </w:tbl>
    <w:p>
      <w:pPr>
        <w:rPr>
          <w:rFonts w:hint="eastAsia" w:ascii="Times New Roman" w:hAnsi="Times New Roman" w:cs="Times New Roman"/>
          <w:sz w:val="21"/>
          <w:szCs w:val="21"/>
          <w:lang w:val="en-US" w:eastAsia="zh-CN"/>
        </w:rPr>
      </w:pPr>
    </w:p>
    <w:p>
      <w:pPr>
        <w:rPr>
          <w:rFonts w:hint="eastAsia" w:ascii="Times New Roman" w:hAnsi="Times New Roman" w:cs="Times New Roman"/>
          <w:sz w:val="21"/>
          <w:szCs w:val="21"/>
          <w:lang w:val="en-US" w:eastAsia="zh-CN"/>
        </w:rPr>
      </w:pPr>
    </w:p>
    <w:p>
      <w:pPr>
        <w:rPr>
          <w:rFonts w:hint="eastAsia" w:ascii="Times New Roman" w:hAnsi="Times New Roman" w:cs="Times New Roman"/>
          <w:sz w:val="21"/>
          <w:szCs w:val="21"/>
          <w:lang w:val="en-US" w:eastAsia="zh-CN"/>
        </w:rPr>
      </w:pPr>
    </w:p>
    <w:p>
      <w:pPr>
        <w:rPr>
          <w:rFonts w:ascii="Times New Roman" w:hAnsi="Times New Roman" w:cs="Times New Roman"/>
          <w:sz w:val="21"/>
          <w:szCs w:val="21"/>
        </w:rPr>
      </w:pPr>
      <w:r>
        <w:rPr>
          <w:rFonts w:hint="eastAsia" w:ascii="Times New Roman" w:hAnsi="Times New Roman" w:cs="Times New Roman"/>
          <w:b/>
          <w:bCs/>
          <w:sz w:val="21"/>
          <w:szCs w:val="21"/>
          <w:lang w:val="en-US" w:eastAsia="zh-CN"/>
        </w:rPr>
        <w:t>D</w:t>
      </w:r>
      <w:r>
        <w:rPr>
          <w:rFonts w:ascii="Times New Roman" w:hAnsi="Times New Roman" w:cs="Times New Roman"/>
          <w:b/>
          <w:bCs/>
          <w:sz w:val="21"/>
          <w:szCs w:val="21"/>
        </w:rPr>
        <w:t>2</w:t>
      </w: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在最近7天里，你在</w:t>
      </w:r>
      <w:r>
        <w:rPr>
          <w:rFonts w:hint="eastAsia" w:ascii="Times New Roman" w:hAnsi="Times New Roman" w:cs="Times New Roman"/>
          <w:sz w:val="21"/>
          <w:szCs w:val="21"/>
        </w:rPr>
        <w:t>周末日的课余</w:t>
      </w:r>
      <w:r>
        <w:rPr>
          <w:rFonts w:ascii="Times New Roman" w:hAnsi="Times New Roman" w:cs="Times New Roman"/>
          <w:sz w:val="21"/>
          <w:szCs w:val="21"/>
        </w:rPr>
        <w:t>时间参与以下活动平均每天大约多长时间？请在表格数字上打“√”。</w:t>
      </w:r>
    </w:p>
    <w:tbl>
      <w:tblPr>
        <w:tblStyle w:val="13"/>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3797"/>
        <w:gridCol w:w="788"/>
        <w:gridCol w:w="788"/>
        <w:gridCol w:w="788"/>
        <w:gridCol w:w="788"/>
        <w:gridCol w:w="788"/>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04" w:hRule="atLeast"/>
          <w:jc w:val="center"/>
        </w:trPr>
        <w:tc>
          <w:tcPr>
            <w:tcW w:w="3797" w:type="dxa"/>
            <w:shd w:val="clear" w:color="auto" w:fill="FFFFFF" w:themeFill="background1"/>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b/>
                <w:bCs/>
                <w:color w:val="000000"/>
                <w:sz w:val="18"/>
                <w:szCs w:val="18"/>
              </w:rPr>
            </w:pPr>
            <w:r>
              <w:rPr>
                <w:rFonts w:hint="eastAsia" w:ascii="Times New Roman" w:hAnsi="Times New Roman" w:cs="Times New Roman"/>
                <w:b/>
                <w:bCs/>
                <w:color w:val="000000"/>
                <w:sz w:val="18"/>
                <w:szCs w:val="18"/>
              </w:rPr>
              <w:t>活动类型</w:t>
            </w:r>
          </w:p>
        </w:tc>
        <w:tc>
          <w:tcPr>
            <w:tcW w:w="4731" w:type="dxa"/>
            <w:gridSpan w:val="6"/>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b/>
                <w:bCs/>
                <w:color w:val="000000"/>
                <w:sz w:val="18"/>
                <w:szCs w:val="18"/>
              </w:rPr>
            </w:pPr>
            <w:r>
              <w:rPr>
                <w:rFonts w:hint="eastAsia" w:ascii="Times New Roman" w:hAnsi="Times New Roman" w:cs="Times New Roman"/>
                <w:b/>
                <w:bCs/>
                <w:color w:val="000000"/>
                <w:sz w:val="18"/>
                <w:szCs w:val="18"/>
              </w:rPr>
              <w:t>周末日（小时）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104" w:hRule="atLeast"/>
          <w:jc w:val="center"/>
        </w:trPr>
        <w:tc>
          <w:tcPr>
            <w:tcW w:w="3797" w:type="dxa"/>
            <w:shd w:val="clear" w:color="auto" w:fill="FFFFFF" w:themeFill="background1"/>
            <w:vAlign w:val="center"/>
          </w:tcPr>
          <w:p>
            <w:pPr>
              <w:keepNext w:val="0"/>
              <w:keepLines w:val="0"/>
              <w:suppressLineNumbers w:val="0"/>
              <w:spacing w:before="0" w:beforeAutospacing="0" w:after="0" w:afterAutospacing="0"/>
              <w:ind w:left="0" w:right="0"/>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(1)看电视</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0-0.5</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0.5-1</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1-1.5</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1.5-2</w:t>
            </w:r>
          </w:p>
        </w:tc>
        <w:tc>
          <w:tcPr>
            <w:tcW w:w="791"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&gt;2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3797" w:type="dxa"/>
            <w:shd w:val="clear" w:color="auto" w:fill="FFFFFF" w:themeFill="background1"/>
            <w:vAlign w:val="center"/>
          </w:tcPr>
          <w:p>
            <w:pPr>
              <w:keepNext w:val="0"/>
              <w:keepLines w:val="0"/>
              <w:suppressLineNumbers w:val="0"/>
              <w:spacing w:before="0" w:beforeAutospacing="0" w:after="0" w:afterAutospacing="0"/>
              <w:ind w:left="0" w:right="0"/>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(2)看电影</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0-0.5</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0.5-1</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1-1.5</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1.5-2</w:t>
            </w:r>
          </w:p>
        </w:tc>
        <w:tc>
          <w:tcPr>
            <w:tcW w:w="791"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&gt;2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09" w:hRule="atLeast"/>
          <w:jc w:val="center"/>
        </w:trPr>
        <w:tc>
          <w:tcPr>
            <w:tcW w:w="3797" w:type="dxa"/>
            <w:shd w:val="clear" w:color="auto" w:fill="FFFFFF" w:themeFill="background1"/>
            <w:vAlign w:val="center"/>
          </w:tcPr>
          <w:p>
            <w:pPr>
              <w:keepNext w:val="0"/>
              <w:keepLines w:val="0"/>
              <w:suppressLineNumbers w:val="0"/>
              <w:spacing w:before="0" w:beforeAutospacing="0" w:after="0" w:afterAutospacing="0"/>
              <w:ind w:left="0" w:right="0"/>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(3)玩电脑、手机或平板，如玩游戏、网络聊天或浏览网页等</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0-0.5</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0.5-1</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1-1.5</w:t>
            </w:r>
          </w:p>
        </w:tc>
        <w:tc>
          <w:tcPr>
            <w:tcW w:w="788"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1.5-2</w:t>
            </w:r>
          </w:p>
        </w:tc>
        <w:tc>
          <w:tcPr>
            <w:tcW w:w="791" w:type="dxa"/>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&gt;2</w:t>
            </w:r>
          </w:p>
        </w:tc>
      </w:tr>
    </w:tbl>
    <w:p>
      <w:pPr>
        <w:rPr>
          <w:rFonts w:hint="eastAsia" w:ascii="Times New Roman" w:hAnsi="Times New Roman" w:cs="Times New Roman"/>
          <w:sz w:val="21"/>
          <w:szCs w:val="21"/>
        </w:rPr>
      </w:pPr>
    </w:p>
    <w:p>
      <w:pPr>
        <w:rPr>
          <w:rFonts w:hint="eastAsia" w:ascii="Times New Roman" w:hAnsi="Times New Roman" w:cs="Times New Roman" w:eastAsiaTheme="minorEastAsia"/>
          <w:sz w:val="21"/>
          <w:szCs w:val="21"/>
          <w:lang w:eastAsia="zh-CN"/>
        </w:rPr>
      </w:pPr>
      <w:r>
        <w:rPr>
          <w:rFonts w:hint="eastAsia" w:ascii="Times New Roman" w:hAnsi="Times New Roman" w:cs="Times New Roman"/>
          <w:b/>
          <w:bCs/>
          <w:sz w:val="21"/>
          <w:szCs w:val="21"/>
          <w:lang w:val="en-US" w:eastAsia="zh-CN"/>
        </w:rPr>
        <w:t>E</w:t>
      </w:r>
      <w:r>
        <w:rPr>
          <w:rFonts w:ascii="Times New Roman" w:hAnsi="Times New Roman" w:cs="Times New Roman"/>
          <w:sz w:val="21"/>
          <w:szCs w:val="21"/>
        </w:rPr>
        <w:t>下面为有些同学在完成</w:t>
      </w:r>
      <w:r>
        <w:rPr>
          <w:rFonts w:hint="eastAsia" w:ascii="Times New Roman" w:hAnsi="Times New Roman" w:cs="Times New Roman"/>
          <w:sz w:val="21"/>
          <w:szCs w:val="21"/>
        </w:rPr>
        <w:t>各种运动</w:t>
      </w:r>
      <w:r>
        <w:rPr>
          <w:rFonts w:ascii="Times New Roman" w:hAnsi="Times New Roman" w:cs="Times New Roman"/>
          <w:sz w:val="21"/>
          <w:szCs w:val="21"/>
        </w:rPr>
        <w:t>（走、跑、跳、投等活动）</w:t>
      </w:r>
      <w:r>
        <w:rPr>
          <w:rFonts w:hint="eastAsia" w:ascii="Times New Roman" w:hAnsi="Times New Roman" w:cs="Times New Roman"/>
          <w:sz w:val="21"/>
          <w:szCs w:val="21"/>
        </w:rPr>
        <w:t>过程</w:t>
      </w:r>
      <w:r>
        <w:rPr>
          <w:rFonts w:ascii="Times New Roman" w:hAnsi="Times New Roman" w:cs="Times New Roman"/>
          <w:sz w:val="21"/>
          <w:szCs w:val="21"/>
        </w:rPr>
        <w:t>中的情况，请在符合 “</w:t>
      </w:r>
      <w:r>
        <w:rPr>
          <w:rFonts w:hint="eastAsia" w:ascii="Times New Roman" w:hAnsi="Times New Roman" w:cs="Times New Roman"/>
          <w:sz w:val="21"/>
          <w:szCs w:val="21"/>
        </w:rPr>
        <w:t>擅长</w:t>
      </w:r>
      <w:r>
        <w:rPr>
          <w:rFonts w:ascii="Times New Roman" w:hAnsi="Times New Roman" w:cs="Times New Roman"/>
          <w:sz w:val="21"/>
          <w:szCs w:val="21"/>
        </w:rPr>
        <w:t>”</w:t>
      </w:r>
      <w:r>
        <w:rPr>
          <w:rFonts w:hint="eastAsia" w:ascii="Times New Roman" w:hAnsi="Times New Roman" w:cs="Times New Roman"/>
          <w:sz w:val="21"/>
          <w:szCs w:val="21"/>
        </w:rPr>
        <w:t>或“像我”</w:t>
      </w:r>
      <w:r>
        <w:rPr>
          <w:rFonts w:ascii="Times New Roman" w:hAnsi="Times New Roman" w:cs="Times New Roman"/>
          <w:sz w:val="21"/>
          <w:szCs w:val="21"/>
        </w:rPr>
        <w:t>的程度选项上打“√”</w:t>
      </w:r>
      <w:r>
        <w:rPr>
          <w:rFonts w:hint="eastAsia" w:ascii="Times New Roman" w:hAnsi="Times New Roman" w:cs="Times New Roman"/>
          <w:sz w:val="21"/>
          <w:szCs w:val="21"/>
          <w:lang w:eastAsia="zh-CN"/>
        </w:rPr>
        <w:t>。</w:t>
      </w:r>
    </w:p>
    <w:tbl>
      <w:tblPr>
        <w:tblStyle w:val="13"/>
        <w:tblW w:w="8528" w:type="dxa"/>
        <w:jc w:val="center"/>
        <w:tblInd w:w="0" w:type="dxa"/>
        <w:shd w:val="clear" w:color="auto" w:fill="FFFFFF" w:themeFill="background1"/>
        <w:tblLayout w:type="fixed"/>
        <w:tblCellMar>
          <w:top w:w="0" w:type="dxa"/>
          <w:left w:w="108" w:type="dxa"/>
          <w:bottom w:w="0" w:type="dxa"/>
          <w:right w:w="108" w:type="dxa"/>
        </w:tblCellMar>
      </w:tblPr>
      <w:tblGrid>
        <w:gridCol w:w="464"/>
        <w:gridCol w:w="4544"/>
        <w:gridCol w:w="812"/>
        <w:gridCol w:w="677"/>
        <w:gridCol w:w="677"/>
        <w:gridCol w:w="677"/>
        <w:gridCol w:w="677"/>
      </w:tblGrid>
      <w:tr>
        <w:tblPrEx>
          <w:shd w:val="clear" w:color="auto" w:fill="FFFFFF" w:themeFill="background1"/>
          <w:tblLayout w:type="fixed"/>
          <w:tblCellMar>
            <w:top w:w="0" w:type="dxa"/>
            <w:left w:w="108" w:type="dxa"/>
            <w:bottom w:w="0" w:type="dxa"/>
            <w:right w:w="108" w:type="dxa"/>
          </w:tblCellMar>
        </w:tblPrEx>
        <w:trPr>
          <w:trHeight w:val="247"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E</w:t>
            </w:r>
            <w:r>
              <w:rPr>
                <w:rFonts w:hint="eastAsia" w:ascii="Times New Roman" w:hAnsi="Times New Roman" w:cs="Times New Roman"/>
                <w:color w:val="000000"/>
                <w:sz w:val="18"/>
                <w:szCs w:val="18"/>
              </w:rPr>
              <w:t>1</w:t>
            </w:r>
          </w:p>
        </w:tc>
        <w:tc>
          <w:tcPr>
            <w:tcW w:w="4544"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both"/>
              <w:rPr>
                <w:rFonts w:hint="eastAsia" w:ascii="Times New Roman" w:hAnsi="Times New Roman" w:cs="Times New Roman"/>
                <w:b/>
                <w:bCs/>
                <w:color w:val="333333"/>
                <w:sz w:val="18"/>
                <w:szCs w:val="18"/>
              </w:rPr>
            </w:pPr>
            <w:r>
              <w:rPr>
                <w:rFonts w:hint="eastAsia" w:ascii="Times New Roman" w:hAnsi="Times New Roman" w:cs="Times New Roman"/>
                <w:b/>
                <w:bCs/>
                <w:color w:val="333333"/>
                <w:sz w:val="18"/>
                <w:szCs w:val="18"/>
              </w:rPr>
              <w:t>在体质测试时，</w:t>
            </w:r>
            <w:r>
              <w:rPr>
                <w:rFonts w:hint="eastAsia" w:ascii="Times New Roman" w:hAnsi="Times New Roman" w:cs="Times New Roman"/>
                <w:b/>
                <w:bCs/>
                <w:color w:val="000000"/>
                <w:sz w:val="18"/>
                <w:szCs w:val="18"/>
              </w:rPr>
              <w:t>老师说有些同学</w:t>
            </w:r>
          </w:p>
        </w:tc>
        <w:tc>
          <w:tcPr>
            <w:tcW w:w="812" w:type="dxa"/>
            <w:tcBorders>
              <w:top w:val="single" w:color="auto" w:sz="4" w:space="0"/>
              <w:left w:val="nil"/>
              <w:bottom w:val="single" w:color="auto" w:sz="4" w:space="0"/>
              <w:right w:val="single" w:color="auto" w:sz="4" w:space="0"/>
            </w:tcBorders>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完全不像我</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不太像我</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有时像我</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比较像我</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完全像我</w:t>
            </w:r>
          </w:p>
        </w:tc>
      </w:tr>
      <w:tr>
        <w:tblPrEx>
          <w:shd w:val="clear" w:color="auto" w:fill="FFFFFF" w:themeFill="background1"/>
          <w:tblLayout w:type="fixed"/>
          <w:tblCellMar>
            <w:top w:w="0" w:type="dxa"/>
            <w:left w:w="108" w:type="dxa"/>
            <w:bottom w:w="0" w:type="dxa"/>
            <w:right w:w="108" w:type="dxa"/>
          </w:tblCellMar>
        </w:tblPrEx>
        <w:trPr>
          <w:trHeight w:val="247"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1</w:t>
            </w:r>
          </w:p>
        </w:tc>
        <w:tc>
          <w:tcPr>
            <w:tcW w:w="4544"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rPr>
                <w:rFonts w:hint="eastAsia" w:ascii="Times New Roman" w:hAnsi="Times New Roman" w:cs="Times New Roman"/>
                <w:color w:val="000000"/>
                <w:sz w:val="18"/>
                <w:szCs w:val="18"/>
              </w:rPr>
            </w:pPr>
            <w:r>
              <w:rPr>
                <w:rFonts w:hint="eastAsia" w:ascii="Times New Roman" w:hAnsi="Times New Roman" w:cs="Times New Roman"/>
                <w:color w:val="333333"/>
                <w:sz w:val="18"/>
                <w:szCs w:val="18"/>
              </w:rPr>
              <w:t>较轻松的完成耐力跑（1000米/800米）</w:t>
            </w:r>
          </w:p>
        </w:tc>
        <w:tc>
          <w:tcPr>
            <w:tcW w:w="812"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1</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2</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3</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4</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5</w:t>
            </w:r>
          </w:p>
        </w:tc>
      </w:tr>
      <w:tr>
        <w:tblPrEx>
          <w:tblLayout w:type="fixed"/>
          <w:tblCellMar>
            <w:top w:w="0" w:type="dxa"/>
            <w:left w:w="108" w:type="dxa"/>
            <w:bottom w:w="0" w:type="dxa"/>
            <w:right w:w="108" w:type="dxa"/>
          </w:tblCellMar>
        </w:tblPrEx>
        <w:trPr>
          <w:trHeight w:val="226"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2</w:t>
            </w:r>
          </w:p>
        </w:tc>
        <w:tc>
          <w:tcPr>
            <w:tcW w:w="4544" w:type="dxa"/>
            <w:tcBorders>
              <w:top w:val="single" w:color="auto" w:sz="4" w:space="0"/>
              <w:left w:val="nil"/>
              <w:bottom w:val="single" w:color="auto" w:sz="4" w:space="0"/>
              <w:right w:val="single" w:color="auto" w:sz="4" w:space="0"/>
            </w:tcBorders>
            <w:shd w:val="clear" w:color="auto" w:fill="FFFFFF" w:themeFill="background1"/>
            <w:vAlign w:val="bottom"/>
          </w:tcPr>
          <w:p>
            <w:pPr>
              <w:keepNext w:val="0"/>
              <w:keepLines w:val="0"/>
              <w:suppressLineNumbers w:val="0"/>
              <w:spacing w:before="0" w:beforeAutospacing="0" w:after="0" w:afterAutospacing="0"/>
              <w:ind w:left="0" w:right="0"/>
              <w:rPr>
                <w:rFonts w:hint="eastAsia" w:ascii="Times New Roman" w:hAnsi="Times New Roman" w:cs="Times New Roman"/>
                <w:color w:val="000000"/>
                <w:sz w:val="18"/>
                <w:szCs w:val="18"/>
              </w:rPr>
            </w:pPr>
            <w:r>
              <w:rPr>
                <w:rFonts w:hint="eastAsia" w:ascii="Times New Roman" w:hAnsi="Times New Roman" w:cs="Times New Roman"/>
                <w:color w:val="333333"/>
                <w:sz w:val="18"/>
                <w:szCs w:val="18"/>
              </w:rPr>
              <w:t>爆发力好，立定跳远成绩优秀</w:t>
            </w:r>
          </w:p>
        </w:tc>
        <w:tc>
          <w:tcPr>
            <w:tcW w:w="812"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1</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2</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3</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4</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5</w:t>
            </w:r>
          </w:p>
        </w:tc>
      </w:tr>
      <w:tr>
        <w:tblPrEx>
          <w:tblLayout w:type="fixed"/>
          <w:tblCellMar>
            <w:top w:w="0" w:type="dxa"/>
            <w:left w:w="108" w:type="dxa"/>
            <w:bottom w:w="0" w:type="dxa"/>
            <w:right w:w="108" w:type="dxa"/>
          </w:tblCellMar>
        </w:tblPrEx>
        <w:trPr>
          <w:trHeight w:val="247"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3</w:t>
            </w:r>
          </w:p>
        </w:tc>
        <w:tc>
          <w:tcPr>
            <w:tcW w:w="4544" w:type="dxa"/>
            <w:tcBorders>
              <w:top w:val="single" w:color="auto" w:sz="4" w:space="0"/>
              <w:left w:val="nil"/>
              <w:bottom w:val="single" w:color="auto" w:sz="4" w:space="0"/>
              <w:right w:val="single" w:color="auto" w:sz="4" w:space="0"/>
            </w:tcBorders>
            <w:shd w:val="clear" w:color="auto" w:fill="FFFFFF" w:themeFill="background1"/>
            <w:vAlign w:val="bottom"/>
          </w:tcPr>
          <w:p>
            <w:pPr>
              <w:keepNext w:val="0"/>
              <w:keepLines w:val="0"/>
              <w:suppressLineNumbers w:val="0"/>
              <w:spacing w:before="0" w:beforeAutospacing="0" w:after="0" w:afterAutospacing="0"/>
              <w:ind w:left="0" w:right="0"/>
              <w:rPr>
                <w:rFonts w:hint="eastAsia" w:ascii="Times New Roman" w:hAnsi="Times New Roman" w:cs="Times New Roman"/>
                <w:color w:val="000000"/>
                <w:sz w:val="18"/>
                <w:szCs w:val="18"/>
              </w:rPr>
            </w:pPr>
            <w:r>
              <w:rPr>
                <w:rFonts w:hint="eastAsia" w:ascii="Times New Roman" w:hAnsi="Times New Roman" w:cs="Times New Roman"/>
                <w:color w:val="333333"/>
                <w:sz w:val="18"/>
                <w:szCs w:val="18"/>
              </w:rPr>
              <w:t>力量好，引体向上/仰卧起坐动作标准，完成个数多</w:t>
            </w:r>
          </w:p>
        </w:tc>
        <w:tc>
          <w:tcPr>
            <w:tcW w:w="812"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1</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2</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3</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4</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sz w:val="18"/>
                <w:szCs w:val="18"/>
              </w:rPr>
            </w:pPr>
            <w:r>
              <w:rPr>
                <w:rFonts w:hint="eastAsia" w:ascii="Times New Roman" w:hAnsi="Times New Roman" w:cs="Times New Roman"/>
                <w:color w:val="000000"/>
                <w:sz w:val="18"/>
                <w:szCs w:val="18"/>
              </w:rPr>
              <w:t>5</w:t>
            </w:r>
          </w:p>
        </w:tc>
      </w:tr>
      <w:tr>
        <w:tblPrEx>
          <w:tblLayout w:type="fixed"/>
          <w:tblCellMar>
            <w:top w:w="0" w:type="dxa"/>
            <w:left w:w="108" w:type="dxa"/>
            <w:bottom w:w="0" w:type="dxa"/>
            <w:right w:w="108" w:type="dxa"/>
          </w:tblCellMar>
        </w:tblPrEx>
        <w:trPr>
          <w:trHeight w:val="247"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lang w:val="en-US" w:eastAsia="zh-CN"/>
              </w:rPr>
              <w:t>E</w:t>
            </w:r>
            <w:r>
              <w:rPr>
                <w:rFonts w:hint="eastAsia" w:ascii="Times New Roman" w:hAnsi="Times New Roman" w:cs="Times New Roman"/>
                <w:color w:val="000000"/>
                <w:sz w:val="18"/>
                <w:szCs w:val="18"/>
              </w:rPr>
              <w:t>2</w:t>
            </w:r>
          </w:p>
        </w:tc>
        <w:tc>
          <w:tcPr>
            <w:tcW w:w="4544" w:type="dxa"/>
            <w:tcBorders>
              <w:top w:val="single" w:color="auto" w:sz="4" w:space="0"/>
              <w:left w:val="nil"/>
              <w:bottom w:val="single" w:color="auto" w:sz="4" w:space="0"/>
              <w:right w:val="single" w:color="auto" w:sz="4" w:space="0"/>
            </w:tcBorders>
            <w:shd w:val="clear" w:color="auto" w:fill="F1F1F1" w:themeFill="background1" w:themeFillShade="F2"/>
            <w:vAlign w:val="center"/>
          </w:tcPr>
          <w:p>
            <w:pPr>
              <w:keepNext w:val="0"/>
              <w:keepLines w:val="0"/>
              <w:suppressLineNumbers w:val="0"/>
              <w:spacing w:before="0" w:beforeAutospacing="0" w:after="0" w:afterAutospacing="0"/>
              <w:ind w:left="0" w:right="0"/>
              <w:jc w:val="both"/>
              <w:rPr>
                <w:rFonts w:hint="eastAsia" w:ascii="Times New Roman" w:hAnsi="Times New Roman" w:cs="Times New Roman"/>
                <w:b/>
                <w:bCs/>
                <w:color w:val="000000"/>
                <w:sz w:val="18"/>
                <w:szCs w:val="18"/>
              </w:rPr>
            </w:pPr>
            <w:r>
              <w:rPr>
                <w:rFonts w:hint="eastAsia" w:ascii="Times New Roman" w:hAnsi="Times New Roman" w:cs="Times New Roman"/>
                <w:b/>
                <w:bCs/>
                <w:color w:val="000000"/>
                <w:sz w:val="18"/>
                <w:szCs w:val="18"/>
              </w:rPr>
              <w:t>你是否擅长</w:t>
            </w:r>
          </w:p>
        </w:tc>
        <w:tc>
          <w:tcPr>
            <w:tcW w:w="812" w:type="dxa"/>
            <w:tcBorders>
              <w:top w:val="single" w:color="auto" w:sz="4" w:space="0"/>
              <w:left w:val="nil"/>
              <w:bottom w:val="single" w:color="auto" w:sz="4" w:space="0"/>
              <w:right w:val="single" w:color="auto" w:sz="4" w:space="0"/>
            </w:tcBorders>
            <w:shd w:val="clear" w:color="auto" w:fill="F1F1F1" w:themeFill="background1" w:themeFillShade="F2"/>
            <w:noWra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color w:val="000000"/>
                <w:sz w:val="18"/>
                <w:szCs w:val="18"/>
              </w:rPr>
              <w:t>完全不擅长</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sz w:val="18"/>
                <w:szCs w:val="18"/>
              </w:rPr>
              <w:t>不太擅长</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sz w:val="18"/>
                <w:szCs w:val="18"/>
              </w:rPr>
              <w:t>不确定</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sz w:val="18"/>
                <w:szCs w:val="18"/>
              </w:rPr>
              <w:t>比较擅长</w:t>
            </w:r>
          </w:p>
        </w:tc>
        <w:tc>
          <w:tcPr>
            <w:tcW w:w="677" w:type="dxa"/>
            <w:tcBorders>
              <w:top w:val="single" w:color="auto" w:sz="4" w:space="0"/>
              <w:left w:val="nil"/>
              <w:bottom w:val="single" w:color="auto" w:sz="4" w:space="0"/>
              <w:right w:val="single" w:color="auto" w:sz="4" w:space="0"/>
            </w:tcBorders>
            <w:shd w:val="clear" w:color="auto" w:fill="F1F1F1" w:themeFill="background1" w:themeFillShade="F2"/>
            <w:noWrap/>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b/>
                <w:bCs/>
                <w:color w:val="000000"/>
                <w:sz w:val="18"/>
                <w:szCs w:val="18"/>
              </w:rPr>
            </w:pPr>
            <w:r>
              <w:rPr>
                <w:rFonts w:hint="eastAsia" w:asciiTheme="minorEastAsia" w:hAnsiTheme="minorEastAsia" w:eastAsiaTheme="minorEastAsia" w:cstheme="minorEastAsia"/>
                <w:b/>
                <w:bCs/>
                <w:sz w:val="18"/>
                <w:szCs w:val="18"/>
              </w:rPr>
              <w:t>非常擅长</w:t>
            </w:r>
          </w:p>
        </w:tc>
      </w:tr>
      <w:tr>
        <w:tblPrEx>
          <w:tblLayout w:type="fixed"/>
          <w:tblCellMar>
            <w:top w:w="0" w:type="dxa"/>
            <w:left w:w="108" w:type="dxa"/>
            <w:bottom w:w="0" w:type="dxa"/>
            <w:right w:w="108" w:type="dxa"/>
          </w:tblCellMar>
        </w:tblPrEx>
        <w:trPr>
          <w:trHeight w:val="247"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1</w:t>
            </w:r>
          </w:p>
        </w:tc>
        <w:tc>
          <w:tcPr>
            <w:tcW w:w="4544"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suppressLineNumbers w:val="0"/>
              <w:spacing w:before="0" w:beforeAutospacing="0" w:after="0" w:afterAutospacing="0"/>
              <w:ind w:left="0" w:right="0"/>
              <w:rPr>
                <w:rFonts w:hint="eastAsia" w:ascii="Times New Roman" w:hAnsi="Times New Roman" w:cs="Times New Roman"/>
                <w:color w:val="333333"/>
                <w:sz w:val="18"/>
                <w:szCs w:val="18"/>
              </w:rPr>
            </w:pPr>
            <w:r>
              <w:rPr>
                <w:rFonts w:hint="eastAsia" w:ascii="Times New Roman" w:hAnsi="Times New Roman" w:cs="Times New Roman"/>
                <w:color w:val="333333"/>
                <w:sz w:val="18"/>
                <w:szCs w:val="18"/>
              </w:rPr>
              <w:t>在某些运动中如篮球、排球、羽毛球等能够灵活运用各种步法，如交叉步、侧滑步、跨步等</w:t>
            </w:r>
          </w:p>
        </w:tc>
        <w:tc>
          <w:tcPr>
            <w:tcW w:w="812"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BFBFBF"/>
                <w:sz w:val="18"/>
                <w:szCs w:val="18"/>
              </w:rPr>
            </w:pPr>
            <w:r>
              <w:rPr>
                <w:rFonts w:hint="eastAsia" w:ascii="Times New Roman" w:hAnsi="Times New Roman" w:cs="Times New Roman"/>
                <w:sz w:val="18"/>
                <w:szCs w:val="18"/>
              </w:rPr>
              <w:t>1</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BFBFBF"/>
                <w:sz w:val="18"/>
                <w:szCs w:val="18"/>
              </w:rPr>
            </w:pPr>
            <w:r>
              <w:rPr>
                <w:rFonts w:hint="eastAsia" w:ascii="Times New Roman" w:hAnsi="Times New Roman" w:cs="Times New Roman"/>
                <w:sz w:val="18"/>
                <w:szCs w:val="18"/>
              </w:rPr>
              <w:t>2</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BFBFBF"/>
                <w:sz w:val="18"/>
                <w:szCs w:val="18"/>
              </w:rPr>
            </w:pPr>
            <w:r>
              <w:rPr>
                <w:rFonts w:hint="eastAsia" w:ascii="Times New Roman" w:hAnsi="Times New Roman" w:cs="Times New Roman"/>
                <w:sz w:val="18"/>
                <w:szCs w:val="18"/>
              </w:rPr>
              <w:t>3</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BFBFBF"/>
                <w:sz w:val="18"/>
                <w:szCs w:val="18"/>
              </w:rPr>
            </w:pPr>
            <w:r>
              <w:rPr>
                <w:rFonts w:hint="eastAsia" w:ascii="Times New Roman" w:hAnsi="Times New Roman" w:cs="Times New Roman"/>
                <w:sz w:val="18"/>
                <w:szCs w:val="18"/>
              </w:rPr>
              <w:t>4</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BFBFBF"/>
                <w:sz w:val="18"/>
                <w:szCs w:val="18"/>
              </w:rPr>
            </w:pPr>
            <w:r>
              <w:rPr>
                <w:rFonts w:hint="eastAsia" w:ascii="Times New Roman" w:hAnsi="Times New Roman" w:cs="Times New Roman"/>
                <w:sz w:val="18"/>
                <w:szCs w:val="18"/>
              </w:rPr>
              <w:t>5</w:t>
            </w:r>
          </w:p>
        </w:tc>
      </w:tr>
      <w:tr>
        <w:tblPrEx>
          <w:shd w:val="clear" w:color="auto" w:fill="FFFFFF" w:themeFill="background1"/>
          <w:tblLayout w:type="fixed"/>
          <w:tblCellMar>
            <w:top w:w="0" w:type="dxa"/>
            <w:left w:w="108" w:type="dxa"/>
            <w:bottom w:w="0" w:type="dxa"/>
            <w:right w:w="108" w:type="dxa"/>
          </w:tblCellMar>
        </w:tblPrEx>
        <w:trPr>
          <w:trHeight w:val="247"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2</w:t>
            </w:r>
          </w:p>
        </w:tc>
        <w:tc>
          <w:tcPr>
            <w:tcW w:w="4544" w:type="dxa"/>
            <w:tcBorders>
              <w:top w:val="nil"/>
              <w:left w:val="nil"/>
              <w:bottom w:val="single" w:color="auto" w:sz="4" w:space="0"/>
              <w:right w:val="single" w:color="auto" w:sz="4" w:space="0"/>
            </w:tcBorders>
            <w:shd w:val="clear" w:color="auto" w:fill="FFFFFF" w:themeFill="background1"/>
          </w:tcPr>
          <w:p>
            <w:pPr>
              <w:keepNext w:val="0"/>
              <w:keepLines w:val="0"/>
              <w:suppressLineNumbers w:val="0"/>
              <w:spacing w:before="0" w:beforeAutospacing="0" w:after="0" w:afterAutospacing="0"/>
              <w:ind w:left="0" w:right="0"/>
              <w:rPr>
                <w:rFonts w:hint="eastAsia" w:ascii="Times New Roman" w:hAnsi="Times New Roman" w:cs="Times New Roman"/>
                <w:color w:val="000000"/>
                <w:sz w:val="18"/>
                <w:szCs w:val="18"/>
              </w:rPr>
            </w:pPr>
            <w:r>
              <w:rPr>
                <w:rFonts w:hint="eastAsia" w:cs="Times New Roman"/>
                <w:color w:val="000000" w:themeColor="text1"/>
                <w:sz w:val="18"/>
                <w:szCs w:val="18"/>
                <w14:textFill>
                  <w14:solidFill>
                    <w14:schemeClr w14:val="tx1"/>
                  </w14:solidFill>
                </w14:textFill>
              </w:rPr>
              <w:t>往返跑，能够沿着直线，速度快，加速快，动作连贯，减速时能够瞬间控制速度，转弯流畅、快速，有目的地摆臂和摆腿</w:t>
            </w:r>
          </w:p>
        </w:tc>
        <w:tc>
          <w:tcPr>
            <w:tcW w:w="812"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1</w:t>
            </w:r>
          </w:p>
        </w:tc>
        <w:tc>
          <w:tcPr>
            <w:tcW w:w="677"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2</w:t>
            </w:r>
          </w:p>
        </w:tc>
        <w:tc>
          <w:tcPr>
            <w:tcW w:w="677"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3</w:t>
            </w:r>
          </w:p>
        </w:tc>
        <w:tc>
          <w:tcPr>
            <w:tcW w:w="677"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4</w:t>
            </w:r>
          </w:p>
        </w:tc>
        <w:tc>
          <w:tcPr>
            <w:tcW w:w="677"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5</w:t>
            </w:r>
          </w:p>
        </w:tc>
      </w:tr>
      <w:tr>
        <w:tblPrEx>
          <w:tblLayout w:type="fixed"/>
          <w:tblCellMar>
            <w:top w:w="0" w:type="dxa"/>
            <w:left w:w="108" w:type="dxa"/>
            <w:bottom w:w="0" w:type="dxa"/>
            <w:right w:w="108" w:type="dxa"/>
          </w:tblCellMar>
        </w:tblPrEx>
        <w:trPr>
          <w:trHeight w:val="247"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3</w:t>
            </w:r>
          </w:p>
        </w:tc>
        <w:tc>
          <w:tcPr>
            <w:tcW w:w="4544" w:type="dxa"/>
            <w:tcBorders>
              <w:top w:val="nil"/>
              <w:left w:val="nil"/>
              <w:bottom w:val="single" w:color="auto" w:sz="4" w:space="0"/>
              <w:right w:val="single" w:color="auto" w:sz="4" w:space="0"/>
            </w:tcBorders>
            <w:shd w:val="clear" w:color="auto" w:fill="FFFFFF" w:themeFill="background1"/>
          </w:tcPr>
          <w:p>
            <w:pPr>
              <w:keepNext w:val="0"/>
              <w:keepLines w:val="0"/>
              <w:suppressLineNumbers w:val="0"/>
              <w:spacing w:before="0" w:beforeAutospacing="0" w:after="0" w:afterAutospacing="0"/>
              <w:ind w:left="0" w:right="0"/>
              <w:rPr>
                <w:rFonts w:hint="eastAsia" w:ascii="Times New Roman" w:hAnsi="Times New Roman" w:cs="Times New Roman"/>
                <w:color w:val="333333"/>
                <w:sz w:val="18"/>
                <w:szCs w:val="18"/>
              </w:rPr>
            </w:pPr>
            <w:r>
              <w:rPr>
                <w:rFonts w:hint="eastAsia" w:cs="Times New Roman"/>
                <w:color w:val="000000" w:themeColor="text1"/>
                <w:sz w:val="18"/>
                <w:szCs w:val="18"/>
                <w14:textFill>
                  <w14:solidFill>
                    <w14:schemeClr w14:val="tx1"/>
                  </w14:solidFill>
                </w14:textFill>
              </w:rPr>
              <w:t>单脚跳，能够表现出节奏相对固定的连续跳，能很好地控制重心，无前后左右摇晃的现象，动作连贯、协调，速度快，不会摔倒</w:t>
            </w:r>
          </w:p>
        </w:tc>
        <w:tc>
          <w:tcPr>
            <w:tcW w:w="812"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1</w:t>
            </w:r>
          </w:p>
        </w:tc>
        <w:tc>
          <w:tcPr>
            <w:tcW w:w="677"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2</w:t>
            </w:r>
          </w:p>
        </w:tc>
        <w:tc>
          <w:tcPr>
            <w:tcW w:w="677"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3</w:t>
            </w:r>
          </w:p>
        </w:tc>
        <w:tc>
          <w:tcPr>
            <w:tcW w:w="677"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4</w:t>
            </w:r>
          </w:p>
        </w:tc>
        <w:tc>
          <w:tcPr>
            <w:tcW w:w="677"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5</w:t>
            </w:r>
          </w:p>
        </w:tc>
      </w:tr>
      <w:tr>
        <w:tblPrEx>
          <w:shd w:val="clear" w:color="auto" w:fill="FFFFFF" w:themeFill="background1"/>
          <w:tblLayout w:type="fixed"/>
          <w:tblCellMar>
            <w:top w:w="0" w:type="dxa"/>
            <w:left w:w="108" w:type="dxa"/>
            <w:bottom w:w="0" w:type="dxa"/>
            <w:right w:w="108" w:type="dxa"/>
          </w:tblCellMar>
        </w:tblPrEx>
        <w:trPr>
          <w:trHeight w:val="247" w:hRule="atLeast"/>
          <w:jc w:val="center"/>
        </w:trPr>
        <w:tc>
          <w:tcPr>
            <w:tcW w:w="464" w:type="dxa"/>
            <w:tcBorders>
              <w:top w:val="nil"/>
              <w:left w:val="single" w:color="auto" w:sz="4" w:space="0"/>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4</w:t>
            </w:r>
          </w:p>
        </w:tc>
        <w:tc>
          <w:tcPr>
            <w:tcW w:w="4544" w:type="dxa"/>
            <w:tcBorders>
              <w:top w:val="nil"/>
              <w:left w:val="nil"/>
              <w:bottom w:val="single" w:color="auto" w:sz="4" w:space="0"/>
              <w:right w:val="single" w:color="auto" w:sz="4" w:space="0"/>
            </w:tcBorders>
            <w:shd w:val="clear" w:color="auto" w:fill="FFFFFF" w:themeFill="background1"/>
          </w:tcPr>
          <w:p>
            <w:pPr>
              <w:keepNext w:val="0"/>
              <w:keepLines w:val="0"/>
              <w:suppressLineNumbers w:val="0"/>
              <w:spacing w:before="0" w:beforeAutospacing="0" w:after="0" w:afterAutospacing="0"/>
              <w:ind w:left="0" w:right="0"/>
              <w:rPr>
                <w:rFonts w:hint="eastAsia" w:ascii="Times New Roman" w:hAnsi="Times New Roman" w:cs="Times New Roman"/>
                <w:color w:val="000000"/>
                <w:sz w:val="18"/>
                <w:szCs w:val="18"/>
              </w:rPr>
            </w:pPr>
            <w:r>
              <w:rPr>
                <w:rFonts w:hint="eastAsia" w:ascii="Times New Roman" w:hAnsi="Times New Roman" w:cs="Times New Roman"/>
                <w:color w:val="000000" w:themeColor="text1"/>
                <w:sz w:val="18"/>
                <w:szCs w:val="18"/>
                <w14:textFill>
                  <w14:solidFill>
                    <w14:schemeClr w14:val="tx1"/>
                  </w14:solidFill>
                </w14:textFill>
              </w:rPr>
              <w:t>双脚跳，能够表现出节奏相对固定的连续跳，动作连接流畅，速度快，不会摔倒</w:t>
            </w:r>
          </w:p>
        </w:tc>
        <w:tc>
          <w:tcPr>
            <w:tcW w:w="812"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1</w:t>
            </w:r>
          </w:p>
        </w:tc>
        <w:tc>
          <w:tcPr>
            <w:tcW w:w="677"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2</w:t>
            </w:r>
          </w:p>
        </w:tc>
        <w:tc>
          <w:tcPr>
            <w:tcW w:w="677"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3</w:t>
            </w:r>
          </w:p>
        </w:tc>
        <w:tc>
          <w:tcPr>
            <w:tcW w:w="677"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4</w:t>
            </w:r>
          </w:p>
        </w:tc>
        <w:tc>
          <w:tcPr>
            <w:tcW w:w="677" w:type="dxa"/>
            <w:tcBorders>
              <w:top w:val="nil"/>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5</w:t>
            </w:r>
          </w:p>
        </w:tc>
      </w:tr>
      <w:tr>
        <w:tblPrEx>
          <w:tblLayout w:type="fixed"/>
          <w:tblCellMar>
            <w:top w:w="0" w:type="dxa"/>
            <w:left w:w="108" w:type="dxa"/>
            <w:bottom w:w="0" w:type="dxa"/>
            <w:right w:w="108" w:type="dxa"/>
          </w:tblCellMar>
        </w:tblPrEx>
        <w:trPr>
          <w:trHeight w:val="247"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5</w:t>
            </w:r>
          </w:p>
        </w:tc>
        <w:tc>
          <w:tcPr>
            <w:tcW w:w="4544" w:type="dxa"/>
            <w:tcBorders>
              <w:top w:val="single" w:color="auto" w:sz="4" w:space="0"/>
              <w:left w:val="nil"/>
              <w:bottom w:val="single" w:color="auto" w:sz="4" w:space="0"/>
              <w:right w:val="single" w:color="auto" w:sz="4" w:space="0"/>
            </w:tcBorders>
            <w:shd w:val="clear" w:color="auto" w:fill="FFFFFF" w:themeFill="background1"/>
          </w:tcPr>
          <w:p>
            <w:pPr>
              <w:keepNext w:val="0"/>
              <w:keepLines w:val="0"/>
              <w:suppressLineNumbers w:val="0"/>
              <w:spacing w:before="0" w:beforeAutospacing="0" w:after="0" w:afterAutospacing="0"/>
              <w:ind w:left="0" w:right="0"/>
              <w:rPr>
                <w:rFonts w:hint="eastAsia" w:ascii="Times New Roman" w:hAnsi="Times New Roman" w:cs="Times New Roman"/>
                <w:color w:val="000000"/>
                <w:sz w:val="18"/>
                <w:szCs w:val="18"/>
              </w:rPr>
            </w:pPr>
            <w:r>
              <w:rPr>
                <w:rFonts w:hint="eastAsia" w:ascii="Times New Roman" w:hAnsi="Times New Roman" w:cs="Times New Roman"/>
                <w:color w:val="000000"/>
                <w:sz w:val="18"/>
                <w:szCs w:val="18"/>
              </w:rPr>
              <w:t>踢球，踢球有力，能够控制方向，球速快，动作有效（击中目标区域），不会摔倒</w:t>
            </w:r>
          </w:p>
        </w:tc>
        <w:tc>
          <w:tcPr>
            <w:tcW w:w="812"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1</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2</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3</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4</w:t>
            </w:r>
          </w:p>
        </w:tc>
        <w:tc>
          <w:tcPr>
            <w:tcW w:w="677" w:type="dxa"/>
            <w:tcBorders>
              <w:top w:val="single" w:color="auto" w:sz="4" w:space="0"/>
              <w:left w:val="nil"/>
              <w:bottom w:val="single" w:color="auto" w:sz="4" w:space="0"/>
              <w:right w:val="single" w:color="auto" w:sz="4" w:space="0"/>
            </w:tcBorders>
            <w:shd w:val="clear" w:color="auto" w:fill="FFFFFF" w:themeFill="background1"/>
            <w:noWrap/>
            <w:vAlign w:val="center"/>
          </w:tcPr>
          <w:p>
            <w:pPr>
              <w:keepNext w:val="0"/>
              <w:keepLines w:val="0"/>
              <w:suppressLineNumbers w:val="0"/>
              <w:spacing w:before="0" w:beforeAutospacing="0" w:after="0" w:afterAutospacing="0"/>
              <w:ind w:left="0" w:right="0"/>
              <w:jc w:val="center"/>
              <w:rPr>
                <w:rFonts w:hint="eastAsia" w:ascii="Times New Roman" w:hAnsi="Times New Roman" w:cs="Times New Roman"/>
                <w:color w:val="000000"/>
                <w:sz w:val="18"/>
                <w:szCs w:val="18"/>
              </w:rPr>
            </w:pPr>
            <w:r>
              <w:rPr>
                <w:rFonts w:hint="eastAsia" w:ascii="Times New Roman" w:hAnsi="Times New Roman" w:cs="Times New Roman"/>
                <w:sz w:val="18"/>
                <w:szCs w:val="18"/>
              </w:rPr>
              <w:t>5</w:t>
            </w:r>
          </w:p>
        </w:tc>
      </w:tr>
    </w:tbl>
    <w:p>
      <w:pPr>
        <w:pStyle w:val="46"/>
        <w:jc w:val="both"/>
        <w:rPr>
          <w:rFonts w:ascii="Times New Roman" w:hAnsi="Times New Roman" w:eastAsia="宋体" w:cs="Times New Roman"/>
          <w:color w:val="000000" w:themeColor="text1"/>
          <w:sz w:val="21"/>
          <w:szCs w:val="21"/>
          <w14:textFill>
            <w14:solidFill>
              <w14:schemeClr w14:val="tx1"/>
            </w14:solidFill>
          </w14:textFill>
        </w:rPr>
      </w:pPr>
    </w:p>
    <w:p>
      <w:pPr>
        <w:spacing w:after="160" w:line="360" w:lineRule="auto"/>
        <w:jc w:val="both"/>
        <w:rPr>
          <w:rFonts w:ascii="宋体" w:hAnsi="宋体" w:eastAsia="宋体" w:cs="Times New Roman"/>
          <w:b/>
          <w:color w:val="000000"/>
          <w:szCs w:val="21"/>
          <w:lang w:bidi="ar"/>
        </w:rPr>
      </w:pPr>
    </w:p>
    <w:p>
      <w:pPr>
        <w:spacing w:after="160" w:line="360" w:lineRule="auto"/>
        <w:jc w:val="right"/>
        <w:rPr>
          <w:rFonts w:ascii="仿宋" w:hAnsi="仿宋" w:eastAsia="仿宋"/>
          <w:szCs w:val="21"/>
        </w:rPr>
        <w:sectPr>
          <w:headerReference r:id="rId3" w:type="default"/>
          <w:pgSz w:w="11906" w:h="16838"/>
          <w:pgMar w:top="1440" w:right="1797" w:bottom="1440" w:left="1797" w:header="851" w:footer="992" w:gutter="0"/>
          <w:cols w:space="425" w:num="1"/>
          <w:docGrid w:linePitch="312" w:charSpace="0"/>
        </w:sectPr>
      </w:pPr>
      <w:r>
        <w:rPr>
          <w:rFonts w:hint="eastAsia" w:ascii="宋体" w:hAnsi="宋体" w:eastAsia="宋体" w:cs="Times New Roman"/>
          <w:b/>
          <w:color w:val="000000"/>
          <w:szCs w:val="21"/>
          <w:lang w:bidi="ar"/>
        </w:rPr>
        <w:br w:type="page"/>
      </w:r>
    </w:p>
    <w:p>
      <w:pPr>
        <w:pStyle w:val="25"/>
        <w:keepNext w:val="0"/>
        <w:keepLines w:val="0"/>
        <w:pageBreakBefore w:val="0"/>
        <w:widowControl/>
        <w:kinsoku/>
        <w:wordWrap/>
        <w:overflowPunct/>
        <w:topLinePunct w:val="0"/>
        <w:autoSpaceDE/>
        <w:autoSpaceDN/>
        <w:bidi w:val="0"/>
        <w:adjustRightInd/>
        <w:snapToGrid/>
        <w:textAlignment w:val="auto"/>
        <w:outlineLvl w:val="0"/>
        <w:rPr>
          <w:rFonts w:hAnsi="黑体"/>
          <w:sz w:val="21"/>
          <w:szCs w:val="21"/>
        </w:rPr>
      </w:pPr>
      <w:bookmarkStart w:id="37" w:name="_Toc509933873"/>
      <w:bookmarkStart w:id="38" w:name="_Toc510534552"/>
      <w:r>
        <w:rPr>
          <w:rFonts w:hint="eastAsia" w:hAnsi="黑体"/>
          <w:sz w:val="21"/>
          <w:szCs w:val="21"/>
        </w:rPr>
        <w:t>参 考 文 献</w:t>
      </w:r>
      <w:bookmarkEnd w:id="37"/>
      <w:bookmarkEnd w:id="38"/>
    </w:p>
    <w:p>
      <w:pPr>
        <w:pStyle w:val="18"/>
        <w:tabs>
          <w:tab w:val="center" w:pos="4201"/>
          <w:tab w:val="right" w:leader="dot" w:pos="9298"/>
        </w:tabs>
        <w:ind w:firstLine="420"/>
        <w:rPr>
          <w:szCs w:val="21"/>
        </w:rPr>
      </w:pPr>
    </w:p>
    <w:tbl>
      <w:tblPr>
        <w:tblStyle w:val="13"/>
        <w:tblW w:w="9379" w:type="dxa"/>
        <w:tblInd w:w="102" w:type="dxa"/>
        <w:tblLayout w:type="fixed"/>
        <w:tblCellMar>
          <w:top w:w="0" w:type="dxa"/>
          <w:left w:w="108" w:type="dxa"/>
          <w:bottom w:w="0" w:type="dxa"/>
          <w:right w:w="108" w:type="dxa"/>
        </w:tblCellMar>
      </w:tblPr>
      <w:tblGrid>
        <w:gridCol w:w="3088"/>
        <w:gridCol w:w="3190"/>
        <w:gridCol w:w="3101"/>
      </w:tblGrid>
      <w:tr>
        <w:tblPrEx>
          <w:tblLayout w:type="fixed"/>
          <w:tblCellMar>
            <w:top w:w="0" w:type="dxa"/>
            <w:left w:w="108" w:type="dxa"/>
            <w:bottom w:w="0" w:type="dxa"/>
            <w:right w:w="108" w:type="dxa"/>
          </w:tblCellMar>
        </w:tblPrEx>
        <w:trPr>
          <w:trHeight w:val="464" w:hRule="atLeast"/>
        </w:trPr>
        <w:tc>
          <w:tcPr>
            <w:tcW w:w="3088" w:type="dxa"/>
            <w:tcBorders>
              <w:top w:val="nil"/>
              <w:left w:val="nil"/>
              <w:bottom w:val="nil"/>
              <w:right w:val="nil"/>
            </w:tcBorders>
          </w:tcPr>
          <w:p>
            <w:pPr>
              <w:pStyle w:val="18"/>
              <w:keepNext w:val="0"/>
              <w:keepLines w:val="0"/>
              <w:widowControl/>
              <w:suppressLineNumbers w:val="0"/>
              <w:spacing w:before="0" w:beforeAutospacing="0" w:after="0" w:afterAutospacing="0"/>
              <w:ind w:left="0" w:right="0" w:firstLine="420"/>
              <w:rPr>
                <w:rFonts w:hint="eastAsia"/>
                <w:szCs w:val="21"/>
              </w:rPr>
            </w:pPr>
          </w:p>
        </w:tc>
        <w:tc>
          <w:tcPr>
            <w:tcW w:w="3190" w:type="dxa"/>
            <w:tcBorders>
              <w:top w:val="nil"/>
              <w:left w:val="nil"/>
              <w:bottom w:val="single" w:color="auto" w:sz="4" w:space="0"/>
              <w:right w:val="nil"/>
            </w:tcBorders>
          </w:tcPr>
          <w:p>
            <w:pPr>
              <w:keepNext w:val="0"/>
              <w:keepLines w:val="0"/>
              <w:suppressLineNumbers w:val="0"/>
              <w:spacing w:before="0" w:beforeAutospacing="0" w:after="0" w:afterAutospacing="0" w:line="240" w:lineRule="atLeast"/>
              <w:ind w:left="0" w:right="0" w:firstLine="420"/>
              <w:rPr>
                <w:rFonts w:hint="eastAsia"/>
                <w:szCs w:val="21"/>
              </w:rPr>
            </w:pPr>
          </w:p>
          <w:p>
            <w:pPr>
              <w:keepNext w:val="0"/>
              <w:keepLines w:val="0"/>
              <w:suppressLineNumbers w:val="0"/>
              <w:spacing w:before="0" w:beforeAutospacing="0" w:after="0" w:afterAutospacing="0" w:line="240" w:lineRule="atLeast"/>
              <w:ind w:left="0" w:right="0"/>
              <w:rPr>
                <w:rFonts w:hint="eastAsia"/>
                <w:szCs w:val="21"/>
              </w:rPr>
            </w:pPr>
          </w:p>
        </w:tc>
        <w:tc>
          <w:tcPr>
            <w:tcW w:w="3101" w:type="dxa"/>
            <w:tcBorders>
              <w:top w:val="nil"/>
              <w:left w:val="nil"/>
              <w:bottom w:val="nil"/>
              <w:right w:val="nil"/>
            </w:tcBorders>
          </w:tcPr>
          <w:p>
            <w:pPr>
              <w:keepNext w:val="0"/>
              <w:keepLines w:val="0"/>
              <w:suppressLineNumbers w:val="0"/>
              <w:spacing w:before="0" w:beforeAutospacing="0" w:after="0" w:afterAutospacing="0" w:line="240" w:lineRule="atLeast"/>
              <w:ind w:left="0" w:right="0" w:firstLine="420"/>
              <w:rPr>
                <w:rFonts w:hint="eastAsia"/>
                <w:szCs w:val="21"/>
              </w:rPr>
            </w:pPr>
          </w:p>
        </w:tc>
      </w:tr>
    </w:tbl>
    <w:p>
      <w:pPr>
        <w:rPr>
          <w:szCs w:val="21"/>
        </w:rPr>
      </w:pPr>
    </w:p>
    <w:p>
      <w:pPr>
        <w:jc w:val="left"/>
        <w:rPr>
          <w:rFonts w:ascii="Times New Roman" w:hAnsi="Times New Roman" w:cs="Times New Roman"/>
          <w:szCs w:val="21"/>
        </w:rPr>
      </w:pPr>
      <w:r>
        <w:rPr>
          <w:rFonts w:ascii="Times New Roman" w:hAnsi="Times New Roman" w:cs="Times New Roman"/>
          <w:szCs w:val="21"/>
        </w:rPr>
        <w:t xml:space="preserve">[1] </w:t>
      </w:r>
      <w:r>
        <w:rPr>
          <w:rFonts w:hint="eastAsia" w:ascii="Times New Roman" w:hAnsi="Times New Roman" w:eastAsia="宋体" w:cs="Times New Roman"/>
          <w:kern w:val="2"/>
          <w:sz w:val="21"/>
          <w:szCs w:val="22"/>
          <w:lang w:val="en-US" w:eastAsia="zh-CN" w:bidi="ar"/>
        </w:rPr>
        <w:t>国务院</w:t>
      </w:r>
      <w:r>
        <w:rPr>
          <w:rFonts w:hint="default" w:ascii="Times New Roman" w:hAnsi="Times New Roman" w:eastAsia="宋体" w:cs="Times New Roman"/>
          <w:kern w:val="2"/>
          <w:sz w:val="21"/>
          <w:szCs w:val="22"/>
          <w:lang w:val="en-US" w:eastAsia="zh-CN" w:bidi="ar"/>
        </w:rPr>
        <w:t xml:space="preserve">. </w:t>
      </w:r>
      <w:r>
        <w:rPr>
          <w:rFonts w:hint="eastAsia" w:ascii="Times New Roman" w:hAnsi="Times New Roman" w:eastAsia="宋体" w:cs="Times New Roman"/>
          <w:kern w:val="2"/>
          <w:sz w:val="21"/>
          <w:szCs w:val="22"/>
          <w:lang w:val="en-US" w:eastAsia="zh-CN" w:bidi="ar"/>
        </w:rPr>
        <w:t>体育强国建设纲要</w:t>
      </w:r>
      <w:r>
        <w:rPr>
          <w:rFonts w:hint="default" w:ascii="Times New Roman" w:hAnsi="Times New Roman" w:eastAsia="宋体" w:cs="Times New Roman"/>
          <w:kern w:val="2"/>
          <w:sz w:val="21"/>
          <w:szCs w:val="22"/>
          <w:lang w:val="en-US" w:eastAsia="zh-CN" w:bidi="ar"/>
        </w:rPr>
        <w:t xml:space="preserve"> [EB/OL]. (2019-09-02)[2020-03-25]. https://www.gov.cn/zhengce/content/2019-09/02/content_5426485.htm.</w:t>
      </w:r>
    </w:p>
    <w:p>
      <w:pPr>
        <w:jc w:val="left"/>
        <w:rPr>
          <w:rFonts w:hint="eastAsia" w:ascii="Times New Roman" w:hAnsi="Times New Roman" w:cs="Times New Roman" w:eastAsiaTheme="minorEastAsia"/>
          <w:szCs w:val="21"/>
          <w:lang w:val="en-US" w:eastAsia="zh-CN"/>
        </w:rPr>
      </w:pPr>
      <w:r>
        <w:rPr>
          <w:rFonts w:ascii="Times New Roman" w:hAnsi="Times New Roman" w:cs="Times New Roman"/>
          <w:szCs w:val="21"/>
        </w:rPr>
        <w:t xml:space="preserve">[2] </w:t>
      </w:r>
      <w:r>
        <w:rPr>
          <w:rFonts w:hint="eastAsia" w:ascii="Times New Roman" w:hAnsi="Times New Roman" w:cs="Times New Roman"/>
          <w:szCs w:val="21"/>
          <w:lang w:eastAsia="zh-CN"/>
        </w:rPr>
        <w:t>国家卫生健康委员会疾病预防控制局</w:t>
      </w:r>
      <w:r>
        <w:rPr>
          <w:rFonts w:hint="eastAsia" w:ascii="Times New Roman" w:hAnsi="Times New Roman" w:cs="Times New Roman"/>
          <w:szCs w:val="21"/>
          <w:lang w:val="en-US" w:eastAsia="zh-CN"/>
        </w:rPr>
        <w:t>, 中国疾病预防控制中心, 国家体育总局体育科学研究所. 中国人群身体活动指南[M]. 北京: 人民卫生出版社, 2021.</w:t>
      </w:r>
    </w:p>
    <w:p>
      <w:pPr>
        <w:keepNext w:val="0"/>
        <w:keepLines w:val="0"/>
        <w:widowControl/>
        <w:suppressLineNumbers w:val="0"/>
        <w:jc w:val="left"/>
        <w:rPr>
          <w:rFonts w:ascii="Times New Roman" w:hAnsi="Times New Roman" w:cs="Times New Roman"/>
          <w:szCs w:val="21"/>
        </w:rPr>
      </w:pPr>
      <w:r>
        <w:rPr>
          <w:rFonts w:hint="default" w:ascii="Times New Roman" w:hAnsi="Times New Roman" w:eastAsia="宋体" w:cs="Times New Roman"/>
          <w:kern w:val="2"/>
          <w:sz w:val="21"/>
          <w:szCs w:val="22"/>
          <w:lang w:val="en-US" w:eastAsia="zh-CN" w:bidi="ar"/>
        </w:rPr>
        <w:t xml:space="preserve">[3] </w:t>
      </w:r>
      <w:r>
        <w:rPr>
          <w:rFonts w:hint="eastAsia" w:ascii="Times New Roman" w:hAnsi="Times New Roman" w:eastAsia="宋体" w:cs="Times New Roman"/>
          <w:kern w:val="2"/>
          <w:sz w:val="21"/>
          <w:szCs w:val="22"/>
          <w:lang w:val="en-US" w:eastAsia="zh-CN" w:bidi="ar"/>
        </w:rPr>
        <w:t>国家体育总局</w:t>
      </w:r>
      <w:r>
        <w:rPr>
          <w:rFonts w:hint="default" w:ascii="Times New Roman" w:hAnsi="Times New Roman" w:eastAsia="宋体" w:cs="Times New Roman"/>
          <w:kern w:val="2"/>
          <w:sz w:val="21"/>
          <w:szCs w:val="22"/>
          <w:lang w:val="en-US" w:eastAsia="zh-CN" w:bidi="ar"/>
        </w:rPr>
        <w:t>. “</w:t>
      </w:r>
      <w:r>
        <w:rPr>
          <w:rFonts w:hint="eastAsia" w:ascii="Times New Roman" w:hAnsi="Times New Roman" w:eastAsia="宋体" w:cs="Times New Roman"/>
          <w:kern w:val="2"/>
          <w:sz w:val="21"/>
          <w:szCs w:val="22"/>
          <w:lang w:val="en-US" w:eastAsia="zh-CN" w:bidi="ar"/>
        </w:rPr>
        <w:t>十四五</w:t>
      </w:r>
      <w:r>
        <w:rPr>
          <w:rFonts w:hint="default" w:ascii="Times New Roman" w:hAnsi="Times New Roman" w:eastAsia="宋体" w:cs="Times New Roman"/>
          <w:kern w:val="2"/>
          <w:sz w:val="21"/>
          <w:szCs w:val="22"/>
          <w:lang w:val="en-US" w:eastAsia="zh-CN" w:bidi="ar"/>
        </w:rPr>
        <w:t>”</w:t>
      </w:r>
      <w:r>
        <w:rPr>
          <w:rFonts w:hint="eastAsia" w:ascii="Times New Roman" w:hAnsi="Times New Roman" w:eastAsia="宋体" w:cs="Times New Roman"/>
          <w:kern w:val="2"/>
          <w:sz w:val="21"/>
          <w:szCs w:val="22"/>
          <w:lang w:val="en-US" w:eastAsia="zh-CN" w:bidi="ar"/>
        </w:rPr>
        <w:t>体育发展规划</w:t>
      </w:r>
      <w:r>
        <w:rPr>
          <w:rFonts w:hint="default" w:ascii="Times New Roman" w:hAnsi="Times New Roman" w:eastAsia="宋体" w:cs="Times New Roman"/>
          <w:kern w:val="2"/>
          <w:sz w:val="21"/>
          <w:szCs w:val="22"/>
          <w:lang w:val="en-US" w:eastAsia="zh-CN" w:bidi="ar"/>
        </w:rPr>
        <w:t xml:space="preserve"> [EB/OL]. (2021-10-25)[2021-11-12]. https://www.sport.gov.cn/n10503/c23655706/part/23656158.pdf.</w:t>
      </w:r>
    </w:p>
    <w:p>
      <w:pPr>
        <w:ind w:left="420" w:hanging="420" w:hangingChars="200"/>
        <w:jc w:val="left"/>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 中共中央办公厅, 国务院办公厅. 关于全面加强和改进新时代学校体育工作的意 [EB/OL]. (2020-10-15)[2021-11-12]. http://www.gov.cn/xinwen/2020-10/16/content_5551853.htm.</w:t>
      </w:r>
    </w:p>
    <w:p>
      <w:pPr>
        <w:jc w:val="left"/>
        <w:rPr>
          <w:rFonts w:ascii="Times New Roman" w:hAnsi="Times New Roman" w:cs="Times New Roman"/>
          <w:szCs w:val="21"/>
        </w:rPr>
      </w:pPr>
    </w:p>
    <w:p>
      <w:pPr>
        <w:jc w:val="left"/>
        <w:rPr>
          <w:rFonts w:ascii="Times New Roman" w:hAnsi="Times New Roman" w:cs="Times New Roman"/>
          <w:szCs w:val="21"/>
        </w:rPr>
      </w:pPr>
    </w:p>
    <w:p>
      <w:pPr>
        <w:jc w:val="left"/>
        <w:rPr>
          <w:rFonts w:ascii="Times New Roman" w:hAnsi="Times New Roman" w:cs="Times New Roman"/>
          <w:szCs w:val="21"/>
        </w:rPr>
      </w:pPr>
    </w:p>
    <w:p>
      <w:pPr>
        <w:pBdr>
          <w:bottom w:val="single" w:color="auto" w:sz="4" w:space="0"/>
        </w:pBdr>
        <w:jc w:val="left"/>
        <w:rPr>
          <w:rFonts w:ascii="Times New Roman" w:hAnsi="Times New Roman" w:cs="Times New Roman"/>
          <w:szCs w:val="21"/>
        </w:rPr>
      </w:pPr>
    </w:p>
    <w:p>
      <w:pPr>
        <w:jc w:val="left"/>
        <w:rPr>
          <w:rFonts w:hint="eastAsia" w:ascii="Times New Roman" w:hAnsi="Times New Roman" w:cs="Times New Roman"/>
          <w:szCs w:val="21"/>
          <w:u w:val="single"/>
          <w:lang w:val="en-US" w:eastAsia="zh-CN"/>
        </w:rPr>
      </w:pPr>
    </w:p>
    <w:sectPr>
      <w:headerReference r:id="rId4"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ZXiaoBiaoSong-B05S">
    <w:altName w:val="宋体"/>
    <w:panose1 w:val="00000000000000000000"/>
    <w:charset w:val="86"/>
    <w:family w:val="swiss"/>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S Gothic">
    <w:panose1 w:val="020B0609070205080204"/>
    <w:charset w:val="80"/>
    <w:family w:val="auto"/>
    <w:pitch w:val="default"/>
    <w:sig w:usb0="E00002FF" w:usb1="6AC7FDFB" w:usb2="08000012" w:usb3="00000000" w:csb0="4002009F" w:csb1="DFD70000"/>
  </w:font>
  <w:font w:name="Times New Roman Uni">
    <w:panose1 w:val="02020603050405020304"/>
    <w:charset w:val="86"/>
    <w:family w:val="auto"/>
    <w:pitch w:val="default"/>
    <w:sig w:usb0="B334AAFF" w:usb1="F9FFFFFF" w:usb2="0000003E" w:usb3="00000000" w:csb0="601F01FF" w:csb1="FFFF0000"/>
  </w:font>
  <w:font w:name="Yu Gothic">
    <w:panose1 w:val="020B0400000000000000"/>
    <w:charset w:val="80"/>
    <w:family w:val="auto"/>
    <w:pitch w:val="default"/>
    <w:sig w:usb0="E00002FF" w:usb1="2AC7FDFF" w:usb2="00000016" w:usb3="00000000" w:csb0="2002009F" w:csb1="00000000"/>
  </w:font>
  <w:font w:name="SimSun-ExtB">
    <w:panose1 w:val="02010609060101010101"/>
    <w:charset w:val="86"/>
    <w:family w:val="auto"/>
    <w:pitch w:val="default"/>
    <w:sig w:usb0="00000001" w:usb1="02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1270"/>
      </w:tabs>
      <w:wordWrap w:val="0"/>
      <w:jc w:val="both"/>
      <w:rPr>
        <w:rFonts w:ascii="黑体" w:hAnsi="黑体" w:eastAsia="黑体"/>
        <w:sz w:val="21"/>
        <w:szCs w:val="21"/>
      </w:rPr>
    </w:pPr>
    <w:r>
      <w:rPr>
        <w:rFonts w:ascii="黑体" w:hAnsi="黑体" w:eastAsia="黑体"/>
        <w:sz w:val="21"/>
        <w:szCs w:val="21"/>
      </w:rPr>
      <w:tab/>
    </w:r>
    <w:r>
      <w:rPr>
        <w:rFonts w:ascii="黑体" w:hAnsi="黑体" w:eastAsia="黑体"/>
        <w:sz w:val="21"/>
        <w:szCs w:val="21"/>
      </w:rPr>
      <w:tab/>
    </w:r>
    <w:r>
      <w:rPr>
        <w:rFonts w:ascii="黑体" w:hAnsi="黑体" w:eastAsia="黑体"/>
        <w:sz w:val="21"/>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044822"/>
    <w:multiLevelType w:val="singleLevel"/>
    <w:tmpl w:val="9A044822"/>
    <w:lvl w:ilvl="0" w:tentative="0">
      <w:start w:val="1"/>
      <w:numFmt w:val="bullet"/>
      <w:lvlText w:val=""/>
      <w:lvlJc w:val="left"/>
      <w:pPr>
        <w:ind w:left="283" w:hanging="283"/>
      </w:pPr>
      <w:rPr>
        <w:rFonts w:hint="default" w:ascii="Wingdings" w:hAnsi="Wingdings"/>
      </w:rPr>
    </w:lvl>
  </w:abstractNum>
  <w:abstractNum w:abstractNumId="1">
    <w:nsid w:val="B756E6DA"/>
    <w:multiLevelType w:val="singleLevel"/>
    <w:tmpl w:val="B756E6DA"/>
    <w:lvl w:ilvl="0" w:tentative="0">
      <w:start w:val="1"/>
      <w:numFmt w:val="bullet"/>
      <w:lvlText w:val=""/>
      <w:lvlJc w:val="left"/>
      <w:pPr>
        <w:ind w:left="283" w:leftChars="0" w:hanging="283" w:firstLineChars="0"/>
      </w:pPr>
      <w:rPr>
        <w:rFonts w:hint="default" w:ascii="Wingdings" w:hAnsi="Wingdings"/>
      </w:rPr>
    </w:lvl>
  </w:abstractNum>
  <w:abstractNum w:abstractNumId="2">
    <w:nsid w:val="CAEE0973"/>
    <w:multiLevelType w:val="singleLevel"/>
    <w:tmpl w:val="CAEE0973"/>
    <w:lvl w:ilvl="0" w:tentative="0">
      <w:start w:val="1"/>
      <w:numFmt w:val="bullet"/>
      <w:lvlText w:val=""/>
      <w:lvlJc w:val="left"/>
      <w:pPr>
        <w:ind w:left="283" w:hanging="283"/>
      </w:pPr>
      <w:rPr>
        <w:rFonts w:hint="default" w:ascii="Wingdings" w:hAnsi="Wingdings"/>
      </w:rPr>
    </w:lvl>
  </w:abstractNum>
  <w:abstractNum w:abstractNumId="3">
    <w:nsid w:val="0614A0B8"/>
    <w:multiLevelType w:val="singleLevel"/>
    <w:tmpl w:val="0614A0B8"/>
    <w:lvl w:ilvl="0" w:tentative="0">
      <w:start w:val="1"/>
      <w:numFmt w:val="bullet"/>
      <w:lvlText w:val=""/>
      <w:lvlJc w:val="left"/>
      <w:pPr>
        <w:ind w:left="283" w:leftChars="0" w:hanging="283" w:firstLineChars="0"/>
      </w:pPr>
      <w:rPr>
        <w:rFonts w:hint="default" w:ascii="Wingdings" w:hAnsi="Wingdings"/>
      </w:rPr>
    </w:lvl>
  </w:abstractNum>
  <w:abstractNum w:abstractNumId="4">
    <w:nsid w:val="1FC91163"/>
    <w:multiLevelType w:val="multilevel"/>
    <w:tmpl w:val="1FC91163"/>
    <w:lvl w:ilvl="0" w:tentative="0">
      <w:start w:val="1"/>
      <w:numFmt w:val="decimal"/>
      <w:pStyle w:val="24"/>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CEA2025"/>
    <w:multiLevelType w:val="multilevel"/>
    <w:tmpl w:val="6CEA2025"/>
    <w:lvl w:ilvl="0" w:tentative="0">
      <w:start w:val="1"/>
      <w:numFmt w:val="none"/>
      <w:pStyle w:val="25"/>
      <w:suff w:val="nothing"/>
      <w:lvlText w:val="%1"/>
      <w:lvlJc w:val="left"/>
      <w:pPr>
        <w:ind w:left="0" w:firstLine="0"/>
      </w:pPr>
      <w:rPr>
        <w:rFonts w:hint="default" w:ascii="Times New Roman" w:hAnsi="Times New Roman"/>
        <w:b/>
        <w:i w:val="0"/>
        <w:sz w:val="21"/>
      </w:rPr>
    </w:lvl>
    <w:lvl w:ilvl="1" w:tentative="0">
      <w:start w:val="1"/>
      <w:numFmt w:val="decimal"/>
      <w:pStyle w:val="17"/>
      <w:suff w:val="nothing"/>
      <w:lvlText w:val="%1%2　"/>
      <w:lvlJc w:val="left"/>
      <w:pPr>
        <w:ind w:left="360" w:firstLine="0"/>
      </w:pPr>
      <w:rPr>
        <w:rFonts w:hint="eastAsia" w:ascii="黑体" w:hAnsi="Times New Roman" w:eastAsia="黑体"/>
        <w:b w:val="0"/>
        <w:i w:val="0"/>
        <w:sz w:val="21"/>
      </w:rPr>
    </w:lvl>
    <w:lvl w:ilvl="2" w:tentative="0">
      <w:start w:val="1"/>
      <w:numFmt w:val="decimal"/>
      <w:pStyle w:val="20"/>
      <w:suff w:val="nothing"/>
      <w:lvlText w:val="%1%2.%3　"/>
      <w:lvlJc w:val="left"/>
      <w:pPr>
        <w:ind w:left="0" w:firstLine="0"/>
      </w:pPr>
      <w:rPr>
        <w:rFonts w:hint="eastAsia" w:ascii="黑体" w:hAnsi="Times New Roman" w:eastAsia="黑体"/>
        <w:b w:val="0"/>
        <w:i w:val="0"/>
        <w:sz w:val="21"/>
      </w:rPr>
    </w:lvl>
    <w:lvl w:ilvl="3" w:tentative="0">
      <w:start w:val="1"/>
      <w:numFmt w:val="decimal"/>
      <w:pStyle w:val="2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54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7C48FDDD"/>
    <w:multiLevelType w:val="singleLevel"/>
    <w:tmpl w:val="7C48FDDD"/>
    <w:lvl w:ilvl="0" w:tentative="0">
      <w:start w:val="1"/>
      <w:numFmt w:val="bullet"/>
      <w:lvlText w:val=""/>
      <w:lvlJc w:val="left"/>
      <w:pPr>
        <w:ind w:left="283" w:hanging="283"/>
      </w:pPr>
      <w:rPr>
        <w:rFonts w:hint="default" w:ascii="Wingdings" w:hAnsi="Wingdings"/>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hM2U5MWY0NjBmZmVjMWMwZjRiM2RlYTFhYWY0MDMifQ=="/>
  </w:docVars>
  <w:rsids>
    <w:rsidRoot w:val="00172A27"/>
    <w:rsid w:val="00016417"/>
    <w:rsid w:val="00051519"/>
    <w:rsid w:val="00053659"/>
    <w:rsid w:val="000771B4"/>
    <w:rsid w:val="000C29F0"/>
    <w:rsid w:val="000E5326"/>
    <w:rsid w:val="000F1177"/>
    <w:rsid w:val="000F3546"/>
    <w:rsid w:val="0011064A"/>
    <w:rsid w:val="00172A27"/>
    <w:rsid w:val="00195740"/>
    <w:rsid w:val="00195EBA"/>
    <w:rsid w:val="001B3449"/>
    <w:rsid w:val="001E3CBE"/>
    <w:rsid w:val="001F3057"/>
    <w:rsid w:val="00226F03"/>
    <w:rsid w:val="002568DB"/>
    <w:rsid w:val="002D1620"/>
    <w:rsid w:val="0034011E"/>
    <w:rsid w:val="0040513A"/>
    <w:rsid w:val="00467DE9"/>
    <w:rsid w:val="00474A4A"/>
    <w:rsid w:val="005461B7"/>
    <w:rsid w:val="00593A1D"/>
    <w:rsid w:val="005B2CE8"/>
    <w:rsid w:val="005B63FD"/>
    <w:rsid w:val="005C4D5C"/>
    <w:rsid w:val="005E4503"/>
    <w:rsid w:val="005F249D"/>
    <w:rsid w:val="005F72FB"/>
    <w:rsid w:val="00606168"/>
    <w:rsid w:val="006368C2"/>
    <w:rsid w:val="00670459"/>
    <w:rsid w:val="00673E36"/>
    <w:rsid w:val="00692CC5"/>
    <w:rsid w:val="006A5C77"/>
    <w:rsid w:val="006E4104"/>
    <w:rsid w:val="006E78C3"/>
    <w:rsid w:val="007416CF"/>
    <w:rsid w:val="007558D6"/>
    <w:rsid w:val="007A732B"/>
    <w:rsid w:val="00826483"/>
    <w:rsid w:val="00931243"/>
    <w:rsid w:val="00931787"/>
    <w:rsid w:val="009349A5"/>
    <w:rsid w:val="00957E33"/>
    <w:rsid w:val="009807BE"/>
    <w:rsid w:val="00984ED3"/>
    <w:rsid w:val="009875C6"/>
    <w:rsid w:val="009C395C"/>
    <w:rsid w:val="009C6235"/>
    <w:rsid w:val="00AB3E24"/>
    <w:rsid w:val="00B51844"/>
    <w:rsid w:val="00B530B7"/>
    <w:rsid w:val="00B5365B"/>
    <w:rsid w:val="00B54804"/>
    <w:rsid w:val="00B8709D"/>
    <w:rsid w:val="00BC7831"/>
    <w:rsid w:val="00C553DB"/>
    <w:rsid w:val="00D01D27"/>
    <w:rsid w:val="00D031DD"/>
    <w:rsid w:val="00D62642"/>
    <w:rsid w:val="00D66547"/>
    <w:rsid w:val="00D70986"/>
    <w:rsid w:val="00D9079B"/>
    <w:rsid w:val="00DA744C"/>
    <w:rsid w:val="00DE1D6D"/>
    <w:rsid w:val="00E13D24"/>
    <w:rsid w:val="00E60530"/>
    <w:rsid w:val="00F024E8"/>
    <w:rsid w:val="00F10A24"/>
    <w:rsid w:val="00F51C34"/>
    <w:rsid w:val="00F948F3"/>
    <w:rsid w:val="011858FA"/>
    <w:rsid w:val="02C77176"/>
    <w:rsid w:val="05882563"/>
    <w:rsid w:val="086F7BF3"/>
    <w:rsid w:val="0C043108"/>
    <w:rsid w:val="12A32DE9"/>
    <w:rsid w:val="190C14FF"/>
    <w:rsid w:val="1AB65E45"/>
    <w:rsid w:val="25950DCF"/>
    <w:rsid w:val="294312BF"/>
    <w:rsid w:val="29935F18"/>
    <w:rsid w:val="34913C20"/>
    <w:rsid w:val="362D1E0C"/>
    <w:rsid w:val="391945F1"/>
    <w:rsid w:val="3C8A703A"/>
    <w:rsid w:val="402853D0"/>
    <w:rsid w:val="44993C35"/>
    <w:rsid w:val="44A309FC"/>
    <w:rsid w:val="45982F10"/>
    <w:rsid w:val="46D3109E"/>
    <w:rsid w:val="487E3BC1"/>
    <w:rsid w:val="491E5511"/>
    <w:rsid w:val="4B586E59"/>
    <w:rsid w:val="4C357CC1"/>
    <w:rsid w:val="4E3E6204"/>
    <w:rsid w:val="4EFA6CA5"/>
    <w:rsid w:val="4FD0074C"/>
    <w:rsid w:val="50303C34"/>
    <w:rsid w:val="536C1911"/>
    <w:rsid w:val="53B82FD9"/>
    <w:rsid w:val="591402C0"/>
    <w:rsid w:val="67C637FE"/>
    <w:rsid w:val="698539B0"/>
    <w:rsid w:val="6C3D4391"/>
    <w:rsid w:val="6DDE37DB"/>
    <w:rsid w:val="6F310D44"/>
    <w:rsid w:val="6FE169A8"/>
    <w:rsid w:val="706E133E"/>
    <w:rsid w:val="73AC0400"/>
    <w:rsid w:val="756A5532"/>
    <w:rsid w:val="78122D43"/>
    <w:rsid w:val="7B6E1227"/>
    <w:rsid w:val="7C092E38"/>
    <w:rsid w:val="7E2E49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3"/>
    <w:basedOn w:val="1"/>
    <w:link w:val="15"/>
    <w:qFormat/>
    <w:uiPriority w:val="0"/>
    <w:pPr>
      <w:widowControl/>
    </w:pPr>
    <w:rPr>
      <w:rFonts w:ascii="Times New Roman" w:hAnsi="Times New Roman" w:eastAsia="仿宋_GB2312" w:cs="Times New Roman"/>
      <w:kern w:val="0"/>
      <w:sz w:val="28"/>
      <w:szCs w:val="20"/>
    </w:rPr>
  </w:style>
  <w:style w:type="paragraph" w:styleId="4">
    <w:name w:val="Date"/>
    <w:basedOn w:val="1"/>
    <w:next w:val="1"/>
    <w:link w:val="40"/>
    <w:semiHidden/>
    <w:unhideWhenUsed/>
    <w:qFormat/>
    <w:uiPriority w:val="99"/>
    <w:pPr>
      <w:ind w:left="100" w:leftChars="2500"/>
    </w:pPr>
  </w:style>
  <w:style w:type="paragraph" w:styleId="5">
    <w:name w:val="Balloon Text"/>
    <w:basedOn w:val="1"/>
    <w:link w:val="31"/>
    <w:semiHidden/>
    <w:unhideWhenUsed/>
    <w:qFormat/>
    <w:uiPriority w:val="99"/>
    <w:rPr>
      <w:sz w:val="18"/>
      <w:szCs w:val="18"/>
    </w:rPr>
  </w:style>
  <w:style w:type="paragraph" w:styleId="6">
    <w:name w:val="footer"/>
    <w:basedOn w:val="1"/>
    <w:link w:val="28"/>
    <w:unhideWhenUsed/>
    <w:qFormat/>
    <w:uiPriority w:val="99"/>
    <w:pPr>
      <w:tabs>
        <w:tab w:val="center" w:pos="4153"/>
        <w:tab w:val="right" w:pos="8306"/>
      </w:tabs>
      <w:snapToGrid w:val="0"/>
      <w:jc w:val="left"/>
    </w:pPr>
    <w:rPr>
      <w:sz w:val="18"/>
      <w:szCs w:val="18"/>
    </w:rPr>
  </w:style>
  <w:style w:type="paragraph" w:styleId="7">
    <w:name w:val="header"/>
    <w:basedOn w:val="1"/>
    <w:link w:val="27"/>
    <w:qFormat/>
    <w:uiPriority w:val="99"/>
    <w:pPr>
      <w:tabs>
        <w:tab w:val="center" w:pos="4153"/>
        <w:tab w:val="right" w:pos="8306"/>
      </w:tabs>
      <w:snapToGrid w:val="0"/>
      <w:jc w:val="center"/>
    </w:pPr>
    <w:rPr>
      <w:rFonts w:ascii="Times New Roman" w:hAnsi="Times New Roman" w:eastAsia="宋体" w:cs="Times New Roman"/>
      <w:sz w:val="18"/>
      <w:szCs w:val="18"/>
    </w:rPr>
  </w:style>
  <w:style w:type="paragraph" w:styleId="8">
    <w:name w:val="toc 1"/>
    <w:next w:val="1"/>
    <w:qFormat/>
    <w:uiPriority w:val="39"/>
    <w:pPr>
      <w:widowControl w:val="0"/>
      <w:spacing w:before="240" w:after="120"/>
    </w:pPr>
    <w:rPr>
      <w:rFonts w:ascii="等线" w:hAnsi="Times New Roman" w:eastAsia="等线" w:cs="Times New Roman"/>
      <w:b/>
      <w:bCs/>
      <w:kern w:val="2"/>
      <w:lang w:val="en-US" w:eastAsia="zh-CN" w:bidi="ar-SA"/>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正文文本 3 字符"/>
    <w:basedOn w:val="10"/>
    <w:link w:val="3"/>
    <w:qFormat/>
    <w:uiPriority w:val="0"/>
    <w:rPr>
      <w:rFonts w:ascii="Times New Roman" w:hAnsi="Times New Roman" w:eastAsia="仿宋_GB2312" w:cs="Times New Roman"/>
      <w:kern w:val="0"/>
      <w:sz w:val="28"/>
      <w:szCs w:val="20"/>
    </w:rPr>
  </w:style>
  <w:style w:type="character" w:customStyle="1" w:styleId="16">
    <w:name w:val="章标题 Char"/>
    <w:link w:val="17"/>
    <w:qFormat/>
    <w:uiPriority w:val="0"/>
    <w:rPr>
      <w:rFonts w:ascii="黑体" w:eastAsia="黑体"/>
    </w:rPr>
  </w:style>
  <w:style w:type="paragraph" w:customStyle="1" w:styleId="17">
    <w:name w:val="章标题"/>
    <w:next w:val="18"/>
    <w:link w:val="16"/>
    <w:qFormat/>
    <w:uiPriority w:val="0"/>
    <w:pPr>
      <w:numPr>
        <w:ilvl w:val="1"/>
        <w:numId w:val="1"/>
      </w:numPr>
      <w:spacing w:beforeLines="50" w:afterLines="50"/>
      <w:jc w:val="both"/>
      <w:outlineLvl w:val="1"/>
    </w:pPr>
    <w:rPr>
      <w:rFonts w:ascii="黑体" w:eastAsia="黑体" w:hAnsiTheme="minorHAnsi" w:cstheme="minorBidi"/>
      <w:kern w:val="2"/>
      <w:sz w:val="21"/>
      <w:szCs w:val="22"/>
      <w:lang w:val="en-US" w:eastAsia="zh-CN" w:bidi="ar-SA"/>
    </w:rPr>
  </w:style>
  <w:style w:type="paragraph" w:customStyle="1" w:styleId="18">
    <w:name w:val="段"/>
    <w:link w:val="3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9">
    <w:name w:val="一级条标题 Char"/>
    <w:link w:val="20"/>
    <w:qFormat/>
    <w:uiPriority w:val="0"/>
    <w:rPr>
      <w:rFonts w:eastAsia="黑体"/>
    </w:rPr>
  </w:style>
  <w:style w:type="paragraph" w:customStyle="1" w:styleId="20">
    <w:name w:val="一级条标题"/>
    <w:next w:val="18"/>
    <w:link w:val="19"/>
    <w:qFormat/>
    <w:uiPriority w:val="0"/>
    <w:pPr>
      <w:numPr>
        <w:ilvl w:val="2"/>
        <w:numId w:val="1"/>
      </w:numPr>
      <w:outlineLvl w:val="2"/>
    </w:pPr>
    <w:rPr>
      <w:rFonts w:eastAsia="黑体" w:asciiTheme="minorHAnsi" w:hAnsiTheme="minorHAnsi" w:cstheme="minorBidi"/>
      <w:kern w:val="2"/>
      <w:sz w:val="21"/>
      <w:szCs w:val="22"/>
      <w:lang w:val="en-US" w:eastAsia="zh-CN" w:bidi="ar-SA"/>
    </w:rPr>
  </w:style>
  <w:style w:type="character" w:customStyle="1" w:styleId="21">
    <w:name w:val="页眉 Char"/>
    <w:basedOn w:val="10"/>
    <w:semiHidden/>
    <w:qFormat/>
    <w:uiPriority w:val="99"/>
    <w:rPr>
      <w:sz w:val="18"/>
      <w:szCs w:val="18"/>
    </w:rPr>
  </w:style>
  <w:style w:type="paragraph" w:customStyle="1" w:styleId="22">
    <w:name w:val="目次、标准名称标题"/>
    <w:basedOn w:val="1"/>
    <w:next w:val="1"/>
    <w:qFormat/>
    <w:uiPriority w:val="0"/>
    <w:pPr>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23">
    <w:name w:val="二级条标题"/>
    <w:basedOn w:val="20"/>
    <w:next w:val="18"/>
    <w:qFormat/>
    <w:uiPriority w:val="0"/>
    <w:pPr>
      <w:numPr>
        <w:ilvl w:val="3"/>
      </w:numPr>
      <w:tabs>
        <w:tab w:val="left" w:pos="435"/>
      </w:tabs>
      <w:ind w:left="435" w:hanging="435"/>
      <w:outlineLvl w:val="3"/>
    </w:pPr>
  </w:style>
  <w:style w:type="paragraph" w:customStyle="1" w:styleId="24">
    <w:name w:val="注：（正文）"/>
    <w:basedOn w:val="1"/>
    <w:next w:val="18"/>
    <w:qFormat/>
    <w:uiPriority w:val="0"/>
    <w:pPr>
      <w:numPr>
        <w:ilvl w:val="0"/>
        <w:numId w:val="2"/>
      </w:numPr>
      <w:tabs>
        <w:tab w:val="left" w:pos="1080"/>
      </w:tabs>
      <w:autoSpaceDE w:val="0"/>
      <w:autoSpaceDN w:val="0"/>
      <w:ind w:left="726" w:hanging="363"/>
    </w:pPr>
    <w:rPr>
      <w:rFonts w:ascii="宋体" w:hAnsi="Times New Roman" w:eastAsia="宋体" w:cs="Times New Roman"/>
      <w:kern w:val="0"/>
      <w:sz w:val="18"/>
      <w:szCs w:val="18"/>
    </w:rPr>
  </w:style>
  <w:style w:type="paragraph" w:customStyle="1" w:styleId="2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6">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27">
    <w:name w:val="页眉 字符"/>
    <w:link w:val="7"/>
    <w:qFormat/>
    <w:uiPriority w:val="99"/>
    <w:rPr>
      <w:rFonts w:ascii="Times New Roman" w:hAnsi="Times New Roman" w:eastAsia="宋体" w:cs="Times New Roman"/>
      <w:sz w:val="18"/>
      <w:szCs w:val="18"/>
    </w:rPr>
  </w:style>
  <w:style w:type="character" w:customStyle="1" w:styleId="28">
    <w:name w:val="页脚 字符"/>
    <w:basedOn w:val="10"/>
    <w:link w:val="6"/>
    <w:qFormat/>
    <w:uiPriority w:val="99"/>
    <w:rPr>
      <w:sz w:val="18"/>
      <w:szCs w:val="18"/>
    </w:rPr>
  </w:style>
  <w:style w:type="paragraph" w:styleId="29">
    <w:name w:val="List Paragraph"/>
    <w:basedOn w:val="1"/>
    <w:unhideWhenUsed/>
    <w:qFormat/>
    <w:uiPriority w:val="99"/>
    <w:pPr>
      <w:ind w:firstLine="420" w:firstLineChars="200"/>
    </w:pPr>
    <w:rPr>
      <w:szCs w:val="24"/>
    </w:rPr>
  </w:style>
  <w:style w:type="character" w:customStyle="1" w:styleId="30">
    <w:name w:val="未处理的提及1"/>
    <w:basedOn w:val="10"/>
    <w:semiHidden/>
    <w:unhideWhenUsed/>
    <w:qFormat/>
    <w:uiPriority w:val="99"/>
    <w:rPr>
      <w:color w:val="605E5C"/>
      <w:shd w:val="clear" w:color="auto" w:fill="E1DFDD"/>
    </w:rPr>
  </w:style>
  <w:style w:type="character" w:customStyle="1" w:styleId="31">
    <w:name w:val="批注框文本 字符"/>
    <w:basedOn w:val="10"/>
    <w:link w:val="5"/>
    <w:semiHidden/>
    <w:qFormat/>
    <w:uiPriority w:val="99"/>
    <w:rPr>
      <w:sz w:val="18"/>
      <w:szCs w:val="18"/>
    </w:rPr>
  </w:style>
  <w:style w:type="paragraph" w:customStyle="1" w:styleId="32">
    <w:name w:val="正文 + 宋体"/>
    <w:basedOn w:val="1"/>
    <w:qFormat/>
    <w:uiPriority w:val="0"/>
    <w:pPr>
      <w:spacing w:line="360" w:lineRule="auto"/>
      <w:ind w:firstLine="480" w:firstLineChars="200"/>
    </w:pPr>
    <w:rPr>
      <w:rFonts w:ascii="宋体" w:hAnsi="宋体" w:eastAsia="宋体" w:cs="Times New Roman"/>
      <w:sz w:val="24"/>
      <w:szCs w:val="24"/>
    </w:rPr>
  </w:style>
  <w:style w:type="character" w:customStyle="1" w:styleId="33">
    <w:name w:val="fontstyle01"/>
    <w:basedOn w:val="10"/>
    <w:qFormat/>
    <w:uiPriority w:val="0"/>
    <w:rPr>
      <w:rFonts w:hint="eastAsia" w:ascii="仿宋" w:hAnsi="仿宋" w:eastAsia="仿宋"/>
      <w:color w:val="000000"/>
      <w:sz w:val="30"/>
      <w:szCs w:val="30"/>
    </w:rPr>
  </w:style>
  <w:style w:type="paragraph" w:customStyle="1" w:styleId="34">
    <w:name w:val="Default"/>
    <w:qFormat/>
    <w:uiPriority w:val="0"/>
    <w:pPr>
      <w:widowControl w:val="0"/>
      <w:autoSpaceDE w:val="0"/>
      <w:autoSpaceDN w:val="0"/>
      <w:adjustRightInd w:val="0"/>
    </w:pPr>
    <w:rPr>
      <w:rFonts w:ascii="FZXiaoBiaoSong-B05S" w:hAnsi="Calibri" w:eastAsia="FZXiaoBiaoSong-B05S" w:cs="FZXiaoBiaoSong-B05S"/>
      <w:color w:val="000000"/>
      <w:sz w:val="24"/>
      <w:szCs w:val="24"/>
      <w:lang w:val="en-US" w:eastAsia="zh-CN" w:bidi="ar-SA"/>
    </w:rPr>
  </w:style>
  <w:style w:type="character" w:customStyle="1" w:styleId="35">
    <w:name w:val="未处理的提及2"/>
    <w:basedOn w:val="10"/>
    <w:semiHidden/>
    <w:unhideWhenUsed/>
    <w:qFormat/>
    <w:uiPriority w:val="99"/>
    <w:rPr>
      <w:color w:val="605E5C"/>
      <w:shd w:val="clear" w:color="auto" w:fill="E1DFDD"/>
    </w:rPr>
  </w:style>
  <w:style w:type="character" w:customStyle="1" w:styleId="36">
    <w:name w:val="段 Char"/>
    <w:basedOn w:val="10"/>
    <w:link w:val="18"/>
    <w:qFormat/>
    <w:uiPriority w:val="0"/>
    <w:rPr>
      <w:rFonts w:ascii="宋体" w:hAnsi="Times New Roman" w:eastAsia="宋体" w:cs="Times New Roman"/>
      <w:kern w:val="0"/>
      <w:szCs w:val="20"/>
    </w:rPr>
  </w:style>
  <w:style w:type="character" w:customStyle="1" w:styleId="37">
    <w:name w:val="msoplaceholdertext"/>
    <w:basedOn w:val="10"/>
    <w:qFormat/>
    <w:uiPriority w:val="0"/>
    <w:rPr>
      <w:color w:val="808080"/>
    </w:rPr>
  </w:style>
  <w:style w:type="character" w:customStyle="1" w:styleId="38">
    <w:name w:val="font41"/>
    <w:basedOn w:val="10"/>
    <w:qFormat/>
    <w:uiPriority w:val="0"/>
    <w:rPr>
      <w:rFonts w:hint="eastAsia" w:ascii="宋体" w:hAnsi="宋体" w:eastAsia="宋体" w:cs="宋体"/>
      <w:color w:val="000000"/>
      <w:sz w:val="20"/>
      <w:szCs w:val="20"/>
      <w:u w:val="none"/>
    </w:rPr>
  </w:style>
  <w:style w:type="character" w:customStyle="1" w:styleId="39">
    <w:name w:val="font51"/>
    <w:basedOn w:val="10"/>
    <w:qFormat/>
    <w:uiPriority w:val="0"/>
    <w:rPr>
      <w:rFonts w:hint="eastAsia" w:ascii="宋体" w:hAnsi="宋体" w:eastAsia="宋体" w:cs="宋体"/>
      <w:b/>
      <w:color w:val="000000"/>
      <w:sz w:val="20"/>
      <w:szCs w:val="20"/>
      <w:u w:val="none"/>
    </w:rPr>
  </w:style>
  <w:style w:type="character" w:customStyle="1" w:styleId="40">
    <w:name w:val="日期 字符"/>
    <w:basedOn w:val="10"/>
    <w:link w:val="4"/>
    <w:qFormat/>
    <w:uiPriority w:val="0"/>
    <w:rPr>
      <w:kern w:val="2"/>
      <w:sz w:val="21"/>
      <w:szCs w:val="22"/>
    </w:rPr>
  </w:style>
  <w:style w:type="paragraph" w:customStyle="1" w:styleId="41">
    <w:name w:val="msolistparagraph"/>
    <w:basedOn w:val="1"/>
    <w:qFormat/>
    <w:uiPriority w:val="0"/>
    <w:pPr>
      <w:ind w:firstLine="420" w:firstLineChars="200"/>
    </w:pPr>
    <w:rPr>
      <w:rFonts w:hint="eastAsia" w:ascii="等线" w:hAnsi="等线" w:eastAsia="等线" w:cs="Times New Roman"/>
    </w:rPr>
  </w:style>
  <w:style w:type="character" w:customStyle="1" w:styleId="42">
    <w:name w:val="EndNote Bibliography Title 字符"/>
    <w:basedOn w:val="10"/>
    <w:qFormat/>
    <w:uiPriority w:val="0"/>
    <w:rPr>
      <w:rFonts w:hint="eastAsia" w:ascii="等线" w:hAnsi="等线" w:eastAsia="等线" w:cs="等线"/>
      <w:kern w:val="2"/>
      <w:szCs w:val="22"/>
    </w:rPr>
  </w:style>
  <w:style w:type="character" w:customStyle="1" w:styleId="43">
    <w:name w:val="EndNote Bibliography 字符"/>
    <w:basedOn w:val="10"/>
    <w:qFormat/>
    <w:uiPriority w:val="0"/>
    <w:rPr>
      <w:rFonts w:hint="eastAsia" w:ascii="等线" w:hAnsi="等线" w:eastAsia="等线" w:cs="等线"/>
      <w:kern w:val="2"/>
      <w:szCs w:val="22"/>
    </w:rPr>
  </w:style>
  <w:style w:type="table" w:customStyle="1" w:styleId="44">
    <w:name w:val="网格型1"/>
    <w:basedOn w:val="13"/>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paragraph" w:customStyle="1" w:styleId="45">
    <w:name w:val="WPSOffice手动目录 1"/>
    <w:qFormat/>
    <w:uiPriority w:val="0"/>
    <w:rPr>
      <w:rFonts w:ascii="Times New Roman" w:hAnsi="Times New Roman" w:eastAsia="宋体" w:cs="Times New Roman"/>
      <w:lang w:val="en-US" w:eastAsia="zh-CN" w:bidi="ar-SA"/>
    </w:rPr>
  </w:style>
  <w:style w:type="paragraph" w:styleId="46">
    <w:name w:val="No Spacing"/>
    <w:qFormat/>
    <w:uiPriority w:val="1"/>
    <w:rPr>
      <w:rFonts w:asciiTheme="minorHAnsi" w:hAnsiTheme="minorHAnsi" w:eastAsiaTheme="minorEastAsia" w:cstheme="minorBidi"/>
      <w:kern w:val="0"/>
      <w:sz w:val="22"/>
      <w:szCs w:val="22"/>
      <w:lang w:val="en-US" w:eastAsia="zh-CN" w:bidi="ar-SA"/>
    </w:rPr>
  </w:style>
  <w:style w:type="paragraph" w:customStyle="1" w:styleId="47">
    <w:name w:val="WPSOffice手动目录 2"/>
    <w:qFormat/>
    <w:uiPriority w:val="0"/>
    <w:pPr>
      <w:ind w:leftChars="200"/>
    </w:pPr>
    <w:rPr>
      <w:rFonts w:eastAsia="宋体" w:cs="Times New Roman" w:asciiTheme="minorHAnsi" w:hAnsiTheme="minorHAnsi"/>
      <w:sz w:val="20"/>
      <w:szCs w:val="20"/>
    </w:rPr>
  </w:style>
  <w:style w:type="paragraph" w:customStyle="1" w:styleId="48">
    <w:name w:val="WPSOffice手动目录 3"/>
    <w:qFormat/>
    <w:uiPriority w:val="0"/>
    <w:pPr>
      <w:ind w:leftChars="400"/>
    </w:pPr>
    <w:rPr>
      <w:rFonts w:eastAsia="宋体" w:cs="Times New Roman" w:asciiTheme="minorHAnsi" w:hAnsiTheme="minorHAns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3.bin"/><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d58c91c-1e0e-4466-82ac-39c0b1b4eb10}"/>
        <w:style w:val=""/>
        <w:category>
          <w:name w:val="常规"/>
          <w:gallery w:val="placeholder"/>
        </w:category>
        <w:types>
          <w:type w:val="bbPlcHdr"/>
        </w:types>
        <w:behaviors>
          <w:behavior w:val="content"/>
        </w:behaviors>
        <w:description w:val=""/>
        <w:guid w:val="{1d58c91c-1e0e-4466-82ac-39c0b1b4eb10}"/>
      </w:docPartPr>
      <w:docPartBody>
        <w:p>
          <w:r>
            <w:rPr>
              <w:color w:val="808080"/>
            </w:rPr>
            <w:t>单击此处输入文字。</w:t>
          </w:r>
        </w:p>
      </w:docPartBody>
    </w:docPart>
    <w:docPart>
      <w:docPartPr>
        <w:name w:val="{3b85f5e7-56e5-40a0-84ce-ec26fa3aa367}"/>
        <w:style w:val=""/>
        <w:category>
          <w:name w:val="常规"/>
          <w:gallery w:val="placeholder"/>
        </w:category>
        <w:types>
          <w:type w:val="bbPlcHdr"/>
        </w:types>
        <w:behaviors>
          <w:behavior w:val="content"/>
        </w:behaviors>
        <w:description w:val=""/>
        <w:guid w:val="{3b85f5e7-56e5-40a0-84ce-ec26fa3aa367}"/>
      </w:docPartPr>
      <w:docPartBody>
        <w:p>
          <w:r>
            <w:rPr>
              <w:color w:val="808080"/>
            </w:rPr>
            <w:t>单击此处输入文字。</w:t>
          </w:r>
        </w:p>
      </w:docPartBody>
    </w:docPart>
    <w:docPart>
      <w:docPartPr>
        <w:name w:val="{5f56a159-d191-4bbd-a0ec-2b7b2e1f2c07}"/>
        <w:style w:val=""/>
        <w:category>
          <w:name w:val="常规"/>
          <w:gallery w:val="placeholder"/>
        </w:category>
        <w:types>
          <w:type w:val="bbPlcHdr"/>
        </w:types>
        <w:behaviors>
          <w:behavior w:val="content"/>
        </w:behaviors>
        <w:description w:val=""/>
        <w:guid w:val="{5f56a159-d191-4bbd-a0ec-2b7b2e1f2c07}"/>
      </w:docPartPr>
      <w:docPartBody>
        <w:p>
          <w:r>
            <w:rPr>
              <w:color w:val="808080"/>
            </w:rPr>
            <w:t>单击此处输入文字。</w:t>
          </w:r>
        </w:p>
      </w:docPartBody>
    </w:docPart>
    <w:docPart>
      <w:docPartPr>
        <w:name w:val="{f2f5640c-ba10-4be8-9ccf-8e82b6e9bdb9}"/>
        <w:style w:val=""/>
        <w:category>
          <w:name w:val="常规"/>
          <w:gallery w:val="placeholder"/>
        </w:category>
        <w:types>
          <w:type w:val="bbPlcHdr"/>
        </w:types>
        <w:behaviors>
          <w:behavior w:val="content"/>
        </w:behaviors>
        <w:description w:val=""/>
        <w:guid w:val="{f2f5640c-ba10-4be8-9ccf-8e82b6e9bdb9}"/>
      </w:docPartPr>
      <w:docPartBody>
        <w:p>
          <w:r>
            <w:rPr>
              <w:color w:val="808080"/>
            </w:rPr>
            <w:t>单击此处输入文字。</w:t>
          </w:r>
        </w:p>
      </w:docPartBody>
    </w:docPart>
    <w:docPart>
      <w:docPartPr>
        <w:name w:val="{7cf73fd5-0896-47da-a5c7-0f2ef8e29501}"/>
        <w:style w:val=""/>
        <w:category>
          <w:name w:val="常规"/>
          <w:gallery w:val="placeholder"/>
        </w:category>
        <w:types>
          <w:type w:val="bbPlcHdr"/>
        </w:types>
        <w:behaviors>
          <w:behavior w:val="content"/>
        </w:behaviors>
        <w:description w:val=""/>
        <w:guid w:val="{7cf73fd5-0896-47da-a5c7-0f2ef8e29501}"/>
      </w:docPartPr>
      <w:docPartBody>
        <w:p>
          <w:r>
            <w:rPr>
              <w:color w:val="808080"/>
            </w:rPr>
            <w:t>单击此处输入文字。</w:t>
          </w:r>
        </w:p>
      </w:docPartBody>
    </w:docPart>
    <w:docPart>
      <w:docPartPr>
        <w:name w:val="{a53555ba-976f-41f1-a460-bc692d755cd9}"/>
        <w:style w:val=""/>
        <w:category>
          <w:name w:val="常规"/>
          <w:gallery w:val="placeholder"/>
        </w:category>
        <w:types>
          <w:type w:val="bbPlcHdr"/>
        </w:types>
        <w:behaviors>
          <w:behavior w:val="content"/>
        </w:behaviors>
        <w:description w:val=""/>
        <w:guid w:val="{a53555ba-976f-41f1-a460-bc692d755cd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5"/>
  </w:compat>
  <w:rsids>
    <w:rsidRoot w:val="00793042"/>
    <w:rsid w:val="00793042"/>
    <w:rsid w:val="00B92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5306</Words>
  <Characters>5869</Characters>
  <Lines>60</Lines>
  <Paragraphs>17</Paragraphs>
  <TotalTime>10</TotalTime>
  <ScaleCrop>false</ScaleCrop>
  <LinksUpToDate>false</LinksUpToDate>
  <CharactersWithSpaces>6152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2021-12-31T01:46:00Z</dcterms:created>
  <dc:creator>fengxue</dc:creator>
  <cp:lastModifiedBy>张曌华</cp:lastModifiedBy>
  <cp:lastPrinted>2019-09-11T03:12:00Z</cp:lastPrinted>
  <dcterms:modified xsi:type="dcterms:W3CDTF">2022-09-15T01:39:33Z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C5CB4D61B23E459CBA9B2A9EEEE7FAA3</vt:lpwstr>
  </property>
</Properties>
</file>