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kern w:val="0"/>
                <w:sz w:val="21"/>
                <w:szCs w:val="21"/>
              </w:rPr>
            </w:pPr>
            <w:r>
              <w:rPr>
                <w:rFonts w:ascii="Times New Roman" w:hAnsi="Times New Roman" w:eastAsia="黑体"/>
                <w:kern w:val="0"/>
                <w:sz w:val="21"/>
                <w:szCs w:val="21"/>
              </w:rPr>
              <w:t>ICS</w:t>
            </w:r>
            <w:r>
              <w:rPr>
                <w:rFonts w:ascii="黑体" w:hAnsi="黑体" w:eastAsia="黑体"/>
                <w:kern w:val="0"/>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kern w:val="0"/>
                <w:sz w:val="21"/>
                <w:szCs w:val="21"/>
              </w:rPr>
            </w:pPr>
            <w:r>
              <w:rPr>
                <w:rFonts w:ascii="黑体" w:hAnsi="黑体" w:eastAsia="黑体"/>
                <w:kern w:val="0"/>
                <w:sz w:val="21"/>
                <w:szCs w:val="21"/>
              </w:rPr>
              <w:fldChar w:fldCharType="begin">
                <w:ffData>
                  <w:name w:val="ICS"/>
                  <w:enabled/>
                  <w:calcOnExit w:val="0"/>
                  <w:textInput>
                    <w:default w:val="点击此处添加ICS号"/>
                  </w:textInput>
                </w:ffData>
              </w:fldChar>
            </w:r>
            <w:bookmarkStart w:id="0" w:name="ICS"/>
            <w:r>
              <w:rPr>
                <w:rFonts w:ascii="黑体" w:hAnsi="黑体" w:eastAsia="黑体"/>
                <w:kern w:val="0"/>
                <w:sz w:val="21"/>
                <w:szCs w:val="21"/>
              </w:rPr>
              <w:instrText xml:space="preserve"> FORMTEXT </w:instrText>
            </w:r>
            <w:r>
              <w:rPr>
                <w:rFonts w:ascii="黑体" w:hAnsi="黑体" w:eastAsia="黑体"/>
                <w:kern w:val="0"/>
                <w:sz w:val="21"/>
                <w:szCs w:val="21"/>
              </w:rPr>
              <w:fldChar w:fldCharType="separate"/>
            </w:r>
            <w:r>
              <w:rPr>
                <w:rFonts w:hint="eastAsia" w:ascii="黑体" w:hAnsi="黑体" w:eastAsia="黑体"/>
                <w:kern w:val="0"/>
                <w:sz w:val="21"/>
                <w:szCs w:val="21"/>
              </w:rPr>
              <w:t>01.040.97</w:t>
            </w:r>
            <w:r>
              <w:rPr>
                <w:rFonts w:ascii="黑体" w:hAnsi="黑体" w:eastAsia="黑体"/>
                <w:kern w:val="0"/>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kern w:val="0"/>
                <w:sz w:val="21"/>
                <w:szCs w:val="21"/>
              </w:rPr>
            </w:pPr>
            <w:r>
              <w:rPr>
                <w:rFonts w:ascii="Times New Roman" w:hAnsi="Times New Roman" w:eastAsia="黑体"/>
                <w:kern w:val="0"/>
                <w:sz w:val="21"/>
                <w:szCs w:val="21"/>
              </w:rPr>
              <w:t xml:space="preserve">CCS </w:t>
            </w:r>
            <w:r>
              <w:rPr>
                <w:rFonts w:ascii="黑体" w:hAnsi="黑体" w:eastAsia="黑体"/>
                <w:kern w:val="0"/>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4"/>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CSSS</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kern w:val="0"/>
                <w:sz w:val="21"/>
                <w:szCs w:val="21"/>
              </w:rPr>
            </w:pPr>
            <w:r>
              <w:rPr>
                <w:rFonts w:ascii="黑体" w:hAnsi="黑体" w:eastAsia="黑体"/>
                <w:kern w:val="0"/>
                <w:sz w:val="21"/>
                <w:szCs w:val="21"/>
              </w:rPr>
              <w:fldChar w:fldCharType="begin">
                <w:ffData>
                  <w:name w:val="CSDN"/>
                  <w:enabled/>
                  <w:calcOnExit w:val="0"/>
                  <w:textInput>
                    <w:default w:val="点击此处添加CCS号"/>
                  </w:textInput>
                </w:ffData>
              </w:fldChar>
            </w:r>
            <w:bookmarkStart w:id="2" w:name="CSDN"/>
            <w:r>
              <w:rPr>
                <w:rFonts w:ascii="黑体" w:hAnsi="黑体" w:eastAsia="黑体"/>
                <w:kern w:val="0"/>
                <w:sz w:val="21"/>
                <w:szCs w:val="21"/>
              </w:rPr>
              <w:instrText xml:space="preserve"> FORMTEXT </w:instrText>
            </w:r>
            <w:r>
              <w:rPr>
                <w:rFonts w:ascii="黑体" w:hAnsi="黑体" w:eastAsia="黑体"/>
                <w:kern w:val="0"/>
                <w:sz w:val="21"/>
                <w:szCs w:val="21"/>
              </w:rPr>
              <w:fldChar w:fldCharType="separate"/>
            </w:r>
            <w:r>
              <w:rPr>
                <w:rFonts w:hint="eastAsia" w:ascii="黑体" w:hAnsi="黑体" w:eastAsia="黑体"/>
                <w:kern w:val="0"/>
                <w:sz w:val="21"/>
                <w:szCs w:val="21"/>
              </w:rPr>
              <w:t>A 01</w:t>
            </w:r>
            <w:r>
              <w:rPr>
                <w:rFonts w:ascii="黑体" w:hAnsi="黑体" w:eastAsia="黑体"/>
                <w:kern w:val="0"/>
                <w:sz w:val="21"/>
                <w:szCs w:val="21"/>
              </w:rPr>
              <w:fldChar w:fldCharType="end"/>
            </w:r>
            <w:bookmarkEnd w:id="2"/>
          </w:p>
        </w:tc>
      </w:tr>
    </w:tbl>
    <w:p>
      <w:pPr>
        <w:pStyle w:val="55"/>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8"/>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9"/>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5"/>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柔力球规范</w:t>
      </w:r>
      <w:r>
        <w:fldChar w:fldCharType="end"/>
      </w:r>
      <w:bookmarkEnd w:id="9"/>
      <w:r>
        <w:t>动作指南</w:t>
      </w:r>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 for standardized actions of Roliball</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w:instrText>
      </w:r>
      <w:bookmarkStart w:id="11" w:name="下拉1"/>
      <w:r>
        <w:rPr>
          <w:sz w:val="24"/>
          <w:szCs w:val="28"/>
        </w:rPr>
        <w:instrText xml:space="preserve">FORMDROPDOWN </w:instrText>
      </w:r>
      <w:r>
        <w:rPr>
          <w:sz w:val="24"/>
          <w:szCs w:val="28"/>
        </w:rPr>
        <w:fldChar w:fldCharType="separate"/>
      </w:r>
      <w:r>
        <w:rPr>
          <w:sz w:val="24"/>
          <w:szCs w:val="28"/>
        </w:rPr>
        <w:fldChar w:fldCharType="end"/>
      </w:r>
      <w:bookmarkEnd w:id="11"/>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（本草案完成时间：2022-9-28）</w:t>
      </w:r>
      <w:r>
        <w:rPr>
          <w:sz w:val="21"/>
          <w:szCs w:val="28"/>
        </w:rPr>
        <w:fldChar w:fldCharType="end"/>
      </w:r>
      <w:bookmarkEnd w:id="12"/>
    </w:p>
    <w:p>
      <w:pPr>
        <w:pStyle w:val="128"/>
        <w:framePr w:w="9639" w:h="6974" w:hRule="exact" w:wrap="around" w:vAnchor="page" w:hAnchor="page" w:x="1419" w:y="6408" w:anchorLock="1"/>
        <w:spacing w:before="936" w:beforeLines="300" w:after="93"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4"/>
        <w:framePr w:h="584" w:hRule="exact" w:hSpace="181" w:vSpace="181" w:wrap="around" w:vAnchor="page" w:hAnchor="page" w:x="2271" w:y="1489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w:t>
      </w:r>
      <w:r>
        <w:rPr>
          <w:rFonts w:hAnsi="黑体"/>
          <w:w w:val="100"/>
          <w:sz w:val="28"/>
        </w:rPr>
        <w:t>体育科学学会</w:t>
      </w:r>
      <w:r>
        <w:rPr>
          <w:rFonts w:hAnsi="黑体"/>
          <w:w w:val="100"/>
          <w:sz w:val="28"/>
        </w:rPr>
        <w:fldChar w:fldCharType="end"/>
      </w:r>
      <w:bookmarkEnd w:id="20"/>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pgSz w:w="11906" w:h="16838"/>
          <w:pgMar w:top="1440" w:right="1800" w:bottom="1440" w:left="1800" w:header="851" w:footer="992" w:gutter="0"/>
          <w:cols w:space="425" w:num="1"/>
          <w:docGrid w:type="lines"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5"/>
        <w:spacing w:after="360"/>
      </w:pPr>
      <w:bookmarkStart w:id="21"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"_Toc115270692" </w:instrText>
      </w:r>
      <w:r>
        <w:fldChar w:fldCharType="separate"/>
      </w:r>
      <w:r>
        <w:rPr>
          <w:rStyle w:val="34"/>
        </w:rPr>
        <w:t xml:space="preserve">1 </w:t>
      </w:r>
      <w:r>
        <w:rPr>
          <w:rStyle w:val="34"/>
          <w:rFonts w:hint="eastAsia"/>
        </w:rPr>
        <w:t xml:space="preserve"> 范围</w:t>
      </w:r>
      <w:r>
        <w:tab/>
      </w:r>
      <w:r>
        <w:rPr>
          <w:rFonts w:hint="eastAsia"/>
        </w:rPr>
        <w:t>1</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"_Toc115270693" </w:instrText>
      </w:r>
      <w:r>
        <w:fldChar w:fldCharType="separate"/>
      </w:r>
      <w:r>
        <w:rPr>
          <w:rStyle w:val="34"/>
        </w:rPr>
        <w:t xml:space="preserve">2 </w:t>
      </w:r>
      <w:r>
        <w:rPr>
          <w:rStyle w:val="34"/>
          <w:rFonts w:hint="eastAsia"/>
        </w:rPr>
        <w:t xml:space="preserve"> 规范性引用文件</w:t>
      </w:r>
      <w:r>
        <w:tab/>
      </w:r>
      <w:r>
        <w:rPr>
          <w:rFonts w:hint="eastAsia"/>
        </w:rPr>
        <w:t>1</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"_Toc115270694" </w:instrText>
      </w:r>
      <w:r>
        <w:fldChar w:fldCharType="separate"/>
      </w:r>
      <w:r>
        <w:rPr>
          <w:rStyle w:val="34"/>
        </w:rPr>
        <w:t xml:space="preserve">3 </w:t>
      </w:r>
      <w:r>
        <w:rPr>
          <w:rStyle w:val="34"/>
          <w:rFonts w:hint="eastAsia"/>
        </w:rPr>
        <w:t xml:space="preserve"> 术语和定义</w:t>
      </w:r>
      <w:r>
        <w:tab/>
      </w:r>
      <w:r>
        <w:rPr>
          <w:rFonts w:hint="eastAsia"/>
        </w:rPr>
        <w:t>1</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"_Toc115270696" </w:instrText>
      </w:r>
      <w:r>
        <w:fldChar w:fldCharType="separate"/>
      </w:r>
      <w:r>
        <w:rPr>
          <w:rStyle w:val="34"/>
        </w:rPr>
        <w:t xml:space="preserve">4 </w:t>
      </w:r>
      <w:r>
        <w:rPr>
          <w:rStyle w:val="34"/>
          <w:rFonts w:hint="eastAsia"/>
        </w:rPr>
        <w:t xml:space="preserve"> 总体原则</w:t>
      </w:r>
      <w:r>
        <w:tab/>
      </w:r>
      <w:r>
        <w:rPr>
          <w:rFonts w:hint="eastAsia"/>
        </w:rPr>
        <w:t>5</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"_Toc115270702" </w:instrText>
      </w:r>
      <w:r>
        <w:fldChar w:fldCharType="separate"/>
      </w:r>
      <w:r>
        <w:rPr>
          <w:rStyle w:val="34"/>
        </w:rPr>
        <w:t xml:space="preserve">5 </w:t>
      </w:r>
      <w:r>
        <w:rPr>
          <w:rStyle w:val="34"/>
          <w:rFonts w:hint="eastAsia"/>
        </w:rPr>
        <w:t xml:space="preserve"> 基本技术动作要领</w:t>
      </w:r>
      <w:r>
        <w:tab/>
      </w:r>
      <w:r>
        <w:rPr>
          <w:rFonts w:hint="eastAsia"/>
        </w:rPr>
        <w:t>6</w:t>
      </w:r>
      <w:r>
        <w:rPr>
          <w:rFonts w:hint="eastAsia"/>
        </w:rPr>
        <w:fldChar w:fldCharType="end"/>
      </w:r>
    </w:p>
    <w:p>
      <w:pPr>
        <w:pStyle w:val="25"/>
        <w:rPr>
          <w:rFonts w:asciiTheme="minorHAnsi" w:hAnsiTheme="minorHAnsi" w:eastAsiaTheme="minorEastAsia" w:cstheme="minorBidi"/>
          <w:szCs w:val="22"/>
        </w:rPr>
      </w:pPr>
      <w:r>
        <w:fldChar w:fldCharType="begin"/>
      </w:r>
      <w:r>
        <w:instrText xml:space="preserve"> HYPERLINK \l "_Toc115270703" </w:instrText>
      </w:r>
      <w:r>
        <w:fldChar w:fldCharType="separate"/>
      </w:r>
      <w:r>
        <w:rPr>
          <w:rStyle w:val="34"/>
          <w14:scene3d w14:prst="orthographicFront">
            <w14:lightRig w14:rig="threePt" w14:dir="t">
              <w14:rot w14:lat="0" w14:lon="0" w14:rev="0"/>
            </w14:lightRig>
          </w14:scene3d>
        </w:rPr>
        <w:t xml:space="preserve">5.1 </w:t>
      </w:r>
      <w:r>
        <w:rPr>
          <w:rStyle w:val="34"/>
          <w:rFonts w:hint="eastAsia" w:hAnsi="黑体" w:cs="黑体"/>
          <w:b/>
          <w:bCs/>
        </w:rPr>
        <w:t xml:space="preserve"> </w:t>
      </w:r>
      <w:r>
        <w:rPr>
          <w:rStyle w:val="34"/>
          <w:rFonts w:hint="eastAsia" w:hAnsi="黑体" w:cs="黑体"/>
          <w:bCs/>
        </w:rPr>
        <w:t>核心技术——弧形引化</w:t>
      </w:r>
      <w:r>
        <w:tab/>
      </w:r>
      <w:r>
        <w:rPr>
          <w:rFonts w:hint="eastAsia"/>
        </w:rPr>
        <w:t>6</w:t>
      </w:r>
      <w:r>
        <w:rPr>
          <w:rFonts w:hint="eastAsia"/>
        </w:rPr>
        <w:fldChar w:fldCharType="end"/>
      </w:r>
    </w:p>
    <w:p>
      <w:pPr>
        <w:pStyle w:val="25"/>
        <w:rPr>
          <w:rFonts w:asciiTheme="minorHAnsi" w:hAnsiTheme="minorHAnsi" w:eastAsiaTheme="minorEastAsia" w:cstheme="minorBidi"/>
          <w:szCs w:val="22"/>
        </w:rPr>
      </w:pPr>
      <w:r>
        <w:fldChar w:fldCharType="begin"/>
      </w:r>
      <w:r>
        <w:instrText xml:space="preserve"> HYPERLINK \l "_Toc115270704" </w:instrText>
      </w:r>
      <w:r>
        <w:fldChar w:fldCharType="separate"/>
      </w:r>
      <w:r>
        <w:rPr>
          <w:rStyle w:val="34"/>
          <w14:scene3d w14:prst="orthographicFront">
            <w14:lightRig w14:rig="threePt" w14:dir="t">
              <w14:rot w14:lat="0" w14:lon="0" w14:rev="0"/>
            </w14:lightRig>
          </w14:scene3d>
        </w:rPr>
        <w:t xml:space="preserve">5.2 </w:t>
      </w:r>
      <w:r>
        <w:rPr>
          <w:rStyle w:val="34"/>
          <w:rFonts w:hint="eastAsia" w:hAnsi="黑体" w:cs="黑体"/>
        </w:rPr>
        <w:t xml:space="preserve"> 柔力球竞技项目基本技术动作</w:t>
      </w:r>
      <w:r>
        <w:tab/>
      </w:r>
      <w:r>
        <w:rPr>
          <w:rFonts w:hint="eastAsia"/>
        </w:rPr>
        <w:t>7</w:t>
      </w:r>
      <w:r>
        <w:rPr>
          <w:rFonts w:hint="eastAsia"/>
        </w:rPr>
        <w:fldChar w:fldCharType="end"/>
      </w:r>
    </w:p>
    <w:p>
      <w:pPr>
        <w:pStyle w:val="25"/>
        <w:rPr>
          <w:rFonts w:asciiTheme="minorHAnsi" w:hAnsiTheme="minorHAnsi" w:cstheme="minorBidi"/>
          <w:szCs w:val="22"/>
        </w:rPr>
      </w:pPr>
      <w:r>
        <w:fldChar w:fldCharType="begin"/>
      </w:r>
      <w:r>
        <w:instrText xml:space="preserve"> HYPERLINK \l "_Toc115270705" </w:instrText>
      </w:r>
      <w:r>
        <w:fldChar w:fldCharType="separate"/>
      </w:r>
      <w:r>
        <w:rPr>
          <w:rStyle w:val="34"/>
          <w14:scene3d w14:prst="orthographicFront">
            <w14:lightRig w14:rig="threePt" w14:dir="t">
              <w14:rot w14:lat="0" w14:lon="0" w14:rev="0"/>
            </w14:lightRig>
          </w14:scene3d>
        </w:rPr>
        <w:t xml:space="preserve">5.3 </w:t>
      </w:r>
      <w:r>
        <w:rPr>
          <w:rStyle w:val="34"/>
          <w:rFonts w:hint="eastAsia" w:hAnsi="黑体" w:cs="黑体"/>
        </w:rPr>
        <w:t xml:space="preserve"> 柔力球表演项目基本技术动作</w:t>
      </w:r>
      <w:r>
        <w:tab/>
      </w:r>
      <w:r>
        <w:fldChar w:fldCharType="end"/>
      </w:r>
      <w:r>
        <w:rPr>
          <w:rFonts w:hint="eastAsia"/>
        </w:rPr>
        <w:t>9</w:t>
      </w:r>
    </w:p>
    <w:p>
      <w:pPr>
        <w:pStyle w:val="20"/>
        <w:tabs>
          <w:tab w:val="right" w:leader="dot" w:pos="9344"/>
        </w:tabs>
        <w:rPr>
          <w:rFonts w:asciiTheme="minorHAnsi" w:hAnsiTheme="minorHAnsi" w:cstheme="minorBidi"/>
          <w:szCs w:val="22"/>
        </w:rPr>
      </w:pPr>
      <w:r>
        <w:fldChar w:fldCharType="begin"/>
      </w:r>
      <w:r>
        <w:instrText xml:space="preserve"> HYPERLINK \l "_Toc115270706" </w:instrText>
      </w:r>
      <w:r>
        <w:fldChar w:fldCharType="separate"/>
      </w:r>
      <w:r>
        <w:rPr>
          <w:rStyle w:val="34"/>
          <w:rFonts w:hint="eastAsia"/>
        </w:rPr>
        <w:t>附录A（资料性）</w:t>
      </w:r>
      <w:r>
        <w:rPr>
          <w:rStyle w:val="34"/>
        </w:rPr>
        <w:t xml:space="preserve"> </w:t>
      </w:r>
      <w:r>
        <w:rPr>
          <w:rStyle w:val="34"/>
          <w:rFonts w:hint="eastAsia"/>
        </w:rPr>
        <w:t>龙凤呈祥抱拳礼行礼方法</w:t>
      </w:r>
      <w:r>
        <w:tab/>
      </w:r>
      <w:r>
        <w:rPr>
          <w:rFonts w:hint="eastAsia"/>
        </w:rPr>
        <w:t>1</w:t>
      </w:r>
      <w:r>
        <w:rPr>
          <w:rFonts w:hint="eastAsia"/>
        </w:rPr>
        <w:fldChar w:fldCharType="end"/>
      </w:r>
      <w:r>
        <w:rPr>
          <w:rFonts w:hint="eastAsia"/>
        </w:rPr>
        <w:t>3</w:t>
      </w:r>
    </w:p>
    <w:p>
      <w:pPr>
        <w:rPr>
          <w:rFonts w:ascii="宋体" w:hAnsi="Calibri" w:eastAsia="宋体" w:cs="Times New Roman"/>
          <w:szCs w:val="21"/>
        </w:rPr>
      </w:pPr>
      <w:r>
        <w:rPr>
          <w:rFonts w:hint="eastAsia" w:ascii="宋体" w:hAnsi="Calibri" w:eastAsia="宋体" w:cs="Times New Roman"/>
          <w:szCs w:val="21"/>
        </w:rPr>
        <w:t>附录B（资料性）柔力球表演项目动作名称…………………………………………………………………14</w:t>
      </w:r>
    </w:p>
    <w:p>
      <w:pPr>
        <w:pStyle w:val="20"/>
        <w:tabs>
          <w:tab w:val="right" w:leader="dot" w:pos="9344"/>
        </w:tabs>
        <w:rPr>
          <w:rFonts w:asciiTheme="minorHAnsi" w:hAnsiTheme="minorHAnsi" w:cstheme="minorBidi"/>
          <w:szCs w:val="22"/>
        </w:rPr>
      </w:pPr>
      <w:r>
        <w:fldChar w:fldCharType="begin"/>
      </w:r>
      <w:r>
        <w:instrText xml:space="preserve"> HYPERLINK \l "_Toc115270710" </w:instrText>
      </w:r>
      <w:r>
        <w:fldChar w:fldCharType="separate"/>
      </w:r>
      <w:r>
        <w:rPr>
          <w:rStyle w:val="34"/>
          <w:rFonts w:hint="eastAsia"/>
        </w:rPr>
        <w:t>参考文献</w:t>
      </w:r>
      <w:r>
        <w:tab/>
      </w:r>
      <w:r>
        <w:rPr>
          <w:rFonts w:hint="eastAsia"/>
        </w:rPr>
        <w:t>1</w:t>
      </w:r>
      <w:r>
        <w:rPr>
          <w:rFonts w:hint="eastAsia"/>
        </w:rPr>
        <w:fldChar w:fldCharType="end"/>
      </w:r>
      <w:r>
        <w:rPr>
          <w:rFonts w:hint="eastAsia"/>
        </w:rPr>
        <w:t>5</w:t>
      </w:r>
    </w:p>
    <w:p>
      <w:pPr>
        <w:pStyle w:val="95"/>
        <w:spacing w:after="360"/>
        <w:sectPr>
          <w:headerReference r:id="rId7" w:type="default"/>
          <w:footerReference r:id="rId9" w:type="default"/>
          <w:headerReference r:id="rId8"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1"/>
    <w:p>
      <w:pPr>
        <w:pStyle w:val="93"/>
        <w:spacing w:before="900" w:after="360"/>
      </w:pPr>
      <w:bookmarkStart w:id="22" w:name="BookMark2"/>
      <w:r>
        <w:rPr>
          <w:spacing w:val="320"/>
        </w:rPr>
        <w:t>前</w:t>
      </w:r>
      <w:r>
        <w:t>言</w:t>
      </w:r>
    </w:p>
    <w:p>
      <w:pPr>
        <w:pStyle w:val="61"/>
        <w:ind w:firstLine="420"/>
      </w:pPr>
      <w:r>
        <w:rPr>
          <w:rFonts w:hint="eastAsia"/>
        </w:rPr>
        <w:t>本文件按照GB/T 1.1—2020《标准化工作导则  第1部分：标准化文件的结构和起草规则》的规定起草。</w:t>
      </w:r>
    </w:p>
    <w:p>
      <w:pPr>
        <w:pStyle w:val="61"/>
        <w:ind w:firstLine="420"/>
      </w:pPr>
      <w:r>
        <w:rPr>
          <w:rFonts w:hint="eastAsia"/>
        </w:rPr>
        <w:t>请注意本文件的某些内容可能涉及专利。本文件的发布机构不承担识别专利的责任。</w:t>
      </w:r>
    </w:p>
    <w:p>
      <w:pPr>
        <w:pStyle w:val="61"/>
        <w:ind w:firstLine="420"/>
      </w:pPr>
      <w:r>
        <w:t>本文件由</w:t>
      </w:r>
      <w:r>
        <w:rPr>
          <w:rFonts w:hint="eastAsia"/>
        </w:rPr>
        <w:t>山西省晋中市体育局提出。</w:t>
      </w:r>
    </w:p>
    <w:p>
      <w:pPr>
        <w:pStyle w:val="61"/>
        <w:ind w:firstLine="420"/>
      </w:pPr>
      <w:r>
        <w:rPr>
          <w:rFonts w:hint="eastAsia"/>
        </w:rPr>
        <w:t>本文件由中国体育科学学会归口。</w:t>
      </w:r>
    </w:p>
    <w:p>
      <w:pPr>
        <w:pStyle w:val="61"/>
        <w:ind w:firstLine="420"/>
      </w:pPr>
      <w:r>
        <w:rPr>
          <w:rFonts w:hint="eastAsia"/>
        </w:rPr>
        <w:t>本文件起草单位：山西省晋中市体育局、晋中市太极柔力球协会、中国体育科学学会。</w:t>
      </w:r>
    </w:p>
    <w:p>
      <w:pPr>
        <w:pStyle w:val="61"/>
        <w:ind w:firstLine="420"/>
      </w:pPr>
      <w:r>
        <w:rPr>
          <w:rFonts w:hint="eastAsia"/>
        </w:rPr>
        <w:t>本文件主要起草人：白榕、王永萍、杨玮、张学谦、赵江波、武春林、刘月鹏、张鑫、任继东、王凡、王倩、杨俊。</w:t>
      </w:r>
      <w:bookmarkStart w:id="71" w:name="_GoBack"/>
      <w:bookmarkEnd w:id="71"/>
    </w:p>
    <w:p>
      <w:pPr>
        <w:pStyle w:val="61"/>
        <w:ind w:firstLine="420"/>
      </w:pPr>
      <w:r>
        <w:rPr>
          <w:rFonts w:hint="eastAsia"/>
        </w:rPr>
        <w:t> </w:t>
      </w:r>
    </w:p>
    <w:p>
      <w:pPr>
        <w:pStyle w:val="61"/>
        <w:ind w:firstLine="420"/>
      </w:pPr>
    </w:p>
    <w:p>
      <w:pPr>
        <w:pStyle w:val="61"/>
        <w:ind w:firstLine="420"/>
        <w:sectPr>
          <w:pgSz w:w="11906" w:h="16838"/>
          <w:pgMar w:top="1928" w:right="1134" w:bottom="1134" w:left="1134" w:header="1418" w:footer="1134" w:gutter="284"/>
          <w:pgNumType w:fmt="upperRoman"/>
          <w:cols w:space="425" w:num="1"/>
          <w:formProt w:val="0"/>
          <w:docGrid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6C86947A2F8E4F2CB64379D31C370354"/>
        </w:placeholder>
      </w:sdtPr>
      <w:sdtContent>
        <w:p>
          <w:pPr>
            <w:pStyle w:val="180"/>
            <w:spacing w:before="2" w:beforeLines="1" w:after="528" w:afterLines="220"/>
          </w:pPr>
          <w:bookmarkStart w:id="24" w:name="NEW_STAND_NAME"/>
          <w:r>
            <w:rPr>
              <w:rFonts w:hint="eastAsia"/>
            </w:rPr>
            <w:t>柔力球规范动作指南</w:t>
          </w:r>
        </w:p>
      </w:sdtContent>
    </w:sdt>
    <w:bookmarkEnd w:id="24"/>
    <w:p>
      <w:pPr>
        <w:pStyle w:val="107"/>
        <w:spacing w:before="240" w:after="240"/>
      </w:pPr>
      <w:bookmarkStart w:id="25" w:name="_Toc26648465"/>
      <w:bookmarkStart w:id="26" w:name="_Toc97192964"/>
      <w:bookmarkStart w:id="27" w:name="_Toc26986530"/>
      <w:bookmarkStart w:id="28" w:name="_Toc17233333"/>
      <w:bookmarkStart w:id="29" w:name="_Toc24884211"/>
      <w:bookmarkStart w:id="30" w:name="_Toc24884218"/>
      <w:bookmarkStart w:id="31" w:name="_Toc17233325"/>
      <w:bookmarkStart w:id="32" w:name="_Toc26718930"/>
      <w:bookmarkStart w:id="33" w:name="_Toc26986771"/>
      <w:bookmarkStart w:id="34" w:name="_Toc115270692"/>
      <w:r>
        <w:rPr>
          <w:rFonts w:hint="eastAsia"/>
        </w:rPr>
        <w:t>范围</w:t>
      </w:r>
      <w:bookmarkEnd w:id="25"/>
      <w:bookmarkEnd w:id="26"/>
      <w:bookmarkEnd w:id="27"/>
      <w:bookmarkEnd w:id="28"/>
      <w:bookmarkEnd w:id="29"/>
      <w:bookmarkEnd w:id="30"/>
      <w:bookmarkEnd w:id="31"/>
      <w:bookmarkEnd w:id="32"/>
      <w:bookmarkEnd w:id="33"/>
      <w:bookmarkEnd w:id="34"/>
    </w:p>
    <w:p>
      <w:pPr>
        <w:pStyle w:val="61"/>
        <w:ind w:firstLine="420"/>
      </w:pPr>
      <w:bookmarkStart w:id="35" w:name="_Toc17233326"/>
      <w:bookmarkStart w:id="36" w:name="_Toc24884212"/>
      <w:bookmarkStart w:id="37" w:name="_Toc26648466"/>
      <w:bookmarkStart w:id="38" w:name="_Toc17233334"/>
      <w:bookmarkStart w:id="39" w:name="_Toc24884219"/>
      <w:r>
        <w:t>本文件</w:t>
      </w:r>
      <w:r>
        <w:rPr>
          <w:rFonts w:hint="eastAsia"/>
        </w:rPr>
        <w:t>界定了柔力球的术语和定义，确立了柔力球运动的总体原则，提供了柔力球基本技术动作要领的指南。</w:t>
      </w:r>
    </w:p>
    <w:p>
      <w:pPr>
        <w:pStyle w:val="61"/>
        <w:ind w:firstLine="420"/>
      </w:pPr>
      <w:r>
        <w:rPr>
          <w:rFonts w:hint="eastAsia"/>
        </w:rPr>
        <w:t>本文件适用于柔力球运动的开展。</w:t>
      </w:r>
    </w:p>
    <w:p>
      <w:pPr>
        <w:pStyle w:val="107"/>
        <w:spacing w:before="240" w:after="240"/>
      </w:pPr>
      <w:bookmarkStart w:id="40" w:name="_Toc115270693"/>
      <w:bookmarkStart w:id="41" w:name="_Toc26986531"/>
      <w:bookmarkStart w:id="42" w:name="_Toc26718931"/>
      <w:bookmarkStart w:id="43" w:name="_Toc26986772"/>
      <w:bookmarkStart w:id="44" w:name="_Toc97192965"/>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39EDCDD25B73460E9483C77F7B9734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1"/>
            <w:ind w:firstLine="420"/>
          </w:pPr>
          <w:r>
            <w:rPr>
              <w:rFonts w:hint="eastAsia"/>
            </w:rPr>
            <w:t>本文件没有规范性引用文件。</w:t>
          </w:r>
        </w:p>
      </w:sdtContent>
    </w:sdt>
    <w:p>
      <w:pPr>
        <w:pStyle w:val="107"/>
        <w:spacing w:before="240" w:after="240"/>
        <w:rPr>
          <w:szCs w:val="21"/>
        </w:rPr>
      </w:pPr>
      <w:bookmarkStart w:id="45" w:name="_Toc115270694"/>
      <w:bookmarkStart w:id="46" w:name="_Toc97192966"/>
      <w:r>
        <w:rPr>
          <w:rFonts w:hint="eastAsia"/>
          <w:szCs w:val="21"/>
        </w:rPr>
        <w:t>术语和定义</w:t>
      </w:r>
      <w:bookmarkEnd w:id="45"/>
      <w:bookmarkEnd w:id="46"/>
    </w:p>
    <w:sdt>
      <w:sdtPr>
        <w:id w:val="-1909835108"/>
        <w:placeholder>
          <w:docPart w:val="434C00AD73524080B337708ED4167C2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1"/>
            <w:ind w:firstLine="420"/>
          </w:pPr>
          <w:bookmarkStart w:id="47" w:name="_Toc26986532"/>
          <w:bookmarkEnd w:id="47"/>
          <w:r>
            <w:t>下列术语和定义适用于本文件。</w:t>
          </w:r>
        </w:p>
      </w:sdtContent>
    </w:sdt>
    <w:p>
      <w:pPr>
        <w:pStyle w:val="108"/>
        <w:spacing w:before="120" w:after="120"/>
        <w:ind w:left="0"/>
      </w:pPr>
      <w:bookmarkStart w:id="48" w:name="_Toc115270695"/>
      <w:bookmarkEnd w:id="48"/>
    </w:p>
    <w:p>
      <w:pPr>
        <w:pStyle w:val="108"/>
        <w:numPr>
          <w:ilvl w:val="0"/>
          <w:numId w:val="0"/>
        </w:numPr>
        <w:spacing w:before="120" w:after="120"/>
        <w:ind w:firstLine="420" w:firstLineChars="200"/>
      </w:pPr>
      <w:r>
        <w:rPr>
          <w:rFonts w:hint="eastAsia" w:ascii="宋体"/>
        </w:rPr>
        <w:t>柔力球</w:t>
      </w:r>
      <w:r>
        <w:rPr>
          <w:rFonts w:hint="eastAsia" w:ascii="宋体"/>
          <w:b/>
          <w:bCs/>
        </w:rPr>
        <w:t xml:space="preserve"> </w:t>
      </w:r>
      <w:r>
        <w:rPr>
          <w:rFonts w:ascii="宋体"/>
          <w:b/>
          <w:bCs/>
        </w:rPr>
        <w:t xml:space="preserve"> </w:t>
      </w:r>
      <w:r>
        <w:rPr>
          <w:rFonts w:hint="eastAsia" w:ascii="宋体"/>
          <w:b/>
          <w:bCs/>
          <w:szCs w:val="28"/>
        </w:rPr>
        <w:t>Roliball</w:t>
      </w:r>
      <w:r>
        <w:rPr>
          <w:rFonts w:ascii="宋体"/>
          <w:b/>
          <w:bCs/>
          <w:szCs w:val="28"/>
        </w:rPr>
        <w:t xml:space="preserve"> </w:t>
      </w:r>
    </w:p>
    <w:p>
      <w:pPr>
        <w:pStyle w:val="61"/>
        <w:spacing w:line="360" w:lineRule="auto"/>
        <w:ind w:firstLine="420"/>
      </w:pPr>
      <w:r>
        <w:rPr>
          <w:rFonts w:hint="eastAsia"/>
        </w:rPr>
        <w:t>以太极原理为理论基础，结合现代健身理念，以弧形引化为技术特征，以隔网对抗和套路表演为主要运动形式，具有鲜明民族特色的健身运动项目。</w:t>
      </w:r>
    </w:p>
    <w:p>
      <w:pPr>
        <w:pStyle w:val="61"/>
        <w:spacing w:line="360" w:lineRule="auto"/>
        <w:ind w:firstLine="420"/>
      </w:pPr>
      <w:r>
        <w:rPr>
          <w:rFonts w:hint="eastAsia"/>
        </w:rPr>
        <w:t>注：根据练习形式，柔力球分为柔力球竞技项目和柔力球表演项目。</w:t>
      </w:r>
    </w:p>
    <w:p>
      <w:pPr>
        <w:spacing w:line="360" w:lineRule="auto"/>
        <w:rPr>
          <w:rFonts w:ascii="黑体" w:hAnsi="黑体" w:eastAsia="黑体" w:cs="黑体"/>
        </w:rPr>
      </w:pPr>
      <w:r>
        <w:rPr>
          <w:rFonts w:hint="eastAsia" w:ascii="黑体" w:hAnsi="黑体" w:eastAsia="黑体" w:cs="黑体"/>
        </w:rPr>
        <w:t>3.2</w:t>
      </w:r>
      <w:r>
        <w:rPr>
          <w:rFonts w:ascii="黑体" w:hAnsi="黑体" w:eastAsia="黑体" w:cs="黑体"/>
        </w:rPr>
        <w:t xml:space="preserve">  </w:t>
      </w:r>
    </w:p>
    <w:p>
      <w:pPr>
        <w:spacing w:line="360" w:lineRule="auto"/>
        <w:ind w:firstLine="420" w:firstLineChars="200"/>
        <w:rPr>
          <w:rFonts w:ascii="宋体" w:hAnsi="Times New Roman" w:eastAsia="黑体"/>
          <w:b/>
          <w:bCs/>
          <w:kern w:val="0"/>
          <w:szCs w:val="28"/>
        </w:rPr>
      </w:pPr>
      <w:r>
        <w:rPr>
          <w:rFonts w:hint="eastAsia" w:ascii="宋体" w:hAnsi="Times New Roman" w:eastAsia="黑体"/>
          <w:kern w:val="0"/>
          <w:szCs w:val="20"/>
        </w:rPr>
        <w:t xml:space="preserve">柔力球竞技项目 </w:t>
      </w:r>
      <w:r>
        <w:rPr>
          <w:rFonts w:ascii="宋体" w:hAnsi="Times New Roman" w:eastAsia="黑体"/>
          <w:b/>
          <w:bCs/>
          <w:kern w:val="0"/>
          <w:szCs w:val="20"/>
        </w:rPr>
        <w:t>Ro</w:t>
      </w:r>
      <w:r>
        <w:rPr>
          <w:rFonts w:ascii="宋体" w:hAnsi="Times New Roman" w:eastAsia="黑体"/>
          <w:b/>
          <w:bCs/>
          <w:kern w:val="0"/>
          <w:szCs w:val="28"/>
        </w:rPr>
        <w:t xml:space="preserve">liball </w:t>
      </w:r>
      <w:r>
        <w:rPr>
          <w:rFonts w:hint="eastAsia" w:ascii="宋体" w:hAnsi="Times New Roman" w:eastAsia="黑体"/>
          <w:b/>
          <w:bCs/>
          <w:kern w:val="0"/>
          <w:szCs w:val="28"/>
        </w:rPr>
        <w:t>c</w:t>
      </w:r>
      <w:r>
        <w:rPr>
          <w:rFonts w:ascii="宋体" w:hAnsi="Times New Roman" w:eastAsia="黑体"/>
          <w:b/>
          <w:bCs/>
          <w:kern w:val="0"/>
          <w:szCs w:val="28"/>
        </w:rPr>
        <w:t xml:space="preserve">ompetition </w:t>
      </w:r>
    </w:p>
    <w:p>
      <w:pPr>
        <w:pStyle w:val="61"/>
        <w:spacing w:line="360" w:lineRule="auto"/>
        <w:ind w:firstLine="420"/>
      </w:pPr>
      <w:r>
        <w:rPr>
          <w:rFonts w:hint="eastAsia"/>
        </w:rPr>
        <w:t>以隔网对抗为主要运动形式，运动员手持球拍，面向来球，通过主动伸拍迎球、顺势退让引球入拍，借来球之力同时协调周身形成身体合力，带动球拍及拍内小球，围绕一个圆心、按照一个半径、在一个平面上旋转，在旋转减速时，使拍内的球形成飞向目标的惯性，从而攻入对方场区，完成以柔克刚、以退为进的攻防转化过程的柔力球运动项目。</w:t>
      </w:r>
    </w:p>
    <w:p>
      <w:pPr>
        <w:spacing w:line="360" w:lineRule="auto"/>
        <w:rPr>
          <w:rFonts w:ascii="宋体" w:hAnsi="Times New Roman"/>
          <w:b/>
          <w:bCs/>
          <w:kern w:val="0"/>
          <w:szCs w:val="20"/>
        </w:rPr>
      </w:pPr>
      <w:r>
        <w:rPr>
          <w:rFonts w:hint="eastAsia" w:ascii="宋体" w:hAnsi="Times New Roman"/>
          <w:b/>
          <w:bCs/>
          <w:kern w:val="0"/>
          <w:szCs w:val="20"/>
        </w:rPr>
        <w:t>3</w:t>
      </w:r>
      <w:r>
        <w:rPr>
          <w:rFonts w:ascii="宋体" w:hAnsi="Times New Roman"/>
          <w:b/>
          <w:bCs/>
          <w:kern w:val="0"/>
          <w:szCs w:val="20"/>
        </w:rPr>
        <w:t xml:space="preserve">.3  </w:t>
      </w:r>
    </w:p>
    <w:p>
      <w:pPr>
        <w:spacing w:line="360" w:lineRule="auto"/>
        <w:ind w:firstLine="420" w:firstLineChars="200"/>
        <w:rPr>
          <w:rFonts w:ascii="宋体" w:hAnsi="Times New Roman" w:eastAsia="黑体"/>
          <w:b/>
          <w:bCs/>
          <w:kern w:val="0"/>
          <w:szCs w:val="28"/>
        </w:rPr>
      </w:pPr>
      <w:r>
        <w:rPr>
          <w:rFonts w:hint="eastAsia" w:ascii="宋体" w:hAnsi="Times New Roman" w:eastAsia="黑体"/>
          <w:kern w:val="0"/>
          <w:szCs w:val="20"/>
        </w:rPr>
        <w:t xml:space="preserve">柔力球表演项目 </w:t>
      </w:r>
      <w:r>
        <w:rPr>
          <w:rFonts w:ascii="宋体" w:hAnsi="Times New Roman" w:eastAsia="黑体"/>
          <w:b/>
          <w:bCs/>
          <w:kern w:val="0"/>
          <w:szCs w:val="28"/>
        </w:rPr>
        <w:t xml:space="preserve">Roliball </w:t>
      </w:r>
      <w:r>
        <w:rPr>
          <w:rFonts w:hint="eastAsia" w:ascii="宋体" w:hAnsi="Times New Roman" w:eastAsia="黑体"/>
          <w:b/>
          <w:bCs/>
          <w:kern w:val="0"/>
          <w:szCs w:val="28"/>
        </w:rPr>
        <w:t>de</w:t>
      </w:r>
      <w:r>
        <w:rPr>
          <w:rFonts w:ascii="宋体" w:hAnsi="Times New Roman" w:eastAsia="黑体"/>
          <w:b/>
          <w:bCs/>
          <w:kern w:val="0"/>
          <w:szCs w:val="28"/>
        </w:rPr>
        <w:t xml:space="preserve">monstration </w:t>
      </w:r>
    </w:p>
    <w:p>
      <w:pPr>
        <w:pStyle w:val="61"/>
        <w:spacing w:line="360" w:lineRule="auto"/>
        <w:ind w:firstLine="420"/>
      </w:pPr>
      <w:r>
        <w:rPr>
          <w:rFonts w:hint="eastAsia"/>
        </w:rPr>
        <w:t>运动员手持球拍，以身体精准控制拍框和拍面内的小球，在空间连续不断进行螺旋运动或抛接球运动，其运动的基本元素为“圆”，每个圆或圆弧之间都依次相切，环环递进，持续前行，球在运行中没有间歇、折返和重叠，除抛球外，球拍和球始终保持所受离心力和向心力的存在及动态平衡，使人、球、拍融为一体，以圆弧曲线的多寡、幅度、力度、速度、韵律和姿态等肢体语言为表现手段，全面展示运动员身体技能和艺术修养的评分类柔力球运动项目。</w:t>
      </w:r>
    </w:p>
    <w:p>
      <w:pPr>
        <w:spacing w:line="360" w:lineRule="auto"/>
        <w:rPr>
          <w:rFonts w:ascii="宋体" w:hAnsi="Times New Roman"/>
          <w:b/>
          <w:bCs/>
          <w:kern w:val="0"/>
          <w:szCs w:val="20"/>
          <w:highlight w:val="yellow"/>
        </w:rPr>
      </w:pPr>
      <w:r>
        <w:rPr>
          <w:rFonts w:hint="eastAsia" w:ascii="宋体" w:hAnsi="Times New Roman"/>
          <w:b/>
          <w:bCs/>
          <w:kern w:val="0"/>
          <w:szCs w:val="20"/>
        </w:rPr>
        <w:t>3</w:t>
      </w:r>
      <w:r>
        <w:rPr>
          <w:rFonts w:ascii="宋体" w:hAnsi="Times New Roman"/>
          <w:b/>
          <w:bCs/>
          <w:kern w:val="0"/>
          <w:szCs w:val="20"/>
        </w:rPr>
        <w:t>.4</w:t>
      </w:r>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基本技术动作 </w:t>
      </w:r>
      <w:r>
        <w:rPr>
          <w:rFonts w:ascii="宋体" w:hAnsi="Times New Roman" w:eastAsia="黑体"/>
          <w:kern w:val="0"/>
          <w:szCs w:val="20"/>
        </w:rPr>
        <w:t xml:space="preserve"> </w:t>
      </w:r>
      <w:r>
        <w:rPr>
          <w:rFonts w:hint="eastAsia" w:ascii="宋体"/>
          <w:b/>
          <w:bCs/>
          <w:szCs w:val="28"/>
        </w:rPr>
        <w:t>b</w:t>
      </w:r>
      <w:r>
        <w:rPr>
          <w:rFonts w:ascii="宋体"/>
          <w:b/>
          <w:bCs/>
          <w:szCs w:val="28"/>
        </w:rPr>
        <w:t>asic technical actions</w:t>
      </w:r>
    </w:p>
    <w:p>
      <w:pPr>
        <w:spacing w:line="360" w:lineRule="auto"/>
        <w:ind w:firstLine="420" w:firstLineChars="200"/>
        <w:rPr>
          <w:rFonts w:ascii="宋体" w:hAnsi="Times New Roman"/>
          <w:kern w:val="0"/>
          <w:szCs w:val="20"/>
        </w:rPr>
      </w:pPr>
      <w:r>
        <w:rPr>
          <w:rFonts w:hint="eastAsia" w:ascii="宋体" w:hAnsi="Times New Roman"/>
          <w:kern w:val="0"/>
          <w:szCs w:val="20"/>
        </w:rPr>
        <w:t>运用柔力球合理的技术方法，完成的抛接球和持拍带球连续圆弧运动的动作总称。</w:t>
      </w:r>
    </w:p>
    <w:p>
      <w:pPr>
        <w:spacing w:line="360" w:lineRule="auto"/>
        <w:ind w:firstLine="360" w:firstLineChars="200"/>
        <w:rPr>
          <w:rFonts w:ascii="宋体" w:hAnsi="Times New Roman"/>
          <w:kern w:val="0"/>
          <w:sz w:val="18"/>
          <w:szCs w:val="18"/>
        </w:rPr>
      </w:pPr>
      <w:r>
        <w:rPr>
          <w:rFonts w:hint="eastAsia" w:ascii="黑体" w:hAnsi="黑体" w:eastAsia="黑体"/>
          <w:kern w:val="0"/>
          <w:sz w:val="18"/>
          <w:szCs w:val="18"/>
        </w:rPr>
        <w:t>注：</w:t>
      </w:r>
      <w:r>
        <w:rPr>
          <w:rFonts w:hint="eastAsia" w:ascii="宋体" w:hAnsi="Times New Roman"/>
          <w:kern w:val="0"/>
          <w:sz w:val="18"/>
          <w:szCs w:val="18"/>
        </w:rPr>
        <w:t>柔力球基本技术动作包括柔力球竞技项目基本技术动作和柔力球表演项目基本技术动作。</w:t>
      </w:r>
    </w:p>
    <w:p>
      <w:pPr>
        <w:spacing w:line="360" w:lineRule="auto"/>
        <w:rPr>
          <w:rFonts w:ascii="宋体" w:hAnsi="Times New Roman"/>
          <w:b/>
          <w:bCs/>
          <w:kern w:val="0"/>
          <w:szCs w:val="20"/>
        </w:rPr>
      </w:pPr>
      <w:r>
        <w:rPr>
          <w:rFonts w:hint="eastAsia" w:ascii="宋体" w:hAnsi="Times New Roman"/>
          <w:b/>
          <w:bCs/>
          <w:kern w:val="0"/>
          <w:szCs w:val="20"/>
        </w:rPr>
        <w:t>3</w:t>
      </w:r>
      <w:r>
        <w:rPr>
          <w:rFonts w:ascii="宋体" w:hAnsi="Times New Roman"/>
          <w:b/>
          <w:bCs/>
          <w:kern w:val="0"/>
          <w:szCs w:val="20"/>
        </w:rPr>
        <w:t>.</w:t>
      </w:r>
      <w:r>
        <w:rPr>
          <w:rFonts w:hint="eastAsia" w:ascii="宋体" w:hAnsi="Times New Roman"/>
          <w:b/>
          <w:bCs/>
          <w:kern w:val="0"/>
          <w:szCs w:val="20"/>
        </w:rPr>
        <w:t>5</w:t>
      </w:r>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身体合力 </w:t>
      </w:r>
      <w:r>
        <w:rPr>
          <w:rFonts w:ascii="宋体" w:hAnsi="Times New Roman" w:eastAsia="黑体"/>
          <w:kern w:val="0"/>
          <w:szCs w:val="20"/>
        </w:rPr>
        <w:t xml:space="preserve"> </w:t>
      </w:r>
      <w:r>
        <w:rPr>
          <w:rFonts w:ascii="宋体"/>
          <w:b/>
          <w:bCs/>
          <w:szCs w:val="28"/>
        </w:rPr>
        <w:t xml:space="preserve">combined force of body       </w:t>
      </w:r>
    </w:p>
    <w:p>
      <w:pPr>
        <w:spacing w:line="360" w:lineRule="auto"/>
        <w:ind w:firstLine="420" w:firstLineChars="200"/>
        <w:rPr>
          <w:rFonts w:ascii="宋体" w:hAnsi="Times New Roman"/>
          <w:kern w:val="0"/>
          <w:szCs w:val="20"/>
        </w:rPr>
      </w:pPr>
      <w:r>
        <w:rPr>
          <w:rFonts w:hint="eastAsia" w:ascii="宋体" w:hAnsi="Times New Roman"/>
          <w:kern w:val="0"/>
          <w:szCs w:val="20"/>
        </w:rPr>
        <w:t>双脚支撑，两腿发力，将力上传至髋部和腰部形成的身体的核心动力。</w:t>
      </w:r>
    </w:p>
    <w:p>
      <w:pPr>
        <w:spacing w:line="360" w:lineRule="auto"/>
        <w:ind w:firstLine="360" w:firstLineChars="200"/>
      </w:pPr>
      <w:r>
        <w:rPr>
          <w:rFonts w:hint="eastAsia" w:ascii="黑体" w:hAnsi="黑体" w:eastAsia="黑体"/>
          <w:kern w:val="0"/>
          <w:sz w:val="18"/>
          <w:szCs w:val="18"/>
        </w:rPr>
        <w:t>注</w:t>
      </w:r>
      <w:r>
        <w:rPr>
          <w:rFonts w:hint="eastAsia" w:ascii="黑体" w:hAnsi="黑体" w:eastAsia="黑体"/>
          <w:kern w:val="0"/>
          <w:szCs w:val="20"/>
        </w:rPr>
        <w:t>：</w:t>
      </w:r>
      <w:r>
        <w:rPr>
          <w:rFonts w:hint="eastAsia" w:ascii="宋体" w:hAnsi="Times New Roman"/>
          <w:kern w:val="0"/>
          <w:sz w:val="18"/>
          <w:szCs w:val="18"/>
        </w:rPr>
        <w:t>在身体合力的带动下，使上肢带动球拍分别以脊柱、肩关节、腕关节或其复合轴为主要旋转中心进行圆弧运动。</w:t>
      </w:r>
    </w:p>
    <w:p>
      <w:pPr>
        <w:spacing w:line="360" w:lineRule="auto"/>
        <w:rPr>
          <w:rFonts w:ascii="黑体" w:hAnsi="黑体" w:eastAsia="黑体" w:cs="黑体"/>
          <w:kern w:val="0"/>
          <w:szCs w:val="20"/>
        </w:rPr>
      </w:pPr>
      <w:r>
        <w:rPr>
          <w:rFonts w:hint="eastAsia" w:ascii="黑体" w:hAnsi="黑体" w:eastAsia="黑体" w:cs="黑体"/>
        </w:rPr>
        <w:t>3.</w:t>
      </w:r>
      <w:r>
        <w:rPr>
          <w:rFonts w:ascii="黑体" w:hAnsi="黑体" w:eastAsia="黑体" w:cs="黑体"/>
        </w:rPr>
        <w:t>6</w:t>
      </w:r>
    </w:p>
    <w:p>
      <w:pPr>
        <w:spacing w:line="360" w:lineRule="auto"/>
        <w:ind w:firstLine="420" w:firstLineChars="200"/>
        <w:rPr>
          <w:rFonts w:ascii="宋体" w:hAnsi="Times New Roman"/>
          <w:kern w:val="0"/>
          <w:szCs w:val="20"/>
        </w:rPr>
      </w:pPr>
      <w:r>
        <w:rPr>
          <w:rFonts w:hint="eastAsia" w:ascii="宋体" w:hAnsi="Times New Roman" w:eastAsia="黑体"/>
          <w:kern w:val="0"/>
          <w:szCs w:val="20"/>
        </w:rPr>
        <w:t>弧形引化</w:t>
      </w:r>
      <w:r>
        <w:rPr>
          <w:rFonts w:hint="eastAsia" w:ascii="宋体" w:hAnsi="Times New Roman"/>
          <w:kern w:val="0"/>
          <w:szCs w:val="20"/>
        </w:rPr>
        <w:t xml:space="preserve">  </w:t>
      </w:r>
      <w:r>
        <w:rPr>
          <w:rFonts w:hint="eastAsia" w:ascii="宋体"/>
          <w:b/>
          <w:bCs/>
          <w:szCs w:val="28"/>
        </w:rPr>
        <w:t>arc</w:t>
      </w:r>
      <w:r>
        <w:rPr>
          <w:rFonts w:ascii="宋体"/>
          <w:b/>
          <w:bCs/>
          <w:szCs w:val="28"/>
        </w:rPr>
        <w:t xml:space="preserve"> induction</w:t>
      </w:r>
    </w:p>
    <w:p>
      <w:pPr>
        <w:spacing w:line="360" w:lineRule="auto"/>
        <w:ind w:firstLine="420" w:firstLineChars="200"/>
        <w:rPr>
          <w:rFonts w:ascii="宋体" w:hAnsi="Times New Roman"/>
          <w:kern w:val="0"/>
          <w:sz w:val="18"/>
          <w:szCs w:val="18"/>
        </w:rPr>
      </w:pPr>
      <w:r>
        <w:rPr>
          <w:rFonts w:hint="eastAsia" w:ascii="宋体" w:hAnsi="宋体"/>
          <w:kern w:val="0"/>
        </w:rPr>
        <w:t>通过引球划弧，从迎球入拍到从拍中抛出的运动轨迹，无论在空间上还是球在球拍上都是一条连续、光滑、没有折拐的圆弧曲线，带球过程中拍面始终处于该圆弧轨迹的切线方向的接抛球过程。</w:t>
      </w:r>
    </w:p>
    <w:p>
      <w:pPr>
        <w:spacing w:line="360" w:lineRule="auto"/>
        <w:rPr>
          <w:rFonts w:ascii="黑体" w:hAnsi="黑体" w:eastAsia="黑体"/>
          <w:kern w:val="0"/>
          <w:szCs w:val="20"/>
        </w:rPr>
      </w:pPr>
      <w:r>
        <w:rPr>
          <w:rFonts w:hint="eastAsia" w:ascii="黑体" w:hAnsi="黑体" w:eastAsia="黑体" w:cs="黑体"/>
          <w:kern w:val="0"/>
          <w:szCs w:val="20"/>
        </w:rPr>
        <w:t>3.</w:t>
      </w:r>
      <w:r>
        <w:rPr>
          <w:rFonts w:ascii="黑体" w:hAnsi="黑体" w:eastAsia="黑体" w:cs="黑体"/>
          <w:kern w:val="0"/>
          <w:szCs w:val="20"/>
        </w:rPr>
        <w:t>7</w:t>
      </w:r>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引化中断 </w:t>
      </w:r>
      <w:r>
        <w:rPr>
          <w:rFonts w:ascii="宋体" w:hAnsi="Times New Roman" w:eastAsia="黑体"/>
          <w:kern w:val="0"/>
          <w:szCs w:val="20"/>
        </w:rPr>
        <w:t xml:space="preserve"> </w:t>
      </w:r>
      <w:r>
        <w:rPr>
          <w:rFonts w:hint="eastAsia" w:ascii="宋体"/>
          <w:b/>
          <w:bCs/>
          <w:szCs w:val="28"/>
        </w:rPr>
        <w:t>i</w:t>
      </w:r>
      <w:r>
        <w:rPr>
          <w:rFonts w:ascii="宋体"/>
          <w:b/>
          <w:bCs/>
          <w:szCs w:val="28"/>
        </w:rPr>
        <w:t>nduction interrupt</w:t>
      </w:r>
    </w:p>
    <w:p>
      <w:pPr>
        <w:ind w:firstLine="420" w:firstLineChars="200"/>
        <w:rPr>
          <w:rFonts w:ascii="宋体" w:hAnsi="Times New Roman"/>
          <w:kern w:val="0"/>
          <w:szCs w:val="20"/>
        </w:rPr>
      </w:pPr>
      <w:r>
        <w:rPr>
          <w:rFonts w:hint="eastAsia" w:ascii="宋体" w:hAnsi="Times New Roman"/>
          <w:kern w:val="0"/>
          <w:szCs w:val="20"/>
        </w:rPr>
        <w:t>在接抛球过程中，出现逾越圆轨、逾越合力的现象。</w:t>
      </w:r>
    </w:p>
    <w:p>
      <w:pPr>
        <w:ind w:firstLine="360" w:firstLineChars="200"/>
        <w:rPr>
          <w:rFonts w:ascii="宋体" w:hAnsi="宋体"/>
          <w:kern w:val="0"/>
          <w:sz w:val="18"/>
          <w:szCs w:val="18"/>
        </w:rPr>
      </w:pPr>
      <w:r>
        <w:rPr>
          <w:rFonts w:hint="eastAsia" w:ascii="黑体" w:hAnsi="黑体" w:eastAsia="黑体" w:cs="黑体"/>
          <w:kern w:val="0"/>
          <w:sz w:val="18"/>
          <w:szCs w:val="18"/>
        </w:rPr>
        <w:t>注</w:t>
      </w:r>
      <w:r>
        <w:rPr>
          <w:rFonts w:hint="eastAsia" w:ascii="宋体" w:hAnsi="宋体" w:cs="黑体"/>
          <w:kern w:val="0"/>
          <w:sz w:val="18"/>
          <w:szCs w:val="18"/>
        </w:rPr>
        <w:t>：</w:t>
      </w:r>
      <w:r>
        <w:rPr>
          <w:rFonts w:hint="eastAsia" w:ascii="宋体" w:hAnsi="宋体"/>
          <w:kern w:val="0"/>
          <w:sz w:val="18"/>
          <w:szCs w:val="18"/>
        </w:rPr>
        <w:t>具体表现有引化逆转、引化持球、引化间断、折向发力。</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8</w:t>
      </w:r>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逾越圆轨 </w:t>
      </w:r>
      <w:r>
        <w:rPr>
          <w:rFonts w:ascii="宋体" w:hAnsi="Times New Roman" w:eastAsia="黑体"/>
          <w:kern w:val="0"/>
          <w:szCs w:val="20"/>
        </w:rPr>
        <w:t xml:space="preserve"> </w:t>
      </w:r>
      <w:r>
        <w:rPr>
          <w:rFonts w:hint="eastAsia" w:ascii="宋体"/>
          <w:b/>
          <w:bCs/>
          <w:szCs w:val="28"/>
        </w:rPr>
        <w:t>b</w:t>
      </w:r>
      <w:r>
        <w:rPr>
          <w:rFonts w:ascii="宋体"/>
          <w:b/>
          <w:bCs/>
          <w:szCs w:val="28"/>
        </w:rPr>
        <w:t>eyond circle</w:t>
      </w:r>
    </w:p>
    <w:p>
      <w:pPr>
        <w:spacing w:line="360" w:lineRule="auto"/>
        <w:ind w:firstLine="420" w:firstLineChars="200"/>
        <w:rPr>
          <w:rFonts w:ascii="宋体" w:hAnsi="Times New Roman"/>
          <w:kern w:val="0"/>
          <w:szCs w:val="20"/>
        </w:rPr>
      </w:pPr>
      <w:r>
        <w:rPr>
          <w:rFonts w:hint="eastAsia" w:ascii="宋体" w:hAnsi="Times New Roman"/>
          <w:kern w:val="0"/>
          <w:szCs w:val="20"/>
        </w:rPr>
        <w:t>在柔力球从入拍到出拍的弧形引化过程中，球拍和球脱离了圆弧形轨迹，出现圆心、半径和平面的改变，形成折向发力、引化逆转、引化持球、连击球等的现象。</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9</w:t>
      </w:r>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逾越合力 </w:t>
      </w:r>
      <w:r>
        <w:rPr>
          <w:rFonts w:ascii="宋体" w:hAnsi="Times New Roman" w:eastAsia="黑体"/>
          <w:kern w:val="0"/>
          <w:szCs w:val="20"/>
        </w:rPr>
        <w:t xml:space="preserve"> </w:t>
      </w:r>
      <w:r>
        <w:rPr>
          <w:rFonts w:hint="eastAsia" w:ascii="宋体"/>
          <w:b/>
          <w:bCs/>
          <w:szCs w:val="28"/>
        </w:rPr>
        <w:t>beyond resultant force</w:t>
      </w:r>
    </w:p>
    <w:p>
      <w:pPr>
        <w:spacing w:line="360" w:lineRule="auto"/>
        <w:ind w:left="17" w:leftChars="8" w:firstLine="399" w:firstLineChars="190"/>
        <w:rPr>
          <w:sz w:val="28"/>
          <w:szCs w:val="28"/>
        </w:rPr>
      </w:pPr>
      <w:r>
        <w:rPr>
          <w:rFonts w:hint="eastAsia" w:ascii="宋体" w:hAnsi="Times New Roman"/>
          <w:kern w:val="0"/>
          <w:szCs w:val="20"/>
        </w:rPr>
        <w:t>在弧形引化过程中，如果将柔力球入拍之后才开始发力加速或在球出拍之前出现压臂、甩肘、抖腕，形成二次加力、折向发力等的现象。</w:t>
      </w:r>
    </w:p>
    <w:p>
      <w:pPr>
        <w:spacing w:line="360" w:lineRule="auto"/>
        <w:rPr>
          <w:rFonts w:ascii="黑体" w:hAnsi="黑体" w:eastAsia="黑体" w:cs="黑体"/>
          <w:kern w:val="0"/>
          <w:szCs w:val="20"/>
        </w:rPr>
      </w:pPr>
      <w:bookmarkStart w:id="49" w:name="_Toc52980988"/>
      <w:bookmarkStart w:id="50" w:name="_Toc50151405"/>
      <w:r>
        <w:rPr>
          <w:rFonts w:hint="eastAsia" w:ascii="黑体" w:hAnsi="黑体" w:eastAsia="黑体" w:cs="黑体"/>
          <w:kern w:val="0"/>
          <w:szCs w:val="20"/>
        </w:rPr>
        <w:t>3.</w:t>
      </w:r>
      <w:r>
        <w:rPr>
          <w:rFonts w:ascii="黑体" w:hAnsi="黑体" w:eastAsia="黑体" w:cs="黑体"/>
          <w:kern w:val="0"/>
          <w:szCs w:val="20"/>
        </w:rPr>
        <w:t>10</w:t>
      </w:r>
      <w:bookmarkEnd w:id="49"/>
      <w:bookmarkEnd w:id="50"/>
      <w:bookmarkStart w:id="51" w:name="_Toc52980989"/>
    </w:p>
    <w:p>
      <w:pPr>
        <w:spacing w:line="360" w:lineRule="auto"/>
        <w:ind w:firstLine="420" w:firstLineChars="200"/>
        <w:rPr>
          <w:rFonts w:ascii="宋体" w:hAnsi="Times New Roman" w:eastAsia="黑体"/>
          <w:kern w:val="0"/>
          <w:szCs w:val="20"/>
        </w:rPr>
      </w:pPr>
      <w:r>
        <w:rPr>
          <w:rFonts w:hint="eastAsia" w:ascii="宋体" w:hAnsi="Times New Roman" w:eastAsia="黑体"/>
          <w:kern w:val="0"/>
          <w:szCs w:val="20"/>
        </w:rPr>
        <w:t xml:space="preserve">握拍 </w:t>
      </w:r>
      <w:r>
        <w:rPr>
          <w:rFonts w:ascii="宋体" w:hAnsi="Times New Roman" w:eastAsia="黑体"/>
          <w:kern w:val="0"/>
          <w:szCs w:val="20"/>
        </w:rPr>
        <w:t xml:space="preserve"> </w:t>
      </w:r>
      <w:r>
        <w:rPr>
          <w:rFonts w:hint="eastAsia" w:ascii="宋体"/>
          <w:b/>
          <w:bCs/>
          <w:szCs w:val="28"/>
        </w:rPr>
        <w:t>g</w:t>
      </w:r>
      <w:r>
        <w:rPr>
          <w:rFonts w:ascii="宋体"/>
          <w:b/>
          <w:bCs/>
          <w:szCs w:val="28"/>
        </w:rPr>
        <w:t>rip</w:t>
      </w:r>
    </w:p>
    <w:p>
      <w:pPr>
        <w:spacing w:line="360" w:lineRule="auto"/>
        <w:ind w:firstLine="420" w:firstLineChars="200"/>
        <w:rPr>
          <w:rFonts w:ascii="宋体" w:hAnsi="Times New Roman"/>
          <w:kern w:val="0"/>
          <w:szCs w:val="20"/>
        </w:rPr>
      </w:pPr>
      <w:r>
        <w:rPr>
          <w:rFonts w:hint="eastAsia" w:ascii="宋体" w:hAnsi="Times New Roman"/>
          <w:kern w:val="0"/>
          <w:szCs w:val="20"/>
        </w:rPr>
        <w:t>手持球拍的方法。</w:t>
      </w:r>
    </w:p>
    <w:bookmarkEnd w:id="51"/>
    <w:p>
      <w:pPr>
        <w:spacing w:line="360" w:lineRule="auto"/>
        <w:rPr>
          <w:rFonts w:ascii="黑体" w:hAnsi="黑体" w:eastAsia="黑体" w:cs="黑体"/>
          <w:kern w:val="0"/>
          <w:szCs w:val="20"/>
        </w:rPr>
      </w:pPr>
      <w:r>
        <w:rPr>
          <w:rFonts w:hint="eastAsia" w:ascii="黑体" w:hAnsi="黑体" w:eastAsia="黑体" w:cs="黑体"/>
          <w:kern w:val="0"/>
          <w:szCs w:val="20"/>
        </w:rPr>
        <w:t>3.1</w:t>
      </w:r>
      <w:r>
        <w:rPr>
          <w:rFonts w:ascii="黑体" w:hAnsi="黑体" w:eastAsia="黑体" w:cs="黑体"/>
          <w:kern w:val="0"/>
          <w:szCs w:val="20"/>
        </w:rPr>
        <w:t>1</w:t>
      </w:r>
    </w:p>
    <w:p>
      <w:pPr>
        <w:spacing w:line="360" w:lineRule="auto"/>
        <w:rPr>
          <w:rFonts w:ascii="黑体" w:hAnsi="黑体" w:eastAsia="黑体" w:cs="黑体"/>
          <w:kern w:val="0"/>
          <w:szCs w:val="20"/>
        </w:rPr>
      </w:pP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黑体" w:hAnsi="黑体" w:eastAsia="黑体" w:cs="黑体"/>
          <w:kern w:val="0"/>
          <w:szCs w:val="20"/>
        </w:rPr>
        <w:t xml:space="preserve">正握 </w:t>
      </w:r>
      <w:r>
        <w:rPr>
          <w:rFonts w:ascii="黑体" w:hAnsi="黑体" w:eastAsia="黑体" w:cs="黑体"/>
          <w:kern w:val="0"/>
          <w:szCs w:val="20"/>
        </w:rPr>
        <w:t xml:space="preserve"> </w:t>
      </w:r>
      <w:r>
        <w:rPr>
          <w:rFonts w:hint="eastAsia" w:ascii="宋体"/>
          <w:b/>
          <w:bCs/>
          <w:szCs w:val="28"/>
        </w:rPr>
        <w:t>forehand</w:t>
      </w:r>
      <w:r>
        <w:rPr>
          <w:rFonts w:ascii="宋体"/>
          <w:b/>
          <w:bCs/>
          <w:szCs w:val="28"/>
        </w:rPr>
        <w:t xml:space="preserve"> grip</w:t>
      </w:r>
    </w:p>
    <w:p>
      <w:pPr>
        <w:spacing w:line="360" w:lineRule="auto"/>
        <w:ind w:firstLine="420" w:firstLineChars="200"/>
        <w:rPr>
          <w:rFonts w:ascii="宋体" w:hAnsi="Times New Roman"/>
          <w:kern w:val="0"/>
          <w:szCs w:val="20"/>
        </w:rPr>
      </w:pPr>
      <w:r>
        <w:rPr>
          <w:rFonts w:hint="eastAsia" w:ascii="宋体" w:hAnsi="Times New Roman"/>
          <w:kern w:val="0"/>
          <w:szCs w:val="20"/>
        </w:rPr>
        <w:t>用拇指和食指第一指节的指腹部位，相对捏住拍柄上与拍面平行的两个面处，其余手指顺势扣握，拍柄的尾部靠在手掌的小鱼际处，掌心要空出的握拍方法。</w:t>
      </w:r>
    </w:p>
    <w:p>
      <w:pPr>
        <w:spacing w:line="360" w:lineRule="auto"/>
        <w:rPr>
          <w:rFonts w:ascii="黑体" w:hAnsi="黑体" w:eastAsia="黑体" w:cs="黑体"/>
          <w:kern w:val="0"/>
          <w:szCs w:val="20"/>
        </w:rPr>
      </w:pPr>
      <w:r>
        <w:rPr>
          <w:rFonts w:hint="eastAsia" w:ascii="黑体" w:hAnsi="黑体" w:eastAsia="黑体" w:cs="黑体"/>
          <w:kern w:val="0"/>
          <w:szCs w:val="20"/>
        </w:rPr>
        <w:t>3.1</w:t>
      </w:r>
      <w:r>
        <w:rPr>
          <w:rFonts w:ascii="黑体" w:hAnsi="黑体" w:eastAsia="黑体" w:cs="黑体"/>
          <w:kern w:val="0"/>
          <w:szCs w:val="20"/>
        </w:rPr>
        <w:t>2</w:t>
      </w:r>
    </w:p>
    <w:p>
      <w:pPr>
        <w:spacing w:line="360" w:lineRule="auto"/>
        <w:rPr>
          <w:rFonts w:ascii="黑体" w:hAnsi="黑体" w:eastAsia="黑体" w:cs="黑体"/>
          <w:kern w:val="0"/>
          <w:szCs w:val="20"/>
        </w:rPr>
      </w:pP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黑体" w:hAnsi="黑体" w:eastAsia="黑体" w:cs="黑体"/>
          <w:kern w:val="0"/>
          <w:szCs w:val="20"/>
        </w:rPr>
        <w:t xml:space="preserve">反握 </w:t>
      </w:r>
      <w:r>
        <w:rPr>
          <w:rFonts w:ascii="黑体" w:hAnsi="黑体" w:eastAsia="黑体" w:cs="黑体"/>
          <w:kern w:val="0"/>
          <w:szCs w:val="20"/>
        </w:rPr>
        <w:t xml:space="preserve"> </w:t>
      </w:r>
      <w:r>
        <w:rPr>
          <w:rFonts w:hint="eastAsia" w:ascii="宋体"/>
          <w:b/>
          <w:bCs/>
          <w:szCs w:val="28"/>
        </w:rPr>
        <w:t>b</w:t>
      </w:r>
      <w:r>
        <w:rPr>
          <w:rFonts w:ascii="宋体"/>
          <w:b/>
          <w:bCs/>
          <w:szCs w:val="28"/>
        </w:rPr>
        <w:t>ack</w:t>
      </w:r>
      <w:r>
        <w:rPr>
          <w:rFonts w:hint="eastAsia" w:ascii="宋体"/>
          <w:b/>
          <w:bCs/>
          <w:szCs w:val="28"/>
        </w:rPr>
        <w:t>hand</w:t>
      </w:r>
      <w:r>
        <w:rPr>
          <w:rFonts w:ascii="宋体"/>
          <w:b/>
          <w:bCs/>
          <w:szCs w:val="28"/>
        </w:rPr>
        <w:t xml:space="preserve"> grip</w:t>
      </w:r>
    </w:p>
    <w:p>
      <w:pPr>
        <w:spacing w:line="360" w:lineRule="auto"/>
        <w:ind w:firstLine="420" w:firstLineChars="200"/>
        <w:rPr>
          <w:rFonts w:ascii="宋体" w:hAnsi="Times New Roman"/>
          <w:kern w:val="0"/>
          <w:szCs w:val="20"/>
        </w:rPr>
      </w:pPr>
      <w:r>
        <w:rPr>
          <w:rFonts w:hint="eastAsia" w:ascii="宋体" w:hAnsi="Times New Roman"/>
          <w:kern w:val="0"/>
          <w:szCs w:val="20"/>
        </w:rPr>
        <w:t>用拇指和食指第一指节的指腹部位，相对捏住拍柄上与拍面垂直的两个面处，其余手指顺势扣握，拍柄的尾部靠在手掌的小鱼际处，掌心空出的握拍方法。</w:t>
      </w:r>
    </w:p>
    <w:p>
      <w:pPr>
        <w:spacing w:line="360" w:lineRule="auto"/>
        <w:rPr>
          <w:rFonts w:ascii="黑体" w:hAnsi="黑体" w:eastAsia="黑体" w:cs="黑体"/>
          <w:kern w:val="0"/>
          <w:szCs w:val="20"/>
        </w:rPr>
      </w:pPr>
      <w:r>
        <w:rPr>
          <w:rFonts w:hint="eastAsia" w:ascii="黑体" w:hAnsi="黑体" w:eastAsia="黑体" w:cs="黑体"/>
          <w:kern w:val="0"/>
          <w:szCs w:val="20"/>
        </w:rPr>
        <w:t>3.1</w:t>
      </w:r>
      <w:r>
        <w:rPr>
          <w:rFonts w:ascii="黑体" w:hAnsi="黑体" w:eastAsia="黑体" w:cs="黑体"/>
          <w:kern w:val="0"/>
          <w:szCs w:val="20"/>
        </w:rPr>
        <w:t>3</w:t>
      </w:r>
    </w:p>
    <w:p>
      <w:pPr>
        <w:pStyle w:val="108"/>
        <w:numPr>
          <w:ilvl w:val="0"/>
          <w:numId w:val="0"/>
        </w:numPr>
        <w:spacing w:before="120" w:after="120"/>
        <w:ind w:firstLine="420" w:firstLineChars="200"/>
        <w:rPr>
          <w:rFonts w:ascii="宋体"/>
          <w:b/>
          <w:bCs/>
          <w:szCs w:val="28"/>
        </w:rPr>
      </w:pPr>
      <w:r>
        <w:rPr>
          <w:rFonts w:hint="eastAsia" w:hAnsi="黑体" w:cs="黑体"/>
        </w:rPr>
        <w:t xml:space="preserve">拍型 </w:t>
      </w:r>
      <w:r>
        <w:rPr>
          <w:rFonts w:hAnsi="黑体" w:cs="黑体"/>
        </w:rPr>
        <w:t xml:space="preserve"> </w:t>
      </w:r>
      <w:r>
        <w:rPr>
          <w:rFonts w:hint="eastAsia" w:ascii="宋体"/>
          <w:b/>
          <w:bCs/>
          <w:szCs w:val="28"/>
        </w:rPr>
        <w:t>racket type</w:t>
      </w:r>
    </w:p>
    <w:p>
      <w:pPr>
        <w:spacing w:line="360" w:lineRule="auto"/>
        <w:ind w:left="825" w:leftChars="200" w:hanging="405" w:hangingChars="193"/>
        <w:rPr>
          <w:rFonts w:ascii="宋体" w:hAnsi="Times New Roman"/>
          <w:kern w:val="0"/>
          <w:szCs w:val="20"/>
        </w:rPr>
      </w:pPr>
      <w:r>
        <w:rPr>
          <w:rFonts w:hint="eastAsia" w:ascii="宋体" w:hAnsi="Times New Roman"/>
          <w:kern w:val="0"/>
          <w:szCs w:val="20"/>
        </w:rPr>
        <w:t>运动过程中，球拍相对于空间位置或运动轨迹的调整变化。</w:t>
      </w:r>
    </w:p>
    <w:p>
      <w:pPr>
        <w:spacing w:line="360" w:lineRule="auto"/>
        <w:ind w:left="767" w:leftChars="200" w:hanging="347" w:hangingChars="193"/>
        <w:rPr>
          <w:rFonts w:ascii="宋体" w:hAnsi="宋体"/>
          <w:kern w:val="0"/>
          <w:sz w:val="18"/>
          <w:szCs w:val="18"/>
        </w:rPr>
      </w:pPr>
      <w:r>
        <w:rPr>
          <w:rFonts w:hint="eastAsia" w:ascii="宋体" w:hAnsi="宋体" w:cs="黑体"/>
          <w:kern w:val="0"/>
          <w:sz w:val="18"/>
          <w:szCs w:val="18"/>
        </w:rPr>
        <w:t>注：</w:t>
      </w:r>
      <w:r>
        <w:rPr>
          <w:rFonts w:hint="eastAsia" w:ascii="宋体" w:hAnsi="宋体"/>
          <w:kern w:val="0"/>
          <w:sz w:val="18"/>
          <w:szCs w:val="18"/>
        </w:rPr>
        <w:t>拍型主要有横拍（正立拍、侧立拍）和纵拍（正立拍、侧立拍、倒立拍）。</w:t>
      </w:r>
    </w:p>
    <w:p>
      <w:pPr>
        <w:spacing w:line="360" w:lineRule="auto"/>
        <w:rPr>
          <w:rFonts w:ascii="黑体" w:hAnsi="黑体" w:eastAsia="黑体" w:cs="黑体"/>
          <w:kern w:val="0"/>
          <w:szCs w:val="20"/>
        </w:rPr>
      </w:pPr>
      <w:r>
        <w:rPr>
          <w:rFonts w:hint="eastAsia" w:ascii="黑体" w:hAnsi="黑体" w:eastAsia="黑体" w:cs="黑体"/>
          <w:kern w:val="0"/>
          <w:szCs w:val="20"/>
        </w:rPr>
        <w:t>3.1</w:t>
      </w:r>
      <w:r>
        <w:rPr>
          <w:rFonts w:ascii="黑体" w:hAnsi="黑体" w:eastAsia="黑体" w:cs="黑体"/>
          <w:kern w:val="0"/>
          <w:szCs w:val="20"/>
        </w:rPr>
        <w:t>4</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正手基本站位 </w:t>
      </w:r>
      <w:r>
        <w:rPr>
          <w:rFonts w:ascii="黑体" w:hAnsi="黑体" w:eastAsia="黑体" w:cs="黑体"/>
          <w:kern w:val="0"/>
          <w:szCs w:val="20"/>
        </w:rPr>
        <w:t xml:space="preserve"> </w:t>
      </w:r>
      <w:r>
        <w:rPr>
          <w:rFonts w:hint="eastAsia" w:ascii="宋体"/>
          <w:b/>
          <w:bCs/>
          <w:szCs w:val="28"/>
        </w:rPr>
        <w:t xml:space="preserve">basic </w:t>
      </w:r>
      <w:r>
        <w:rPr>
          <w:rFonts w:ascii="宋体"/>
          <w:b/>
          <w:bCs/>
          <w:szCs w:val="28"/>
        </w:rPr>
        <w:t xml:space="preserve">standing </w:t>
      </w:r>
      <w:r>
        <w:rPr>
          <w:rFonts w:hint="eastAsia" w:ascii="宋体"/>
          <w:b/>
          <w:bCs/>
          <w:szCs w:val="28"/>
        </w:rPr>
        <w:t>pos</w:t>
      </w:r>
      <w:r>
        <w:rPr>
          <w:rFonts w:ascii="宋体"/>
          <w:b/>
          <w:bCs/>
          <w:szCs w:val="28"/>
        </w:rPr>
        <w:t>ture</w:t>
      </w:r>
      <w:r>
        <w:rPr>
          <w:rFonts w:hint="eastAsia" w:ascii="宋体"/>
          <w:b/>
          <w:bCs/>
          <w:szCs w:val="28"/>
        </w:rPr>
        <w:t xml:space="preserve"> of forehand</w:t>
      </w:r>
    </w:p>
    <w:p>
      <w:pPr>
        <w:spacing w:line="360" w:lineRule="auto"/>
        <w:ind w:firstLine="411" w:firstLineChars="196"/>
        <w:rPr>
          <w:rFonts w:ascii="宋体" w:hAnsi="Times New Roman"/>
          <w:kern w:val="0"/>
          <w:szCs w:val="20"/>
        </w:rPr>
      </w:pPr>
      <w:r>
        <w:rPr>
          <w:rFonts w:hint="eastAsia" w:ascii="宋体" w:hAnsi="Times New Roman"/>
          <w:kern w:val="0"/>
          <w:szCs w:val="20"/>
        </w:rPr>
        <w:t>运动员正握拍，接抛持拍臂身体同侧来球的站位方法。</w:t>
      </w:r>
    </w:p>
    <w:p>
      <w:pPr>
        <w:spacing w:line="360" w:lineRule="auto"/>
        <w:ind w:firstLine="352" w:firstLineChars="196"/>
        <w:rPr>
          <w:rFonts w:ascii="宋体" w:hAnsi="宋体"/>
          <w:kern w:val="0"/>
          <w:sz w:val="18"/>
          <w:szCs w:val="18"/>
        </w:rPr>
      </w:pPr>
      <w:r>
        <w:rPr>
          <w:rFonts w:hint="eastAsia" w:ascii="黑体" w:hAnsi="黑体" w:eastAsia="黑体"/>
          <w:kern w:val="0"/>
          <w:sz w:val="18"/>
          <w:szCs w:val="18"/>
        </w:rPr>
        <w:t>注</w:t>
      </w:r>
      <w:r>
        <w:rPr>
          <w:rFonts w:hint="eastAsia" w:ascii="宋体" w:hAnsi="宋体"/>
          <w:kern w:val="0"/>
          <w:sz w:val="18"/>
          <w:szCs w:val="18"/>
        </w:rPr>
        <w:t>：面向对方，持拍臂异侧脚在前，同侧脚在后，两脚自然开立，略宽于肩，两膝弯屈略内扣，重心在两脚之间，脚跟略微提起，以前脚掌着地，髋关节放松，含胸收腹，上体略向前，平视前方，持拍自然置于持拍臂身体同侧前上方。</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.15</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反手基本站位 </w:t>
      </w:r>
      <w:r>
        <w:rPr>
          <w:rFonts w:ascii="黑体" w:hAnsi="黑体" w:eastAsia="黑体" w:cs="黑体"/>
          <w:kern w:val="0"/>
          <w:szCs w:val="20"/>
        </w:rPr>
        <w:t xml:space="preserve"> </w:t>
      </w:r>
      <w:r>
        <w:rPr>
          <w:rFonts w:hint="eastAsia" w:ascii="宋体"/>
          <w:b/>
          <w:bCs/>
          <w:szCs w:val="28"/>
        </w:rPr>
        <w:t xml:space="preserve">basic </w:t>
      </w:r>
      <w:r>
        <w:rPr>
          <w:rFonts w:ascii="宋体"/>
          <w:b/>
          <w:bCs/>
          <w:szCs w:val="28"/>
        </w:rPr>
        <w:t xml:space="preserve">standing </w:t>
      </w:r>
      <w:r>
        <w:rPr>
          <w:rFonts w:hint="eastAsia" w:ascii="宋体"/>
          <w:b/>
          <w:bCs/>
          <w:szCs w:val="28"/>
        </w:rPr>
        <w:t>pos</w:t>
      </w:r>
      <w:r>
        <w:rPr>
          <w:rFonts w:ascii="宋体"/>
          <w:b/>
          <w:bCs/>
          <w:szCs w:val="28"/>
        </w:rPr>
        <w:t>ture</w:t>
      </w:r>
      <w:r>
        <w:rPr>
          <w:rFonts w:hint="eastAsia" w:ascii="宋体"/>
          <w:b/>
          <w:bCs/>
          <w:szCs w:val="28"/>
        </w:rPr>
        <w:t xml:space="preserve"> of </w:t>
      </w:r>
      <w:r>
        <w:rPr>
          <w:rFonts w:ascii="宋体"/>
          <w:b/>
          <w:bCs/>
          <w:szCs w:val="28"/>
        </w:rPr>
        <w:t>back</w:t>
      </w:r>
      <w:r>
        <w:rPr>
          <w:rFonts w:hint="eastAsia" w:ascii="宋体"/>
          <w:b/>
          <w:bCs/>
          <w:szCs w:val="28"/>
        </w:rPr>
        <w:t>hand</w:t>
      </w:r>
    </w:p>
    <w:p>
      <w:pPr>
        <w:spacing w:line="360" w:lineRule="auto"/>
        <w:ind w:firstLine="411" w:firstLineChars="196"/>
        <w:rPr>
          <w:rFonts w:ascii="宋体" w:hAnsi="Times New Roman"/>
          <w:kern w:val="0"/>
          <w:szCs w:val="20"/>
        </w:rPr>
      </w:pPr>
      <w:r>
        <w:rPr>
          <w:rFonts w:hint="eastAsia" w:ascii="宋体" w:hAnsi="Times New Roman"/>
          <w:kern w:val="0"/>
          <w:szCs w:val="20"/>
        </w:rPr>
        <w:t>运动员反握拍，接抛持拍臂身体异侧来球的方法。</w:t>
      </w:r>
    </w:p>
    <w:p>
      <w:pPr>
        <w:spacing w:line="360" w:lineRule="auto"/>
        <w:ind w:firstLine="352" w:firstLineChars="196"/>
        <w:rPr>
          <w:rFonts w:ascii="宋体" w:hAnsi="宋体"/>
          <w:kern w:val="0"/>
          <w:sz w:val="18"/>
          <w:szCs w:val="18"/>
        </w:rPr>
      </w:pPr>
      <w:r>
        <w:rPr>
          <w:rFonts w:hint="eastAsia" w:ascii="黑体" w:hAnsi="黑体" w:eastAsia="黑体"/>
          <w:kern w:val="0"/>
          <w:sz w:val="18"/>
          <w:szCs w:val="18"/>
        </w:rPr>
        <w:t>注</w:t>
      </w:r>
      <w:r>
        <w:rPr>
          <w:rFonts w:hint="eastAsia" w:ascii="宋体" w:hAnsi="宋体"/>
          <w:kern w:val="0"/>
          <w:sz w:val="18"/>
          <w:szCs w:val="18"/>
        </w:rPr>
        <w:t>：面向对方，持拍臂同侧脚在前，异侧脚在后，两脚自然开立，略宽于肩，两膝微屈略内扣，重心在两脚之间，含胸收腹，注视前方，持拍自然置于持拍臂身体异侧前上方。</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.16</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发球 </w:t>
      </w:r>
      <w:r>
        <w:rPr>
          <w:rFonts w:ascii="黑体" w:hAnsi="黑体" w:eastAsia="黑体" w:cs="黑体"/>
          <w:kern w:val="0"/>
          <w:szCs w:val="20"/>
        </w:rPr>
        <w:t xml:space="preserve"> </w:t>
      </w:r>
      <w:r>
        <w:rPr>
          <w:rFonts w:hint="eastAsia" w:ascii="宋体"/>
          <w:b/>
          <w:bCs/>
          <w:szCs w:val="28"/>
        </w:rPr>
        <w:t>serve</w:t>
      </w:r>
    </w:p>
    <w:p>
      <w:pPr>
        <w:spacing w:line="360" w:lineRule="auto"/>
        <w:ind w:firstLine="420" w:firstLineChars="200"/>
        <w:rPr>
          <w:rFonts w:ascii="宋体" w:hAnsi="Times New Roman"/>
          <w:kern w:val="0"/>
          <w:szCs w:val="20"/>
        </w:rPr>
      </w:pPr>
      <w:r>
        <w:rPr>
          <w:rFonts w:hint="eastAsia" w:ascii="宋体" w:hAnsi="Times New Roman"/>
          <w:kern w:val="0"/>
          <w:szCs w:val="20"/>
        </w:rPr>
        <w:t>柔力球竞技比赛开始时，通过自抛球（高入低抛），以完整的弧形引化技术将球抛向对方场区的技术动作。</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.17</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接抛球 </w:t>
      </w:r>
      <w:r>
        <w:rPr>
          <w:rFonts w:ascii="黑体" w:hAnsi="黑体" w:eastAsia="黑体" w:cs="黑体"/>
          <w:kern w:val="0"/>
          <w:szCs w:val="20"/>
        </w:rPr>
        <w:t xml:space="preserve"> </w:t>
      </w:r>
      <w:r>
        <w:rPr>
          <w:rFonts w:hint="eastAsia" w:ascii="宋体"/>
          <w:b/>
          <w:bCs/>
          <w:szCs w:val="28"/>
        </w:rPr>
        <w:t>catch and t</w:t>
      </w:r>
      <w:r>
        <w:rPr>
          <w:rFonts w:ascii="宋体"/>
          <w:b/>
          <w:bCs/>
          <w:szCs w:val="28"/>
        </w:rPr>
        <w:t>oss ball</w:t>
      </w:r>
    </w:p>
    <w:p>
      <w:pPr>
        <w:spacing w:line="360" w:lineRule="auto"/>
        <w:ind w:firstLine="420" w:firstLineChars="200"/>
        <w:rPr>
          <w:sz w:val="28"/>
          <w:szCs w:val="28"/>
        </w:rPr>
      </w:pPr>
      <w:r>
        <w:rPr>
          <w:rFonts w:hint="eastAsia" w:ascii="宋体" w:hAnsi="Times New Roman"/>
          <w:kern w:val="0"/>
          <w:szCs w:val="20"/>
        </w:rPr>
        <w:t>在身体合力作用下，以完整的弧形引化技术完成接抛对方来球的技术动作。</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.18</w:t>
      </w:r>
    </w:p>
    <w:p>
      <w:pPr>
        <w:spacing w:line="360" w:lineRule="auto"/>
        <w:ind w:firstLine="420" w:firstLineChars="200"/>
        <w:rPr>
          <w:rFonts w:ascii="黑体" w:hAnsi="黑体" w:eastAsia="黑体" w:cs="黑体"/>
          <w:kern w:val="0"/>
          <w:szCs w:val="20"/>
        </w:rPr>
      </w:pPr>
      <w:r>
        <w:rPr>
          <w:rFonts w:ascii="黑体" w:hAnsi="黑体" w:eastAsia="黑体" w:cs="黑体"/>
          <w:kern w:val="0"/>
          <w:szCs w:val="20"/>
        </w:rPr>
        <w:t>正手接抛球</w:t>
      </w: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宋体"/>
          <w:b/>
          <w:bCs/>
          <w:szCs w:val="28"/>
        </w:rPr>
        <w:t>catch and t</w:t>
      </w:r>
      <w:r>
        <w:rPr>
          <w:rFonts w:ascii="宋体"/>
          <w:b/>
          <w:bCs/>
          <w:szCs w:val="28"/>
        </w:rPr>
        <w:t>oss ball with f</w:t>
      </w:r>
      <w:r>
        <w:rPr>
          <w:rFonts w:hint="eastAsia" w:ascii="宋体"/>
          <w:b/>
          <w:bCs/>
          <w:szCs w:val="28"/>
        </w:rPr>
        <w:t>orehand</w:t>
      </w:r>
      <w:r>
        <w:rPr>
          <w:rFonts w:ascii="宋体"/>
          <w:b/>
          <w:bCs/>
          <w:szCs w:val="28"/>
        </w:rPr>
        <w:t xml:space="preserve"> </w:t>
      </w:r>
    </w:p>
    <w:p>
      <w:pPr>
        <w:spacing w:line="360" w:lineRule="auto"/>
        <w:ind w:firstLine="420" w:firstLineChars="200"/>
        <w:rPr>
          <w:rFonts w:ascii="宋体" w:hAnsi="Times New Roman"/>
          <w:kern w:val="0"/>
          <w:szCs w:val="20"/>
        </w:rPr>
      </w:pPr>
      <w:r>
        <w:rPr>
          <w:rFonts w:hint="eastAsia" w:ascii="宋体" w:hAnsi="Times New Roman"/>
          <w:kern w:val="0"/>
          <w:szCs w:val="20"/>
        </w:rPr>
        <w:t>以完整的弧形引化技术接抛持拍臂同侧的来球技术。</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19</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反手接抛球 </w:t>
      </w:r>
      <w:r>
        <w:rPr>
          <w:rFonts w:ascii="黑体" w:hAnsi="黑体" w:eastAsia="黑体" w:cs="黑体"/>
          <w:kern w:val="0"/>
          <w:szCs w:val="20"/>
        </w:rPr>
        <w:t xml:space="preserve"> </w:t>
      </w:r>
      <w:r>
        <w:rPr>
          <w:rFonts w:hint="eastAsia" w:ascii="宋体"/>
          <w:b/>
          <w:bCs/>
          <w:szCs w:val="28"/>
        </w:rPr>
        <w:t>catch and t</w:t>
      </w:r>
      <w:r>
        <w:rPr>
          <w:rFonts w:ascii="宋体"/>
          <w:b/>
          <w:bCs/>
          <w:szCs w:val="28"/>
        </w:rPr>
        <w:t>oss the ball with back</w:t>
      </w:r>
      <w:r>
        <w:rPr>
          <w:rFonts w:hint="eastAsia" w:ascii="宋体"/>
          <w:b/>
          <w:bCs/>
          <w:szCs w:val="28"/>
        </w:rPr>
        <w:t>hand</w:t>
      </w:r>
    </w:p>
    <w:p>
      <w:pPr>
        <w:spacing w:line="360" w:lineRule="auto"/>
        <w:ind w:firstLine="420" w:firstLineChars="200"/>
        <w:rPr>
          <w:rFonts w:ascii="宋体" w:hAnsi="Times New Roman"/>
          <w:kern w:val="0"/>
          <w:szCs w:val="20"/>
        </w:rPr>
      </w:pPr>
      <w:r>
        <w:rPr>
          <w:rFonts w:hint="eastAsia" w:ascii="宋体" w:hAnsi="Times New Roman"/>
          <w:kern w:val="0"/>
          <w:szCs w:val="20"/>
        </w:rPr>
        <w:t>以完整的弧形引化技术接抛持拍臂异侧的来球技术。</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.20</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隐蔽球技术 </w:t>
      </w:r>
      <w:r>
        <w:rPr>
          <w:rFonts w:ascii="黑体" w:hAnsi="黑体" w:eastAsia="黑体" w:cs="黑体"/>
          <w:kern w:val="0"/>
          <w:szCs w:val="20"/>
        </w:rPr>
        <w:t xml:space="preserve"> </w:t>
      </w:r>
      <w:r>
        <w:rPr>
          <w:rFonts w:hint="eastAsia" w:ascii="宋体"/>
          <w:b/>
          <w:bCs/>
          <w:szCs w:val="28"/>
        </w:rPr>
        <w:t>h</w:t>
      </w:r>
      <w:r>
        <w:rPr>
          <w:rFonts w:ascii="宋体"/>
          <w:b/>
          <w:bCs/>
          <w:szCs w:val="28"/>
        </w:rPr>
        <w:t>idden</w:t>
      </w:r>
      <w:r>
        <w:rPr>
          <w:rFonts w:hint="eastAsia" w:ascii="宋体"/>
          <w:b/>
          <w:bCs/>
          <w:szCs w:val="28"/>
        </w:rPr>
        <w:t xml:space="preserve"> ball technique</w:t>
      </w:r>
    </w:p>
    <w:p>
      <w:pPr>
        <w:spacing w:line="360" w:lineRule="auto"/>
        <w:ind w:firstLine="420" w:firstLineChars="200"/>
        <w:rPr>
          <w:rFonts w:ascii="宋体" w:hAnsi="Times New Roman"/>
          <w:kern w:val="0"/>
          <w:szCs w:val="20"/>
        </w:rPr>
      </w:pPr>
      <w:r>
        <w:rPr>
          <w:rFonts w:hint="eastAsia" w:ascii="宋体" w:hAnsi="Times New Roman"/>
          <w:kern w:val="0"/>
          <w:szCs w:val="20"/>
        </w:rPr>
        <w:t>在弧形引化过程中，球运动轨迹的一部分被身体遮挡对方视线的接抛球方法。</w:t>
      </w:r>
    </w:p>
    <w:p>
      <w:pPr>
        <w:spacing w:line="360" w:lineRule="auto"/>
        <w:rPr>
          <w:rFonts w:ascii="宋体" w:hAnsi="Times New Roman"/>
          <w:b/>
          <w:bCs/>
          <w:kern w:val="0"/>
          <w:szCs w:val="20"/>
        </w:rPr>
      </w:pPr>
      <w:r>
        <w:rPr>
          <w:rFonts w:hint="eastAsia" w:ascii="宋体" w:hAnsi="Times New Roman"/>
          <w:b/>
          <w:bCs/>
          <w:kern w:val="0"/>
          <w:szCs w:val="20"/>
        </w:rPr>
        <w:t>3</w:t>
      </w:r>
      <w:r>
        <w:rPr>
          <w:rFonts w:ascii="宋体" w:hAnsi="Times New Roman"/>
          <w:b/>
          <w:bCs/>
          <w:kern w:val="0"/>
          <w:szCs w:val="20"/>
        </w:rPr>
        <w:t>.21</w:t>
      </w:r>
    </w:p>
    <w:p>
      <w:pPr>
        <w:spacing w:line="360" w:lineRule="auto"/>
        <w:ind w:firstLine="420" w:firstLineChars="200"/>
        <w:rPr>
          <w:rFonts w:ascii="宋体"/>
          <w:b/>
          <w:bCs/>
          <w:szCs w:val="28"/>
        </w:rPr>
      </w:pPr>
      <w:r>
        <w:rPr>
          <w:rFonts w:hint="eastAsia" w:ascii="黑体" w:hAnsi="黑体" w:eastAsia="黑体" w:cs="黑体"/>
          <w:kern w:val="0"/>
          <w:szCs w:val="20"/>
        </w:rPr>
        <w:t xml:space="preserve">腾空类技术 </w:t>
      </w:r>
      <w:r>
        <w:rPr>
          <w:rFonts w:ascii="黑体" w:hAnsi="黑体" w:eastAsia="黑体" w:cs="黑体"/>
          <w:kern w:val="0"/>
          <w:szCs w:val="20"/>
        </w:rPr>
        <w:t xml:space="preserve"> </w:t>
      </w:r>
      <w:r>
        <w:rPr>
          <w:rFonts w:hint="eastAsia" w:ascii="宋体"/>
          <w:b/>
          <w:bCs/>
          <w:szCs w:val="28"/>
        </w:rPr>
        <w:t>high</w:t>
      </w:r>
      <w:r>
        <w:rPr>
          <w:rFonts w:ascii="宋体"/>
          <w:b/>
          <w:bCs/>
          <w:szCs w:val="28"/>
        </w:rPr>
        <w:t xml:space="preserve"> </w:t>
      </w:r>
      <w:r>
        <w:rPr>
          <w:rFonts w:hint="eastAsia" w:ascii="宋体"/>
          <w:b/>
          <w:bCs/>
          <w:szCs w:val="28"/>
        </w:rPr>
        <w:t>altitude techn</w:t>
      </w:r>
      <w:r>
        <w:rPr>
          <w:rFonts w:ascii="宋体"/>
          <w:b/>
          <w:bCs/>
          <w:szCs w:val="28"/>
        </w:rPr>
        <w:t xml:space="preserve">ique </w:t>
      </w:r>
    </w:p>
    <w:p>
      <w:pPr>
        <w:spacing w:line="360" w:lineRule="auto"/>
        <w:ind w:firstLine="420" w:firstLineChars="200"/>
        <w:rPr>
          <w:rFonts w:ascii="宋体" w:hAnsi="Times New Roman"/>
          <w:kern w:val="0"/>
          <w:szCs w:val="20"/>
        </w:rPr>
      </w:pPr>
      <w:r>
        <w:rPr>
          <w:rFonts w:hint="eastAsia" w:ascii="宋体" w:hAnsi="Times New Roman"/>
          <w:kern w:val="0"/>
          <w:szCs w:val="20"/>
        </w:rPr>
        <w:t>在腾空过程中，以完整的弧形引化技术接抛球的方法。</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.22</w:t>
      </w:r>
    </w:p>
    <w:p>
      <w:pPr>
        <w:spacing w:line="360" w:lineRule="auto"/>
        <w:ind w:firstLine="420" w:firstLineChars="200"/>
        <w:rPr>
          <w:rFonts w:ascii="宋体" w:hAnsi="Times New Roman"/>
          <w:kern w:val="0"/>
          <w:szCs w:val="20"/>
        </w:rPr>
      </w:pPr>
      <w:r>
        <w:rPr>
          <w:rFonts w:hint="eastAsia" w:ascii="黑体" w:hAnsi="黑体" w:eastAsia="黑体" w:cs="黑体"/>
          <w:kern w:val="0"/>
          <w:szCs w:val="20"/>
        </w:rPr>
        <w:t xml:space="preserve">旋转类技术 </w:t>
      </w:r>
      <w:r>
        <w:rPr>
          <w:rFonts w:ascii="黑体" w:hAnsi="黑体" w:eastAsia="黑体" w:cs="黑体"/>
          <w:kern w:val="0"/>
          <w:szCs w:val="20"/>
        </w:rPr>
        <w:t xml:space="preserve"> </w:t>
      </w:r>
      <w:r>
        <w:rPr>
          <w:rFonts w:hint="eastAsia" w:ascii="宋体"/>
          <w:b/>
          <w:bCs/>
          <w:szCs w:val="28"/>
        </w:rPr>
        <w:t>spin techn</w:t>
      </w:r>
      <w:r>
        <w:rPr>
          <w:rFonts w:ascii="宋体"/>
          <w:b/>
          <w:bCs/>
          <w:szCs w:val="28"/>
        </w:rPr>
        <w:t>ique</w:t>
      </w:r>
    </w:p>
    <w:p>
      <w:pPr>
        <w:spacing w:line="360" w:lineRule="auto"/>
        <w:ind w:firstLine="420" w:firstLineChars="200"/>
        <w:rPr>
          <w:rFonts w:ascii="宋体" w:hAnsi="Times New Roman"/>
          <w:kern w:val="0"/>
          <w:szCs w:val="20"/>
        </w:rPr>
      </w:pPr>
      <w:r>
        <w:rPr>
          <w:rFonts w:hint="eastAsia" w:ascii="宋体" w:hAnsi="Times New Roman"/>
          <w:kern w:val="0"/>
          <w:szCs w:val="20"/>
        </w:rPr>
        <w:t>通过身体旋转，以完整的弧形引化技术接抛球的方法。</w:t>
      </w:r>
    </w:p>
    <w:p>
      <w:pPr>
        <w:spacing w:line="360" w:lineRule="auto"/>
        <w:rPr>
          <w:rFonts w:ascii="宋体" w:hAnsi="Times New Roman"/>
          <w:b/>
          <w:bCs/>
          <w:kern w:val="0"/>
          <w:szCs w:val="20"/>
        </w:rPr>
      </w:pPr>
      <w:r>
        <w:rPr>
          <w:rFonts w:hint="eastAsia" w:ascii="宋体" w:hAnsi="Times New Roman"/>
          <w:b/>
          <w:bCs/>
          <w:kern w:val="0"/>
          <w:szCs w:val="20"/>
        </w:rPr>
        <w:t>3</w:t>
      </w:r>
      <w:r>
        <w:rPr>
          <w:rFonts w:ascii="宋体" w:hAnsi="Times New Roman"/>
          <w:b/>
          <w:bCs/>
          <w:kern w:val="0"/>
          <w:szCs w:val="20"/>
        </w:rPr>
        <w:t>.23</w:t>
      </w:r>
    </w:p>
    <w:p>
      <w:pPr>
        <w:spacing w:line="360" w:lineRule="auto"/>
        <w:ind w:firstLine="420" w:firstLineChars="200"/>
        <w:rPr>
          <w:rFonts w:ascii="宋体" w:hAnsi="Times New Roman"/>
          <w:b/>
          <w:bCs/>
          <w:kern w:val="0"/>
          <w:szCs w:val="20"/>
        </w:rPr>
      </w:pPr>
      <w:r>
        <w:rPr>
          <w:rFonts w:hint="eastAsia" w:ascii="黑体" w:hAnsi="黑体" w:eastAsia="黑体" w:cs="黑体"/>
          <w:kern w:val="0"/>
          <w:szCs w:val="20"/>
        </w:rPr>
        <w:t xml:space="preserve">抱圆 </w:t>
      </w:r>
      <w:r>
        <w:rPr>
          <w:rFonts w:ascii="黑体" w:hAnsi="黑体" w:eastAsia="黑体" w:cs="黑体"/>
          <w:kern w:val="0"/>
          <w:szCs w:val="20"/>
        </w:rPr>
        <w:t xml:space="preserve"> </w:t>
      </w:r>
      <w:r>
        <w:rPr>
          <w:rFonts w:hint="eastAsia" w:ascii="宋体"/>
          <w:b/>
          <w:bCs/>
          <w:szCs w:val="28"/>
        </w:rPr>
        <w:t>hold</w:t>
      </w:r>
      <w:r>
        <w:rPr>
          <w:rFonts w:ascii="宋体"/>
          <w:b/>
          <w:bCs/>
          <w:szCs w:val="28"/>
        </w:rPr>
        <w:t xml:space="preserve"> </w:t>
      </w:r>
      <w:r>
        <w:rPr>
          <w:rFonts w:hint="eastAsia" w:ascii="宋体"/>
          <w:b/>
          <w:bCs/>
          <w:szCs w:val="28"/>
        </w:rPr>
        <w:t>a</w:t>
      </w:r>
      <w:r>
        <w:rPr>
          <w:rFonts w:ascii="宋体"/>
          <w:b/>
          <w:bCs/>
          <w:szCs w:val="28"/>
        </w:rPr>
        <w:t>n</w:t>
      </w:r>
      <w:r>
        <w:rPr>
          <w:rFonts w:hint="eastAsia" w:ascii="宋体"/>
          <w:b/>
          <w:bCs/>
          <w:szCs w:val="28"/>
        </w:rPr>
        <w:t xml:space="preserve"> </w:t>
      </w:r>
      <w:r>
        <w:rPr>
          <w:rFonts w:ascii="宋体"/>
          <w:b/>
          <w:bCs/>
          <w:szCs w:val="28"/>
        </w:rPr>
        <w:t>ark with arms and body</w:t>
      </w:r>
    </w:p>
    <w:p>
      <w:pPr>
        <w:spacing w:line="360" w:lineRule="auto"/>
        <w:ind w:left="823" w:leftChars="199" w:hanging="405" w:hangingChars="193"/>
        <w:rPr>
          <w:rFonts w:ascii="宋体" w:hAnsi="Times New Roman"/>
          <w:kern w:val="0"/>
          <w:szCs w:val="20"/>
        </w:rPr>
      </w:pPr>
      <w:r>
        <w:rPr>
          <w:rFonts w:hint="eastAsia" w:ascii="宋体" w:hAnsi="Times New Roman"/>
          <w:kern w:val="0"/>
          <w:szCs w:val="20"/>
        </w:rPr>
        <w:t>完成动作中，两臂自然放松与躯干形成的圆弧状态。</w:t>
      </w:r>
    </w:p>
    <w:p>
      <w:pPr>
        <w:spacing w:line="360" w:lineRule="auto"/>
        <w:ind w:left="823" w:leftChars="199" w:hanging="405" w:hangingChars="193"/>
        <w:rPr>
          <w:rFonts w:ascii="宋体" w:hAnsi="Times New Roman"/>
          <w:kern w:val="0"/>
          <w:szCs w:val="20"/>
        </w:rPr>
      </w:pPr>
      <w:r>
        <w:rPr>
          <w:rFonts w:hint="eastAsia" w:ascii="宋体" w:hAnsi="Times New Roman"/>
          <w:kern w:val="0"/>
          <w:szCs w:val="20"/>
        </w:rPr>
        <w:t>注：抱圆包括上抱圆、下抱圆、前抱圆等。</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24</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抛接球 </w:t>
      </w:r>
      <w:r>
        <w:rPr>
          <w:rFonts w:ascii="黑体" w:hAnsi="黑体" w:eastAsia="黑体" w:cs="黑体"/>
          <w:kern w:val="0"/>
          <w:szCs w:val="20"/>
        </w:rPr>
        <w:t xml:space="preserve"> </w:t>
      </w:r>
      <w:r>
        <w:rPr>
          <w:rFonts w:hint="eastAsia" w:ascii="宋体"/>
          <w:b/>
          <w:bCs/>
          <w:szCs w:val="28"/>
        </w:rPr>
        <w:t>t</w:t>
      </w:r>
      <w:r>
        <w:rPr>
          <w:rFonts w:ascii="宋体"/>
          <w:b/>
          <w:bCs/>
          <w:szCs w:val="28"/>
        </w:rPr>
        <w:t>oss</w:t>
      </w:r>
      <w:r>
        <w:rPr>
          <w:rFonts w:hint="eastAsia" w:ascii="宋体"/>
          <w:b/>
          <w:bCs/>
          <w:szCs w:val="28"/>
        </w:rPr>
        <w:t xml:space="preserve"> and catch</w:t>
      </w:r>
      <w:r>
        <w:rPr>
          <w:rFonts w:ascii="宋体"/>
          <w:b/>
          <w:bCs/>
          <w:szCs w:val="28"/>
        </w:rPr>
        <w:t xml:space="preserve"> the ball</w:t>
      </w:r>
    </w:p>
    <w:p>
      <w:pPr>
        <w:spacing w:line="360" w:lineRule="auto"/>
        <w:ind w:left="823" w:leftChars="199" w:hanging="405" w:hangingChars="193"/>
        <w:rPr>
          <w:rFonts w:ascii="宋体" w:hAnsi="Times New Roman"/>
          <w:kern w:val="0"/>
          <w:szCs w:val="20"/>
        </w:rPr>
      </w:pPr>
      <w:r>
        <w:rPr>
          <w:rFonts w:hint="eastAsia" w:ascii="宋体" w:hAnsi="Times New Roman"/>
          <w:kern w:val="0"/>
          <w:szCs w:val="20"/>
        </w:rPr>
        <w:t>在身体合力和惯性作用下，球沿所划圆弧切线方向出、入球拍的方法。</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25</w:t>
      </w:r>
    </w:p>
    <w:p>
      <w:pPr>
        <w:pStyle w:val="108"/>
        <w:numPr>
          <w:ilvl w:val="0"/>
          <w:numId w:val="0"/>
        </w:numPr>
        <w:spacing w:before="120" w:after="120"/>
        <w:ind w:firstLine="420" w:firstLineChars="200"/>
        <w:rPr>
          <w:rFonts w:ascii="宋体"/>
          <w:b/>
          <w:bCs/>
          <w:szCs w:val="28"/>
        </w:rPr>
      </w:pPr>
      <w:r>
        <w:rPr>
          <w:rFonts w:hint="eastAsia" w:hAnsi="黑体" w:cs="黑体"/>
        </w:rPr>
        <w:t xml:space="preserve">正 </w:t>
      </w:r>
      <w:r>
        <w:rPr>
          <w:rFonts w:hAnsi="黑体" w:cs="黑体"/>
        </w:rPr>
        <w:t xml:space="preserve"> </w:t>
      </w:r>
      <w:r>
        <w:rPr>
          <w:rFonts w:hint="eastAsia" w:ascii="宋体"/>
          <w:b/>
          <w:bCs/>
          <w:szCs w:val="28"/>
        </w:rPr>
        <w:t xml:space="preserve">clockwise </w:t>
      </w:r>
    </w:p>
    <w:p>
      <w:pPr>
        <w:spacing w:line="360" w:lineRule="auto"/>
        <w:ind w:firstLine="420" w:firstLineChars="200"/>
        <w:rPr>
          <w:rFonts w:ascii="宋体" w:hAnsi="Times New Roman"/>
          <w:kern w:val="0"/>
          <w:szCs w:val="20"/>
        </w:rPr>
      </w:pPr>
      <w:r>
        <w:rPr>
          <w:rFonts w:hint="eastAsia" w:ascii="宋体" w:hAnsi="Times New Roman"/>
          <w:kern w:val="0"/>
          <w:szCs w:val="20"/>
        </w:rPr>
        <w:t>顺时针方向（第一视角）的运动轨迹。</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26</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反 </w:t>
      </w:r>
      <w:r>
        <w:rPr>
          <w:rFonts w:ascii="黑体" w:hAnsi="黑体" w:eastAsia="黑体" w:cs="黑体"/>
          <w:kern w:val="0"/>
          <w:szCs w:val="20"/>
        </w:rPr>
        <w:t xml:space="preserve"> </w:t>
      </w:r>
      <w:r>
        <w:rPr>
          <w:rFonts w:hint="eastAsia" w:ascii="宋体"/>
          <w:b/>
          <w:bCs/>
          <w:szCs w:val="28"/>
        </w:rPr>
        <w:t xml:space="preserve">anticlockwise </w:t>
      </w:r>
    </w:p>
    <w:p>
      <w:pPr>
        <w:spacing w:line="360" w:lineRule="auto"/>
        <w:ind w:firstLine="420" w:firstLineChars="200"/>
        <w:rPr>
          <w:rFonts w:ascii="宋体" w:hAnsi="Times New Roman"/>
          <w:kern w:val="0"/>
          <w:szCs w:val="20"/>
        </w:rPr>
      </w:pPr>
      <w:r>
        <w:rPr>
          <w:rFonts w:hint="eastAsia" w:ascii="宋体" w:hAnsi="Times New Roman"/>
          <w:kern w:val="0"/>
          <w:szCs w:val="20"/>
        </w:rPr>
        <w:t>逆时针方向（第一视角）的运动轨迹。</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27</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内 </w:t>
      </w:r>
      <w:r>
        <w:rPr>
          <w:rFonts w:ascii="黑体" w:hAnsi="黑体" w:eastAsia="黑体" w:cs="黑体"/>
          <w:kern w:val="0"/>
          <w:szCs w:val="20"/>
        </w:rPr>
        <w:t xml:space="preserve"> </w:t>
      </w:r>
      <w:r>
        <w:rPr>
          <w:rFonts w:hint="eastAsia" w:ascii="宋体"/>
          <w:b/>
          <w:bCs/>
          <w:szCs w:val="28"/>
        </w:rPr>
        <w:t>inside</w:t>
      </w:r>
    </w:p>
    <w:p>
      <w:pPr>
        <w:spacing w:line="360" w:lineRule="auto"/>
        <w:ind w:firstLine="420" w:firstLineChars="200"/>
        <w:rPr>
          <w:rFonts w:ascii="宋体" w:hAnsi="Times New Roman"/>
          <w:kern w:val="0"/>
          <w:szCs w:val="20"/>
        </w:rPr>
      </w:pPr>
      <w:r>
        <w:rPr>
          <w:rFonts w:hint="eastAsia" w:ascii="宋体" w:hAnsi="Times New Roman"/>
          <w:kern w:val="0"/>
          <w:szCs w:val="20"/>
        </w:rPr>
        <w:t>靠近身体的动作。</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28</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外 </w:t>
      </w:r>
      <w:r>
        <w:rPr>
          <w:rFonts w:ascii="黑体" w:hAnsi="黑体" w:eastAsia="黑体" w:cs="黑体"/>
          <w:kern w:val="0"/>
          <w:szCs w:val="20"/>
        </w:rPr>
        <w:t xml:space="preserve"> </w:t>
      </w:r>
      <w:r>
        <w:rPr>
          <w:rFonts w:hint="eastAsia" w:ascii="宋体"/>
          <w:b/>
          <w:bCs/>
          <w:szCs w:val="28"/>
        </w:rPr>
        <w:t>outside</w:t>
      </w:r>
    </w:p>
    <w:p>
      <w:pPr>
        <w:spacing w:line="360" w:lineRule="auto"/>
        <w:ind w:firstLine="420" w:firstLineChars="200"/>
        <w:rPr>
          <w:rFonts w:ascii="宋体" w:hAnsi="Times New Roman"/>
          <w:kern w:val="0"/>
          <w:szCs w:val="20"/>
        </w:rPr>
      </w:pPr>
      <w:r>
        <w:rPr>
          <w:rFonts w:hint="eastAsia" w:ascii="宋体" w:hAnsi="Times New Roman"/>
          <w:kern w:val="0"/>
          <w:szCs w:val="20"/>
        </w:rPr>
        <w:t>远离身体的动作。</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29</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平 </w:t>
      </w:r>
      <w:r>
        <w:rPr>
          <w:rFonts w:ascii="黑体" w:hAnsi="黑体" w:eastAsia="黑体" w:cs="黑体"/>
          <w:kern w:val="0"/>
          <w:szCs w:val="20"/>
        </w:rPr>
        <w:t xml:space="preserve"> </w:t>
      </w:r>
      <w:r>
        <w:rPr>
          <w:rFonts w:hint="eastAsia" w:ascii="宋体"/>
          <w:b/>
          <w:bCs/>
          <w:szCs w:val="28"/>
        </w:rPr>
        <w:t>f</w:t>
      </w:r>
      <w:r>
        <w:rPr>
          <w:rFonts w:ascii="宋体"/>
          <w:b/>
          <w:bCs/>
          <w:szCs w:val="28"/>
        </w:rPr>
        <w:t>lat</w:t>
      </w:r>
    </w:p>
    <w:p>
      <w:pPr>
        <w:spacing w:line="360" w:lineRule="auto"/>
        <w:ind w:firstLine="420" w:firstLineChars="200"/>
        <w:rPr>
          <w:rFonts w:ascii="宋体" w:hAnsi="Times New Roman"/>
          <w:kern w:val="0"/>
          <w:szCs w:val="20"/>
        </w:rPr>
      </w:pPr>
      <w:r>
        <w:rPr>
          <w:rFonts w:hint="eastAsia" w:ascii="宋体" w:hAnsi="Times New Roman"/>
          <w:kern w:val="0"/>
          <w:szCs w:val="20"/>
        </w:rPr>
        <w:t>与地面平行。</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30</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侧 </w:t>
      </w:r>
      <w:r>
        <w:rPr>
          <w:rFonts w:ascii="黑体" w:hAnsi="黑体" w:eastAsia="黑体" w:cs="黑体"/>
          <w:kern w:val="0"/>
          <w:szCs w:val="20"/>
        </w:rPr>
        <w:t xml:space="preserve"> </w:t>
      </w:r>
      <w:r>
        <w:rPr>
          <w:rFonts w:hint="eastAsia" w:ascii="宋体"/>
          <w:b/>
          <w:bCs/>
          <w:szCs w:val="28"/>
        </w:rPr>
        <w:t>o</w:t>
      </w:r>
      <w:r>
        <w:rPr>
          <w:rFonts w:ascii="宋体"/>
          <w:b/>
          <w:bCs/>
          <w:szCs w:val="28"/>
        </w:rPr>
        <w:t>blique</w:t>
      </w:r>
    </w:p>
    <w:p>
      <w:pPr>
        <w:spacing w:line="360" w:lineRule="auto"/>
        <w:ind w:firstLine="420" w:firstLineChars="200"/>
        <w:rPr>
          <w:rFonts w:ascii="宋体" w:hAnsi="Times New Roman"/>
          <w:kern w:val="0"/>
          <w:szCs w:val="20"/>
        </w:rPr>
      </w:pPr>
      <w:r>
        <w:rPr>
          <w:rFonts w:hint="eastAsia" w:ascii="宋体" w:hAnsi="Times New Roman"/>
          <w:kern w:val="0"/>
          <w:szCs w:val="20"/>
        </w:rPr>
        <w:t>与地面夹角小于或大于90°。</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31</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立 </w:t>
      </w:r>
      <w:r>
        <w:rPr>
          <w:rFonts w:ascii="黑体" w:hAnsi="黑体" w:eastAsia="黑体" w:cs="黑体"/>
          <w:kern w:val="0"/>
          <w:szCs w:val="20"/>
        </w:rPr>
        <w:t xml:space="preserve"> </w:t>
      </w:r>
      <w:r>
        <w:rPr>
          <w:rFonts w:hint="eastAsia" w:ascii="宋体"/>
          <w:b/>
          <w:bCs/>
          <w:szCs w:val="28"/>
        </w:rPr>
        <w:t>v</w:t>
      </w:r>
      <w:r>
        <w:rPr>
          <w:rFonts w:ascii="宋体"/>
          <w:b/>
          <w:bCs/>
          <w:szCs w:val="28"/>
        </w:rPr>
        <w:t>ertical</w:t>
      </w:r>
    </w:p>
    <w:p>
      <w:pPr>
        <w:spacing w:line="360" w:lineRule="auto"/>
        <w:ind w:firstLine="420" w:firstLineChars="200"/>
        <w:rPr>
          <w:rFonts w:ascii="宋体" w:hAnsi="Times New Roman"/>
          <w:kern w:val="0"/>
          <w:szCs w:val="20"/>
        </w:rPr>
      </w:pPr>
      <w:r>
        <w:rPr>
          <w:rFonts w:hint="eastAsia" w:ascii="宋体" w:hAnsi="Times New Roman"/>
          <w:kern w:val="0"/>
          <w:szCs w:val="20"/>
        </w:rPr>
        <w:t>与地面垂直。</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32</w:t>
      </w:r>
    </w:p>
    <w:p>
      <w:pPr>
        <w:spacing w:line="360" w:lineRule="auto"/>
        <w:rPr>
          <w:rFonts w:ascii="宋体" w:hAnsi="Times New Roman"/>
          <w:b/>
          <w:bCs/>
          <w:kern w:val="0"/>
          <w:szCs w:val="20"/>
        </w:rPr>
      </w:pP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黑体" w:hAnsi="黑体" w:eastAsia="黑体" w:cs="黑体"/>
          <w:kern w:val="0"/>
          <w:szCs w:val="20"/>
        </w:rPr>
        <w:t xml:space="preserve">先导 </w:t>
      </w:r>
      <w:r>
        <w:rPr>
          <w:rFonts w:ascii="黑体" w:hAnsi="黑体" w:eastAsia="黑体" w:cs="黑体"/>
          <w:kern w:val="0"/>
          <w:szCs w:val="20"/>
        </w:rPr>
        <w:t xml:space="preserve"> </w:t>
      </w:r>
      <w:r>
        <w:rPr>
          <w:rFonts w:hint="eastAsia" w:ascii="宋体" w:hAnsi="Times New Roman"/>
          <w:b/>
          <w:bCs/>
          <w:kern w:val="0"/>
          <w:szCs w:val="20"/>
        </w:rPr>
        <w:t>g</w:t>
      </w:r>
      <w:r>
        <w:rPr>
          <w:rFonts w:ascii="宋体" w:hAnsi="Times New Roman"/>
          <w:b/>
          <w:bCs/>
          <w:kern w:val="0"/>
          <w:szCs w:val="20"/>
        </w:rPr>
        <w:t>uide</w:t>
      </w:r>
    </w:p>
    <w:p>
      <w:pPr>
        <w:spacing w:line="360" w:lineRule="auto"/>
        <w:rPr>
          <w:rFonts w:ascii="宋体" w:hAnsi="宋体"/>
          <w:kern w:val="0"/>
        </w:rPr>
      </w:pP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ascii="宋体" w:hAnsi="宋体" w:cs="黑体"/>
          <w:kern w:val="0"/>
        </w:rPr>
        <w:t xml:space="preserve"> </w:t>
      </w:r>
      <w:r>
        <w:rPr>
          <w:rFonts w:ascii="宋体" w:hAnsi="宋体"/>
          <w:kern w:val="0"/>
        </w:rPr>
        <w:t>球拍带球运行过程中，</w:t>
      </w:r>
      <w:r>
        <w:rPr>
          <w:rFonts w:hint="eastAsia" w:ascii="宋体" w:hAnsi="宋体"/>
          <w:kern w:val="0"/>
        </w:rPr>
        <w:t>引导领先的部位。</w:t>
      </w:r>
    </w:p>
    <w:p>
      <w:pPr>
        <w:spacing w:line="360" w:lineRule="auto"/>
        <w:rPr>
          <w:rFonts w:ascii="黑体" w:hAnsi="黑体" w:eastAsia="黑体" w:cs="黑体"/>
          <w:b/>
          <w:bCs/>
          <w:kern w:val="0"/>
          <w:szCs w:val="20"/>
        </w:rPr>
      </w:pPr>
      <w:r>
        <w:rPr>
          <w:rFonts w:hint="eastAsia" w:ascii="宋体" w:hAnsi="Times New Roman"/>
          <w:b/>
          <w:bCs/>
          <w:kern w:val="0"/>
          <w:szCs w:val="20"/>
        </w:rPr>
        <w:t>3</w:t>
      </w:r>
      <w:r>
        <w:rPr>
          <w:rFonts w:ascii="宋体" w:hAnsi="Times New Roman"/>
          <w:b/>
          <w:bCs/>
          <w:kern w:val="0"/>
          <w:szCs w:val="20"/>
        </w:rPr>
        <w:t>.33</w:t>
      </w:r>
    </w:p>
    <w:p>
      <w:pPr>
        <w:spacing w:line="360" w:lineRule="auto"/>
        <w:ind w:firstLine="420" w:firstLineChars="200"/>
        <w:rPr>
          <w:rFonts w:ascii="黑体" w:hAnsi="黑体" w:eastAsia="黑体" w:cs="黑体"/>
          <w:kern w:val="0"/>
          <w:szCs w:val="20"/>
        </w:rPr>
      </w:pPr>
      <w:r>
        <w:rPr>
          <w:rFonts w:ascii="黑体" w:hAnsi="黑体" w:eastAsia="黑体" w:cs="黑体"/>
          <w:kern w:val="0"/>
          <w:szCs w:val="20"/>
        </w:rPr>
        <w:t>前导</w:t>
      </w: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宋体" w:hAnsi="Times New Roman"/>
          <w:b/>
          <w:bCs/>
          <w:kern w:val="0"/>
          <w:szCs w:val="20"/>
        </w:rPr>
        <w:t>f</w:t>
      </w:r>
      <w:r>
        <w:rPr>
          <w:rFonts w:ascii="宋体" w:hAnsi="Times New Roman"/>
          <w:b/>
          <w:bCs/>
          <w:kern w:val="0"/>
          <w:szCs w:val="20"/>
        </w:rPr>
        <w:t>ront guide</w:t>
      </w:r>
    </w:p>
    <w:p>
      <w:pPr>
        <w:spacing w:line="360" w:lineRule="auto"/>
        <w:ind w:firstLine="420" w:firstLineChars="200"/>
        <w:rPr>
          <w:rFonts w:ascii="宋体" w:hAnsi="宋体" w:cs="黑体"/>
          <w:kern w:val="0"/>
        </w:rPr>
      </w:pPr>
      <w:r>
        <w:rPr>
          <w:rFonts w:ascii="宋体" w:hAnsi="宋体" w:cs="黑体"/>
          <w:kern w:val="0"/>
        </w:rPr>
        <w:t>球拍带球运行过程中，领先部位为球拍拍框前部的现象。</w:t>
      </w:r>
    </w:p>
    <w:p>
      <w:pPr>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.34</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侧导 </w:t>
      </w:r>
      <w:r>
        <w:rPr>
          <w:rFonts w:ascii="宋体" w:hAnsi="Times New Roman"/>
          <w:b/>
          <w:bCs/>
          <w:kern w:val="0"/>
          <w:szCs w:val="20"/>
        </w:rPr>
        <w:t xml:space="preserve"> </w:t>
      </w:r>
      <w:r>
        <w:rPr>
          <w:rFonts w:hint="eastAsia" w:ascii="宋体" w:hAnsi="Times New Roman"/>
          <w:b/>
          <w:bCs/>
          <w:kern w:val="0"/>
          <w:szCs w:val="20"/>
        </w:rPr>
        <w:t>lateral guide</w:t>
      </w:r>
    </w:p>
    <w:p>
      <w:pPr>
        <w:spacing w:line="360" w:lineRule="auto"/>
        <w:ind w:firstLine="420" w:firstLineChars="200"/>
        <w:rPr>
          <w:rFonts w:ascii="宋体" w:hAnsi="宋体"/>
          <w:kern w:val="0"/>
        </w:rPr>
      </w:pPr>
      <w:r>
        <w:rPr>
          <w:rFonts w:ascii="宋体" w:hAnsi="宋体"/>
          <w:kern w:val="0"/>
        </w:rPr>
        <w:t>球拍带球运行过程中，领先部位为球拍拍框侧部</w:t>
      </w:r>
      <w:r>
        <w:rPr>
          <w:rFonts w:ascii="宋体" w:hAnsi="宋体" w:cs="黑体"/>
          <w:kern w:val="0"/>
        </w:rPr>
        <w:t>的现象</w:t>
      </w:r>
      <w:r>
        <w:rPr>
          <w:rFonts w:ascii="宋体" w:hAnsi="宋体"/>
          <w:kern w:val="0"/>
        </w:rPr>
        <w:t>。</w:t>
      </w:r>
    </w:p>
    <w:p>
      <w:pPr>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.35</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后导 </w:t>
      </w:r>
      <w:r>
        <w:rPr>
          <w:rFonts w:ascii="黑体" w:hAnsi="黑体" w:eastAsia="黑体" w:cs="黑体"/>
          <w:kern w:val="0"/>
          <w:szCs w:val="20"/>
        </w:rPr>
        <w:t xml:space="preserve"> </w:t>
      </w:r>
      <w:r>
        <w:rPr>
          <w:rFonts w:hint="eastAsia" w:ascii="宋体" w:hAnsi="Times New Roman"/>
          <w:b/>
          <w:bCs/>
          <w:kern w:val="0"/>
          <w:szCs w:val="20"/>
        </w:rPr>
        <w:t>b</w:t>
      </w:r>
      <w:r>
        <w:rPr>
          <w:rFonts w:ascii="宋体" w:hAnsi="Times New Roman"/>
          <w:b/>
          <w:bCs/>
          <w:kern w:val="0"/>
          <w:szCs w:val="20"/>
        </w:rPr>
        <w:t>ack guide</w:t>
      </w:r>
    </w:p>
    <w:p>
      <w:pPr>
        <w:spacing w:line="360" w:lineRule="auto"/>
        <w:ind w:firstLine="420" w:firstLineChars="200"/>
        <w:rPr>
          <w:rFonts w:ascii="宋体" w:hAnsi="宋体"/>
          <w:kern w:val="0"/>
        </w:rPr>
      </w:pPr>
      <w:r>
        <w:rPr>
          <w:rFonts w:ascii="宋体" w:hAnsi="宋体"/>
          <w:kern w:val="0"/>
        </w:rPr>
        <w:t>球拍带球运行过程中，领先部位为球拍拍柄尾部</w:t>
      </w:r>
      <w:r>
        <w:rPr>
          <w:rFonts w:ascii="宋体" w:hAnsi="宋体" w:cs="黑体"/>
          <w:kern w:val="0"/>
        </w:rPr>
        <w:t>的现象</w:t>
      </w:r>
      <w:r>
        <w:rPr>
          <w:rFonts w:ascii="宋体" w:hAnsi="宋体"/>
          <w:kern w:val="0"/>
        </w:rPr>
        <w:t>。</w:t>
      </w:r>
    </w:p>
    <w:p>
      <w:pPr>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.36</w:t>
      </w:r>
    </w:p>
    <w:p>
      <w:pPr>
        <w:pStyle w:val="108"/>
        <w:numPr>
          <w:ilvl w:val="0"/>
          <w:numId w:val="0"/>
        </w:numPr>
        <w:spacing w:before="120" w:after="120"/>
        <w:ind w:firstLine="420" w:firstLineChars="200"/>
        <w:rPr>
          <w:rFonts w:ascii="宋体" w:eastAsia="宋体"/>
          <w:b/>
          <w:bCs/>
        </w:rPr>
      </w:pPr>
      <w:r>
        <w:rPr>
          <w:rFonts w:hint="eastAsia" w:hAnsi="黑体" w:cs="黑体"/>
        </w:rPr>
        <w:t xml:space="preserve">顺势 </w:t>
      </w:r>
      <w:r>
        <w:rPr>
          <w:rFonts w:hAnsi="黑体" w:cs="黑体"/>
        </w:rPr>
        <w:t xml:space="preserve"> </w:t>
      </w:r>
      <w:r>
        <w:rPr>
          <w:rFonts w:hint="eastAsia" w:ascii="宋体" w:eastAsia="宋体"/>
          <w:b/>
          <w:bCs/>
        </w:rPr>
        <w:t>follow the posture of the body</w:t>
      </w:r>
    </w:p>
    <w:p>
      <w:pPr>
        <w:spacing w:line="360" w:lineRule="auto"/>
        <w:ind w:firstLine="420" w:firstLineChars="200"/>
        <w:rPr>
          <w:rFonts w:ascii="宋体" w:hAnsi="Times New Roman"/>
          <w:kern w:val="0"/>
          <w:szCs w:val="20"/>
        </w:rPr>
      </w:pPr>
      <w:r>
        <w:rPr>
          <w:rFonts w:hint="eastAsia" w:ascii="宋体" w:hAnsi="宋体"/>
          <w:kern w:val="0"/>
        </w:rPr>
        <w:t>顺着身体持拍带球完成动作之合力的延续，继续沿圆弧轨迹运行的动作。</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37</w:t>
      </w:r>
    </w:p>
    <w:p>
      <w:pPr>
        <w:spacing w:line="360" w:lineRule="auto"/>
        <w:ind w:firstLine="420" w:firstLineChars="200"/>
        <w:rPr>
          <w:rFonts w:ascii="宋体" w:hAnsi="Times New Roman"/>
          <w:b/>
          <w:bCs/>
          <w:kern w:val="0"/>
          <w:szCs w:val="20"/>
        </w:rPr>
      </w:pPr>
      <w:r>
        <w:rPr>
          <w:rFonts w:hint="eastAsia" w:ascii="黑体" w:hAnsi="黑体" w:eastAsia="黑体" w:cs="黑体"/>
          <w:kern w:val="0"/>
          <w:szCs w:val="20"/>
        </w:rPr>
        <w:t xml:space="preserve">蹬转 </w:t>
      </w:r>
      <w:r>
        <w:rPr>
          <w:rFonts w:ascii="宋体" w:hAnsi="Times New Roman"/>
          <w:b/>
          <w:bCs/>
          <w:kern w:val="0"/>
          <w:szCs w:val="20"/>
        </w:rPr>
        <w:t xml:space="preserve"> </w:t>
      </w:r>
      <w:r>
        <w:rPr>
          <w:rFonts w:hint="eastAsia" w:ascii="宋体" w:hAnsi="Times New Roman"/>
          <w:b/>
          <w:bCs/>
          <w:kern w:val="0"/>
          <w:szCs w:val="20"/>
        </w:rPr>
        <w:t>p</w:t>
      </w:r>
      <w:r>
        <w:rPr>
          <w:rFonts w:ascii="宋体" w:hAnsi="Times New Roman"/>
          <w:b/>
          <w:bCs/>
          <w:kern w:val="0"/>
          <w:szCs w:val="20"/>
        </w:rPr>
        <w:t>ush off and turn</w:t>
      </w:r>
    </w:p>
    <w:p>
      <w:pPr>
        <w:spacing w:line="360" w:lineRule="auto"/>
        <w:ind w:firstLine="420" w:firstLineChars="200"/>
        <w:rPr>
          <w:rFonts w:ascii="宋体" w:hAnsi="宋体"/>
          <w:kern w:val="0"/>
        </w:rPr>
      </w:pPr>
      <w:r>
        <w:rPr>
          <w:rFonts w:hint="eastAsia" w:ascii="宋体" w:hAnsi="宋体"/>
          <w:kern w:val="0"/>
        </w:rPr>
        <w:t>以一脚为支撑点，另一脚蹬地发力使身体旋转的运动过程。</w:t>
      </w:r>
    </w:p>
    <w:p>
      <w:pPr>
        <w:ind w:left="825" w:hanging="825" w:hangingChars="393"/>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.38</w:t>
      </w:r>
    </w:p>
    <w:p>
      <w:pPr>
        <w:spacing w:line="360" w:lineRule="auto"/>
        <w:ind w:firstLine="420" w:firstLineChars="200"/>
        <w:rPr>
          <w:rFonts w:ascii="宋体" w:hAnsi="Times New Roman"/>
          <w:b/>
          <w:bCs/>
          <w:kern w:val="0"/>
          <w:szCs w:val="20"/>
        </w:rPr>
      </w:pPr>
      <w:r>
        <w:rPr>
          <w:rFonts w:ascii="黑体" w:hAnsi="黑体" w:eastAsia="黑体" w:cs="黑体"/>
          <w:kern w:val="0"/>
          <w:szCs w:val="20"/>
        </w:rPr>
        <w:t>弧绕类</w:t>
      </w:r>
      <w:r>
        <w:rPr>
          <w:rFonts w:hint="eastAsia" w:ascii="黑体" w:hAnsi="黑体" w:eastAsia="黑体" w:cs="黑体"/>
          <w:kern w:val="0"/>
          <w:szCs w:val="20"/>
        </w:rPr>
        <w:t xml:space="preserve"> </w:t>
      </w:r>
      <w:r>
        <w:rPr>
          <w:rFonts w:ascii="黑体" w:hAnsi="黑体" w:eastAsia="黑体" w:cs="黑体"/>
          <w:kern w:val="0"/>
          <w:szCs w:val="20"/>
        </w:rPr>
        <w:t xml:space="preserve"> </w:t>
      </w:r>
      <w:r>
        <w:rPr>
          <w:rFonts w:hint="eastAsia" w:ascii="宋体" w:hAnsi="Times New Roman"/>
          <w:b/>
          <w:bCs/>
          <w:kern w:val="0"/>
          <w:szCs w:val="20"/>
        </w:rPr>
        <w:t>a</w:t>
      </w:r>
      <w:r>
        <w:rPr>
          <w:rFonts w:ascii="宋体" w:hAnsi="Times New Roman"/>
          <w:b/>
          <w:bCs/>
          <w:kern w:val="0"/>
          <w:szCs w:val="20"/>
        </w:rPr>
        <w:t>rc action</w:t>
      </w:r>
    </w:p>
    <w:p>
      <w:pPr>
        <w:spacing w:line="360" w:lineRule="auto"/>
        <w:ind w:firstLine="420" w:firstLineChars="200"/>
        <w:rPr>
          <w:rFonts w:ascii="宋体" w:hAnsi="宋体"/>
          <w:kern w:val="0"/>
        </w:rPr>
      </w:pPr>
      <w:r>
        <w:rPr>
          <w:rFonts w:ascii="宋体" w:hAnsi="宋体"/>
          <w:kern w:val="0"/>
        </w:rPr>
        <w:t>球运动轨迹为</w:t>
      </w:r>
      <w:r>
        <w:rPr>
          <w:rFonts w:hint="eastAsia" w:ascii="宋体" w:hAnsi="宋体"/>
          <w:kern w:val="0"/>
        </w:rPr>
        <w:t>﹤360°的弧线动作。</w:t>
      </w:r>
    </w:p>
    <w:p>
      <w:pPr>
        <w:ind w:left="825" w:hanging="825" w:hangingChars="393"/>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.39</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螺旋类 </w:t>
      </w:r>
      <w:r>
        <w:rPr>
          <w:rFonts w:ascii="黑体" w:hAnsi="黑体" w:eastAsia="黑体" w:cs="黑体"/>
          <w:kern w:val="0"/>
          <w:szCs w:val="20"/>
        </w:rPr>
        <w:t xml:space="preserve"> </w:t>
      </w:r>
      <w:r>
        <w:rPr>
          <w:rFonts w:hint="eastAsia" w:ascii="宋体" w:hAnsi="Times New Roman"/>
          <w:b/>
          <w:bCs/>
          <w:kern w:val="0"/>
          <w:szCs w:val="20"/>
        </w:rPr>
        <w:t>s</w:t>
      </w:r>
      <w:r>
        <w:rPr>
          <w:rFonts w:ascii="宋体" w:hAnsi="Times New Roman"/>
          <w:b/>
          <w:bCs/>
          <w:kern w:val="0"/>
          <w:szCs w:val="20"/>
        </w:rPr>
        <w:t>piral action</w:t>
      </w:r>
    </w:p>
    <w:p>
      <w:pPr>
        <w:spacing w:line="360" w:lineRule="auto"/>
        <w:ind w:firstLine="420" w:firstLineChars="200"/>
        <w:rPr>
          <w:rFonts w:ascii="宋体" w:hAnsi="Times New Roman"/>
          <w:kern w:val="0"/>
          <w:szCs w:val="20"/>
        </w:rPr>
      </w:pPr>
      <w:r>
        <w:rPr>
          <w:rFonts w:ascii="宋体" w:hAnsi="宋体"/>
          <w:kern w:val="0"/>
        </w:rPr>
        <w:t>球运动轨迹为</w:t>
      </w:r>
      <w:r>
        <w:rPr>
          <w:rFonts w:hint="eastAsia" w:asciiTheme="minorEastAsia" w:hAnsiTheme="minorEastAsia"/>
          <w:kern w:val="0"/>
        </w:rPr>
        <w:t>≥</w:t>
      </w:r>
      <w:r>
        <w:rPr>
          <w:rFonts w:hint="eastAsia" w:ascii="宋体" w:hAnsi="宋体"/>
          <w:kern w:val="0"/>
        </w:rPr>
        <w:t>360°的螺旋形或螺旋状的圆弧运动。</w:t>
      </w:r>
    </w:p>
    <w:p>
      <w:pPr>
        <w:spacing w:line="360" w:lineRule="auto"/>
        <w:rPr>
          <w:rFonts w:ascii="黑体" w:hAnsi="黑体" w:eastAsia="黑体" w:cs="黑体"/>
          <w:kern w:val="0"/>
          <w:szCs w:val="20"/>
        </w:rPr>
      </w:pPr>
      <w:r>
        <w:rPr>
          <w:rFonts w:hint="eastAsia" w:ascii="黑体" w:hAnsi="黑体" w:eastAsia="黑体" w:cs="黑体"/>
          <w:kern w:val="0"/>
          <w:szCs w:val="20"/>
        </w:rPr>
        <w:t>3</w:t>
      </w:r>
      <w:r>
        <w:rPr>
          <w:rFonts w:ascii="黑体" w:hAnsi="黑体" w:eastAsia="黑体" w:cs="黑体"/>
          <w:kern w:val="0"/>
          <w:szCs w:val="20"/>
        </w:rPr>
        <w:t>.40</w:t>
      </w:r>
    </w:p>
    <w:p>
      <w:pPr>
        <w:spacing w:line="360" w:lineRule="auto"/>
        <w:ind w:firstLine="420" w:firstLineChars="200"/>
        <w:rPr>
          <w:rFonts w:ascii="黑体" w:hAnsi="黑体" w:eastAsia="黑体" w:cs="黑体"/>
          <w:kern w:val="0"/>
          <w:szCs w:val="20"/>
        </w:rPr>
      </w:pPr>
      <w:r>
        <w:rPr>
          <w:rFonts w:hint="eastAsia" w:ascii="黑体" w:hAnsi="黑体" w:eastAsia="黑体" w:cs="黑体"/>
          <w:kern w:val="0"/>
          <w:szCs w:val="20"/>
        </w:rPr>
        <w:t xml:space="preserve">环绕类 </w:t>
      </w:r>
      <w:r>
        <w:rPr>
          <w:rFonts w:ascii="黑体" w:hAnsi="黑体" w:eastAsia="黑体" w:cs="黑体"/>
          <w:kern w:val="0"/>
          <w:szCs w:val="20"/>
        </w:rPr>
        <w:t xml:space="preserve"> </w:t>
      </w:r>
      <w:r>
        <w:rPr>
          <w:rFonts w:hint="eastAsia" w:ascii="宋体" w:hAnsi="Times New Roman"/>
          <w:b/>
          <w:bCs/>
          <w:kern w:val="0"/>
          <w:szCs w:val="20"/>
        </w:rPr>
        <w:t>s</w:t>
      </w:r>
      <w:r>
        <w:rPr>
          <w:rFonts w:ascii="宋体" w:hAnsi="Times New Roman"/>
          <w:b/>
          <w:bCs/>
          <w:kern w:val="0"/>
          <w:szCs w:val="20"/>
        </w:rPr>
        <w:t>urround action</w:t>
      </w:r>
    </w:p>
    <w:p>
      <w:pPr>
        <w:spacing w:line="360" w:lineRule="auto"/>
        <w:ind w:firstLine="420" w:firstLineChars="200"/>
        <w:rPr>
          <w:rFonts w:ascii="宋体" w:hAnsi="宋体"/>
          <w:kern w:val="0"/>
        </w:rPr>
      </w:pPr>
      <w:r>
        <w:rPr>
          <w:rFonts w:ascii="宋体" w:hAnsi="宋体"/>
          <w:kern w:val="0"/>
        </w:rPr>
        <w:t>球运动轨迹为</w:t>
      </w:r>
      <w:r>
        <w:rPr>
          <w:rFonts w:hint="eastAsia" w:asciiTheme="minorEastAsia" w:hAnsiTheme="minorEastAsia"/>
          <w:kern w:val="0"/>
        </w:rPr>
        <w:t>≥</w:t>
      </w:r>
      <w:r>
        <w:rPr>
          <w:rFonts w:hint="eastAsia" w:ascii="宋体" w:hAnsi="宋体"/>
          <w:kern w:val="0"/>
        </w:rPr>
        <w:t>360°的圆周运动。</w:t>
      </w:r>
    </w:p>
    <w:p>
      <w:pPr>
        <w:spacing w:line="360" w:lineRule="auto"/>
        <w:rPr>
          <w:rFonts w:ascii="黑体" w:hAnsi="黑体" w:eastAsia="黑体" w:cs="黑体"/>
          <w:kern w:val="0"/>
          <w:szCs w:val="20"/>
        </w:rPr>
      </w:pPr>
      <w:r>
        <w:rPr>
          <w:rFonts w:ascii="黑体" w:hAnsi="黑体" w:eastAsia="黑体" w:cs="黑体"/>
          <w:kern w:val="0"/>
          <w:szCs w:val="20"/>
        </w:rPr>
        <w:t>3.41</w:t>
      </w:r>
    </w:p>
    <w:p>
      <w:pPr>
        <w:spacing w:line="360" w:lineRule="auto"/>
        <w:ind w:firstLine="420" w:firstLineChars="200"/>
        <w:rPr>
          <w:rFonts w:ascii="宋体" w:hAnsi="Times New Roman"/>
          <w:b/>
          <w:bCs/>
          <w:kern w:val="0"/>
          <w:szCs w:val="20"/>
        </w:rPr>
      </w:pPr>
      <w:r>
        <w:rPr>
          <w:rFonts w:ascii="黑体" w:hAnsi="黑体" w:eastAsia="黑体" w:cs="黑体"/>
          <w:kern w:val="0"/>
          <w:szCs w:val="20"/>
        </w:rPr>
        <w:t>转换类</w:t>
      </w:r>
      <w:r>
        <w:rPr>
          <w:rFonts w:hint="eastAsia" w:ascii="黑体" w:hAnsi="黑体" w:eastAsia="黑体" w:cs="黑体"/>
          <w:kern w:val="0"/>
          <w:szCs w:val="20"/>
        </w:rPr>
        <w:t xml:space="preserve"> </w:t>
      </w:r>
      <w:bookmarkStart w:id="52" w:name="_Hlk116055536"/>
      <w:r>
        <w:rPr>
          <w:rFonts w:ascii="黑体" w:hAnsi="黑体" w:eastAsia="黑体" w:cs="黑体"/>
          <w:kern w:val="0"/>
          <w:szCs w:val="20"/>
        </w:rPr>
        <w:t xml:space="preserve"> </w:t>
      </w:r>
      <w:r>
        <w:rPr>
          <w:rFonts w:hint="eastAsia" w:ascii="宋体" w:hAnsi="Times New Roman"/>
          <w:b/>
          <w:bCs/>
          <w:kern w:val="0"/>
          <w:szCs w:val="20"/>
        </w:rPr>
        <w:t>c</w:t>
      </w:r>
      <w:r>
        <w:rPr>
          <w:rFonts w:ascii="宋体" w:hAnsi="Times New Roman"/>
          <w:b/>
          <w:bCs/>
          <w:kern w:val="0"/>
          <w:szCs w:val="20"/>
        </w:rPr>
        <w:t>ohesion and conversion action</w:t>
      </w:r>
    </w:p>
    <w:bookmarkEnd w:id="52"/>
    <w:p>
      <w:pPr>
        <w:spacing w:line="360" w:lineRule="auto"/>
        <w:ind w:firstLine="420" w:firstLineChars="200"/>
        <w:rPr>
          <w:rFonts w:ascii="宋体" w:hAnsi="宋体"/>
          <w:kern w:val="0"/>
        </w:rPr>
      </w:pPr>
      <w:r>
        <w:rPr>
          <w:rFonts w:ascii="宋体" w:hAnsi="宋体"/>
          <w:kern w:val="0"/>
        </w:rPr>
        <w:t>两个</w:t>
      </w:r>
      <w:r>
        <w:rPr>
          <w:rFonts w:hint="eastAsia" w:ascii="宋体" w:hAnsi="宋体"/>
          <w:kern w:val="0"/>
        </w:rPr>
        <w:t>运行</w:t>
      </w:r>
      <w:r>
        <w:rPr>
          <w:rFonts w:ascii="宋体" w:hAnsi="宋体"/>
          <w:kern w:val="0"/>
        </w:rPr>
        <w:t>方向</w:t>
      </w:r>
      <w:r>
        <w:rPr>
          <w:rFonts w:hint="eastAsia" w:ascii="宋体" w:hAnsi="宋体"/>
          <w:kern w:val="0"/>
        </w:rPr>
        <w:t>相反</w:t>
      </w:r>
      <w:r>
        <w:rPr>
          <w:rFonts w:ascii="宋体" w:hAnsi="宋体"/>
          <w:kern w:val="0"/>
        </w:rPr>
        <w:t>的圆弧之间的衔接转换。</w:t>
      </w:r>
    </w:p>
    <w:p>
      <w:pPr>
        <w:spacing w:line="360" w:lineRule="auto"/>
        <w:rPr>
          <w:rFonts w:ascii="黑体" w:hAnsi="黑体" w:eastAsia="黑体" w:cs="黑体"/>
          <w:kern w:val="0"/>
          <w:szCs w:val="20"/>
        </w:rPr>
      </w:pPr>
      <w:r>
        <w:rPr>
          <w:rFonts w:ascii="黑体" w:hAnsi="黑体" w:eastAsia="黑体" w:cs="黑体"/>
          <w:kern w:val="0"/>
          <w:szCs w:val="20"/>
        </w:rPr>
        <w:t>3.42</w:t>
      </w:r>
    </w:p>
    <w:p>
      <w:pPr>
        <w:spacing w:line="360" w:lineRule="auto"/>
        <w:ind w:firstLine="420" w:firstLineChars="200"/>
        <w:rPr>
          <w:rFonts w:ascii="宋体" w:hAnsi="Times New Roman"/>
          <w:b/>
          <w:bCs/>
          <w:kern w:val="0"/>
          <w:szCs w:val="20"/>
        </w:rPr>
      </w:pPr>
      <w:r>
        <w:rPr>
          <w:rFonts w:hint="eastAsia" w:ascii="黑体" w:hAnsi="黑体" w:eastAsia="黑体" w:cs="黑体"/>
          <w:kern w:val="0"/>
          <w:szCs w:val="20"/>
        </w:rPr>
        <w:t xml:space="preserve">抛接类 </w:t>
      </w:r>
      <w:r>
        <w:rPr>
          <w:rFonts w:ascii="黑体" w:hAnsi="黑体" w:eastAsia="黑体" w:cs="黑体"/>
          <w:kern w:val="0"/>
          <w:szCs w:val="20"/>
        </w:rPr>
        <w:t xml:space="preserve"> </w:t>
      </w:r>
      <w:bookmarkStart w:id="53" w:name="_Hlk116055568"/>
      <w:r>
        <w:rPr>
          <w:rFonts w:hint="eastAsia" w:ascii="宋体" w:hAnsi="Times New Roman"/>
          <w:b/>
          <w:bCs/>
          <w:kern w:val="0"/>
          <w:szCs w:val="20"/>
        </w:rPr>
        <w:t>t</w:t>
      </w:r>
      <w:r>
        <w:rPr>
          <w:rFonts w:ascii="宋体" w:hAnsi="Times New Roman"/>
          <w:b/>
          <w:bCs/>
          <w:kern w:val="0"/>
          <w:szCs w:val="20"/>
        </w:rPr>
        <w:t>oss and catch action</w:t>
      </w:r>
      <w:bookmarkEnd w:id="53"/>
    </w:p>
    <w:p>
      <w:pPr>
        <w:spacing w:line="360" w:lineRule="auto"/>
        <w:ind w:firstLine="420" w:firstLineChars="200"/>
        <w:rPr>
          <w:rFonts w:ascii="宋体" w:hAnsi="宋体"/>
          <w:kern w:val="0"/>
        </w:rPr>
      </w:pPr>
      <w:r>
        <w:rPr>
          <w:rFonts w:hint="eastAsia" w:ascii="宋体" w:hAnsi="宋体"/>
          <w:kern w:val="0"/>
        </w:rPr>
        <w:t>在身体合力作用下，球因惯性沿所划圆弧切线方向出、入球拍的动作。</w:t>
      </w:r>
    </w:p>
    <w:p>
      <w:pPr>
        <w:pStyle w:val="107"/>
        <w:spacing w:before="240" w:after="240"/>
        <w:rPr>
          <w:szCs w:val="21"/>
        </w:rPr>
      </w:pPr>
      <w:bookmarkStart w:id="54" w:name="_Toc115270696"/>
      <w:r>
        <w:rPr>
          <w:rFonts w:hint="eastAsia"/>
          <w:szCs w:val="21"/>
        </w:rPr>
        <w:t>总体</w:t>
      </w:r>
      <w:r>
        <w:rPr>
          <w:szCs w:val="21"/>
        </w:rPr>
        <w:t>原则</w:t>
      </w:r>
      <w:bookmarkEnd w:id="54"/>
    </w:p>
    <w:p>
      <w:pPr>
        <w:pStyle w:val="108"/>
        <w:spacing w:before="120" w:after="120"/>
        <w:ind w:left="0"/>
        <w:rPr>
          <w:rFonts w:ascii="宋体" w:eastAsia="宋体"/>
        </w:rPr>
      </w:pPr>
      <w:bookmarkStart w:id="55" w:name="_Toc115270697"/>
      <w:r>
        <w:rPr>
          <w:rFonts w:hint="eastAsia" w:ascii="宋体" w:eastAsia="宋体"/>
        </w:rPr>
        <w:t>柔力球运动过程宜遵循其项目特征：柔、圆、退、整。</w:t>
      </w:r>
    </w:p>
    <w:p>
      <w:pPr>
        <w:pStyle w:val="108"/>
        <w:numPr>
          <w:ilvl w:val="0"/>
          <w:numId w:val="0"/>
        </w:numPr>
        <w:spacing w:before="120" w:after="120"/>
        <w:rPr>
          <w:rFonts w:ascii="宋体" w:eastAsia="宋体"/>
        </w:rPr>
      </w:pPr>
      <w:r>
        <w:rPr>
          <w:rFonts w:hint="eastAsia"/>
        </w:rPr>
        <w:t>4</w:t>
      </w:r>
      <w:r>
        <w:t>.1.1</w:t>
      </w:r>
      <w:r>
        <w:rPr>
          <w:rFonts w:hint="eastAsia" w:ascii="宋体" w:hAnsi="宋体" w:eastAsia="宋体"/>
        </w:rPr>
        <w:t>“</w:t>
      </w:r>
      <w:r>
        <w:rPr>
          <w:rFonts w:hint="eastAsia" w:ascii="宋体" w:eastAsia="宋体"/>
        </w:rPr>
        <w:t>柔”是柔力球的灵魂，是柔力球运动的最大特色和魅力所在，体现在运动形式上就是“以柔克刚”。</w:t>
      </w:r>
    </w:p>
    <w:p>
      <w:pPr>
        <w:pStyle w:val="108"/>
        <w:numPr>
          <w:ilvl w:val="0"/>
          <w:numId w:val="0"/>
        </w:numPr>
        <w:spacing w:before="120" w:after="120"/>
        <w:rPr>
          <w:rFonts w:ascii="宋体" w:eastAsia="宋体"/>
        </w:rPr>
      </w:pPr>
      <w:r>
        <w:rPr>
          <w:rFonts w:hint="eastAsia"/>
        </w:rPr>
        <w:t>4</w:t>
      </w:r>
      <w:r>
        <w:t>.1.2</w:t>
      </w:r>
      <w:bookmarkStart w:id="56" w:name="_Toc115270698"/>
      <w:r>
        <w:rPr>
          <w:rFonts w:hint="eastAsia" w:ascii="宋体" w:eastAsia="宋体"/>
        </w:rPr>
        <w:t>柔力球所有的技术动作以“圆”为核心。柔力球运动无处不圆、无时不圆，万变不离其圆，“圆”是柔力球运动特有的形态标志和最基本的动作元素。“圆”也是化解力量和聚集力量的最佳选择。它可以在短时间内获得最长的距离和最大的速度，柔力球运动巧妙的攻防转化都在圆中完成</w:t>
      </w:r>
      <w:bookmarkEnd w:id="56"/>
      <w:r>
        <w:rPr>
          <w:rFonts w:hint="eastAsia" w:ascii="宋体" w:eastAsia="宋体"/>
        </w:rPr>
        <w:t>。</w:t>
      </w:r>
    </w:p>
    <w:p>
      <w:pPr>
        <w:pStyle w:val="108"/>
        <w:numPr>
          <w:ilvl w:val="0"/>
          <w:numId w:val="0"/>
        </w:numPr>
        <w:spacing w:before="120" w:after="120"/>
        <w:rPr>
          <w:rFonts w:ascii="宋体"/>
        </w:rPr>
      </w:pPr>
      <w:r>
        <w:rPr>
          <w:rFonts w:hint="eastAsia"/>
        </w:rPr>
        <w:t>4</w:t>
      </w:r>
      <w:r>
        <w:t>.1.3</w:t>
      </w:r>
      <w:bookmarkStart w:id="57" w:name="_Toc115270699"/>
      <w:r>
        <w:rPr>
          <w:rFonts w:hint="eastAsia" w:ascii="宋体" w:eastAsia="宋体"/>
        </w:rPr>
        <w:t>柔力球是以“退”作为其战略思想的开端和基础，每一个动作的完成以退为前提。当球飞来时，以退为进，先用柔缓的技巧引化来球，紧接着顺势借力通过转动将球抛出，在这个过程中只有退的时机、方向、力量恰到好处，才能顺利地完成技术动作。</w:t>
      </w:r>
      <w:bookmarkEnd w:id="57"/>
    </w:p>
    <w:p>
      <w:pPr>
        <w:pStyle w:val="108"/>
        <w:numPr>
          <w:ilvl w:val="0"/>
          <w:numId w:val="0"/>
        </w:numPr>
        <w:spacing w:before="120" w:after="120"/>
        <w:rPr>
          <w:rFonts w:ascii="宋体" w:eastAsia="宋体"/>
        </w:rPr>
      </w:pPr>
      <w:r>
        <w:rPr>
          <w:rFonts w:hint="eastAsia"/>
        </w:rPr>
        <w:t>4</w:t>
      </w:r>
      <w:r>
        <w:t>.1.4</w:t>
      </w:r>
      <w:bookmarkStart w:id="58" w:name="_Toc115270700"/>
      <w:r>
        <w:rPr>
          <w:rFonts w:hint="eastAsia" w:ascii="宋体" w:eastAsia="宋体"/>
        </w:rPr>
        <w:t xml:space="preserve"> “整”是柔力球运动的根本，柔力球从入球到出球是在一条连续、光滑、没有折拐的弧形曲线上完成的，是不可分割的“一条弧线”。接抛球时根据来球做好判断，蹬地转腰，在身体合力作用下，由腰身带动躯干、手臂、球拍和球完成弧形引化。</w:t>
      </w:r>
      <w:bookmarkEnd w:id="55"/>
      <w:bookmarkEnd w:id="58"/>
      <w:bookmarkStart w:id="59" w:name="_Toc115270701"/>
      <w:r>
        <w:rPr>
          <w:rFonts w:hint="eastAsia" w:ascii="宋体" w:eastAsia="宋体"/>
        </w:rPr>
        <w:t>每个动作的完成都是周身协调、上下相随、一气呵成，体现出完整用力、一动全身皆动的主导思想。</w:t>
      </w:r>
    </w:p>
    <w:p>
      <w:pPr>
        <w:pStyle w:val="108"/>
        <w:spacing w:before="120" w:after="120"/>
        <w:ind w:left="0"/>
        <w:rPr>
          <w:rFonts w:ascii="宋体" w:eastAsia="宋体"/>
        </w:rPr>
      </w:pPr>
      <w:r>
        <w:rPr>
          <w:rFonts w:hint="eastAsia" w:ascii="宋体" w:eastAsia="宋体"/>
        </w:rPr>
        <w:t>柔力球运动者开始运动、比赛或表演前后，宜行龙凤呈祥抱拳礼。龙凤呈祥抱拳礼行礼方法见附录A。</w:t>
      </w:r>
    </w:p>
    <w:p>
      <w:pPr>
        <w:pStyle w:val="108"/>
        <w:spacing w:before="120" w:after="120"/>
        <w:ind w:left="0"/>
        <w:rPr>
          <w:rFonts w:ascii="宋体" w:eastAsia="宋体"/>
        </w:rPr>
      </w:pPr>
      <w:r>
        <w:rPr>
          <w:rFonts w:hint="eastAsia" w:ascii="宋体" w:eastAsia="宋体"/>
        </w:rPr>
        <w:t>柔力球运动者宜使用规范的术语来对动作技术进行表述。柔力球表演项目技术动作名称</w:t>
      </w:r>
      <w:r>
        <w:rPr>
          <w:rFonts w:ascii="宋体" w:eastAsia="宋体"/>
        </w:rPr>
        <w:t>见</w:t>
      </w:r>
      <w:r>
        <w:rPr>
          <w:rFonts w:hint="eastAsia" w:ascii="宋体" w:eastAsia="宋体"/>
        </w:rPr>
        <w:t>附录B。</w:t>
      </w:r>
    </w:p>
    <w:bookmarkEnd w:id="59"/>
    <w:p>
      <w:pPr>
        <w:pStyle w:val="107"/>
        <w:spacing w:before="240" w:after="240"/>
        <w:rPr>
          <w:szCs w:val="21"/>
        </w:rPr>
      </w:pPr>
      <w:bookmarkStart w:id="60" w:name="_Toc115270702"/>
      <w:r>
        <w:rPr>
          <w:rFonts w:hint="eastAsia"/>
          <w:szCs w:val="21"/>
        </w:rPr>
        <w:t>基本技术动作要领</w:t>
      </w:r>
      <w:bookmarkEnd w:id="60"/>
    </w:p>
    <w:p>
      <w:pPr>
        <w:pStyle w:val="108"/>
        <w:spacing w:before="120" w:after="120"/>
        <w:ind w:left="0"/>
        <w:rPr>
          <w:rFonts w:ascii="宋体"/>
        </w:rPr>
      </w:pPr>
      <w:bookmarkStart w:id="61" w:name="_Toc115270703"/>
      <w:r>
        <w:rPr>
          <w:rFonts w:hint="eastAsia" w:hAnsi="黑体" w:cs="黑体"/>
          <w:b/>
          <w:bCs/>
        </w:rPr>
        <w:t>核心技术——弧形引化</w:t>
      </w:r>
      <w:bookmarkEnd w:id="61"/>
    </w:p>
    <w:p>
      <w:pPr>
        <w:pStyle w:val="168"/>
      </w:pPr>
      <w:r>
        <w:rPr>
          <w:rFonts w:hint="eastAsia"/>
        </w:rPr>
        <w:t>弧形引化过程包括迎球、引球、抛球三个阶段（见图1），三个阶段在整体动作中融会贯通，连为一体。</w:t>
      </w:r>
      <w:r>
        <w:t xml:space="preserve"> </w:t>
      </w:r>
    </w:p>
    <w:p>
      <w:pPr>
        <w:pStyle w:val="168"/>
      </w:pPr>
      <w:r>
        <w:rPr>
          <w:rFonts w:hint="eastAsia"/>
        </w:rPr>
        <w:t>迎球：A到B之间的连线为迎球过程，当球飞来时，对向来球方向主动伸拍迎球，球拍与来球做相对运动，获得充分的缓冲距离和入球时间。</w:t>
      </w:r>
    </w:p>
    <w:p>
      <w:pPr>
        <w:pStyle w:val="168"/>
      </w:pPr>
      <w:r>
        <w:rPr>
          <w:rFonts w:hint="eastAsia"/>
        </w:rPr>
        <w:t>引球：</w:t>
      </w:r>
      <w:r>
        <w:t>B</w:t>
      </w:r>
      <w:r>
        <w:rPr>
          <w:rFonts w:hint="eastAsia"/>
        </w:rPr>
        <w:t>到</w:t>
      </w:r>
      <w:r>
        <w:t>C</w:t>
      </w:r>
      <w:r>
        <w:rPr>
          <w:rFonts w:hint="eastAsia"/>
        </w:rPr>
        <w:t>之间的连线为引球过程，在球快入球拍时，将球拍顺球的运动方向和轨迹同向运动，当球拍与来球的速度接近时，使球从球拍的边框处柔和的切入球拍，恰到好处的将来球的力量引入抛球圆弧，使抛球过程获得更多的初速度。</w:t>
      </w:r>
    </w:p>
    <w:p>
      <w:pPr>
        <w:pStyle w:val="168"/>
      </w:pPr>
      <w:r>
        <w:rPr>
          <w:rFonts w:hint="eastAsia"/>
        </w:rPr>
        <w:t>抛球：</w:t>
      </w:r>
      <w:r>
        <w:t>C</w:t>
      </w:r>
      <w:r>
        <w:rPr>
          <w:rFonts w:hint="eastAsia"/>
        </w:rPr>
        <w:t>到</w:t>
      </w:r>
      <w:r>
        <w:t>D</w:t>
      </w:r>
      <w:r>
        <w:rPr>
          <w:rFonts w:hint="eastAsia"/>
        </w:rPr>
        <w:t>之间的连线为抛球过程，身体带动手臂和球拍在一个同半径、同转轴、同平面的弧形曲线上进行均匀变速圆弧运动，将身体合力与“引”球过程导入的来球的力合为一体，并选择出球方向将这个力在抛球过程的最初阶段作用于球拍和球，使它们沿抛球弧线转动。当球拍挥旋停止或减速时，在旋转惯性离心力的作用下，使球从球拍引化方向的边缘沿着引化圆弧的切线方向飞出。</w:t>
      </w:r>
    </w:p>
    <w:p>
      <w:pPr>
        <w:pStyle w:val="168"/>
      </w:pPr>
      <w:r>
        <w:rPr>
          <w:rFonts w:hint="eastAsia"/>
        </w:rPr>
        <w:t>柔力球从接球到抛出球的运动轨迹是一条连续、光滑、完整、没有拐点的弧形曲线。在抛球过程中，球拍的运行轨迹始终与引化曲线相切，球保持在球拍的内侧。</w:t>
      </w:r>
    </w:p>
    <w:p>
      <w:pPr>
        <w:pStyle w:val="168"/>
      </w:pPr>
      <w:r>
        <w:rPr>
          <w:rFonts w:hint="eastAsia"/>
        </w:rPr>
        <w:t>抛球过程的用力是在抛球的初始阶段，球拍与球在抛球弧线中均匀加速或均匀减速运动，在抛球过程开始后，不再出现第二次突然用力和改变原有弧线轨迹。</w:t>
      </w:r>
    </w:p>
    <w:p>
      <w:pPr>
        <w:pStyle w:val="168"/>
      </w:pPr>
      <w:r>
        <w:rPr>
          <w:rFonts w:hint="eastAsia"/>
        </w:rPr>
        <w:t>在弧形引化过程中，注意拍弧对应关系，即弧形引化中拍面始终与所画圆弧相切，拍面始终对向弧内圆心方向。出球时，球拍沿着引化圆弧切线方向运行。在球出球拍的瞬间，出球点的拍框外缘与出球方向保持一致。</w:t>
      </w:r>
    </w:p>
    <w:p>
      <w:pPr>
        <w:pStyle w:val="168"/>
        <w:numPr>
          <w:ilvl w:val="0"/>
          <w:numId w:val="0"/>
        </w:numPr>
      </w:pPr>
      <w:r>
        <w:rPr>
          <w:sz w:val="28"/>
          <w:szCs w:val="28"/>
        </w:rPr>
        <w:drawing>
          <wp:anchor distT="0" distB="0" distL="0" distR="0" simplePos="0" relativeHeight="251661312" behindDoc="1" locked="0" layoutInCell="1" allowOverlap="1">
            <wp:simplePos x="0" y="0"/>
            <wp:positionH relativeFrom="column">
              <wp:posOffset>585470</wp:posOffset>
            </wp:positionH>
            <wp:positionV relativeFrom="paragraph">
              <wp:posOffset>52705</wp:posOffset>
            </wp:positionV>
            <wp:extent cx="1930400" cy="2406650"/>
            <wp:effectExtent l="0" t="0" r="1905" b="635"/>
            <wp:wrapTight wrapText="bothSides">
              <wp:wrapPolygon>
                <wp:start x="0" y="0"/>
                <wp:lineTo x="0" y="21315"/>
                <wp:lineTo x="21259" y="21315"/>
                <wp:lineTo x="21259" y="0"/>
                <wp:lineTo x="0" y="0"/>
              </wp:wrapPolygon>
            </wp:wrapTight>
            <wp:docPr id="3" name="图片 3" descr="C:\Users\ADMINI~1\AppData\Local\Temp\WeChat Files\19f6219b0b43e8deefb915581fdeb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19f6219b0b43e8deefb915581fdeb4a.jpg"/>
                    <pic:cNvPicPr>
                      <a:picLocks noChangeAspect="1" noChangeArrowheads="1"/>
                    </pic:cNvPicPr>
                  </pic:nvPicPr>
                  <pic:blipFill>
                    <a:blip r:embed="rId14"/>
                    <a:srcRect/>
                    <a:stretch>
                      <a:fillRect/>
                    </a:stretch>
                  </pic:blipFill>
                  <pic:spPr>
                    <a:xfrm>
                      <a:off x="0" y="0"/>
                      <a:ext cx="1930400" cy="2406650"/>
                    </a:xfrm>
                    <a:prstGeom prst="rect">
                      <a:avLst/>
                    </a:prstGeom>
                    <a:noFill/>
                    <a:ln w="9525">
                      <a:noFill/>
                      <a:miter lim="800000"/>
                      <a:headEnd/>
                      <a:tailEnd/>
                    </a:ln>
                  </pic:spPr>
                </pic:pic>
              </a:graphicData>
            </a:graphic>
          </wp:anchor>
        </w:drawing>
      </w:r>
    </w:p>
    <w:p>
      <w:pPr>
        <w:pStyle w:val="168"/>
        <w:numPr>
          <w:ilvl w:val="0"/>
          <w:numId w:val="0"/>
        </w:numPr>
      </w:pPr>
      <w:r>
        <w:rPr>
          <w:rFonts w:hAnsi="黑体" w:cs="黑体"/>
        </w:rPr>
        <w:drawing>
          <wp:anchor distT="0" distB="0" distL="0" distR="0" simplePos="0" relativeHeight="251662336" behindDoc="1" locked="0" layoutInCell="1" allowOverlap="1">
            <wp:simplePos x="0" y="0"/>
            <wp:positionH relativeFrom="column">
              <wp:posOffset>2717165</wp:posOffset>
            </wp:positionH>
            <wp:positionV relativeFrom="paragraph">
              <wp:posOffset>88900</wp:posOffset>
            </wp:positionV>
            <wp:extent cx="1468120" cy="1544955"/>
            <wp:effectExtent l="0" t="0" r="0" b="9525"/>
            <wp:wrapTight wrapText="bothSides">
              <wp:wrapPolygon>
                <wp:start x="0" y="0"/>
                <wp:lineTo x="0" y="21280"/>
                <wp:lineTo x="21282" y="21280"/>
                <wp:lineTo x="21282"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02552" cy="1581668"/>
                    </a:xfrm>
                    <a:prstGeom prst="rect">
                      <a:avLst/>
                    </a:prstGeom>
                    <a:noFill/>
                    <a:ln>
                      <a:noFill/>
                    </a:ln>
                  </pic:spPr>
                </pic:pic>
              </a:graphicData>
            </a:graphic>
          </wp:anchor>
        </w:drawing>
      </w:r>
      <w:r>
        <w:t xml:space="preserve">   </w:t>
      </w:r>
    </w:p>
    <w:p>
      <w:pPr>
        <w:pStyle w:val="168"/>
        <w:numPr>
          <w:ilvl w:val="0"/>
          <w:numId w:val="0"/>
        </w:numPr>
      </w:pPr>
    </w:p>
    <w:p>
      <w:pPr>
        <w:pStyle w:val="168"/>
        <w:numPr>
          <w:ilvl w:val="0"/>
          <w:numId w:val="0"/>
        </w:numPr>
      </w:pPr>
      <w:r>
        <w:t xml:space="preserve">                                    </w:t>
      </w:r>
      <w:r>
        <w:rPr>
          <w:rFonts w:hAnsi="黑体" w:cs="黑体"/>
        </w:rPr>
        <w:t xml:space="preserve">      </w:t>
      </w:r>
    </w:p>
    <w:p>
      <w:pPr>
        <w:pStyle w:val="61"/>
        <w:ind w:firstLine="420"/>
      </w:pPr>
    </w:p>
    <w:p>
      <w:pPr>
        <w:pStyle w:val="117"/>
        <w:numPr>
          <w:ilvl w:val="0"/>
          <w:numId w:val="0"/>
        </w:numPr>
        <w:spacing w:before="120" w:after="120"/>
        <w:jc w:val="both"/>
        <w:rPr>
          <w:rFonts w:hAnsi="黑体" w:cs="黑体"/>
        </w:rPr>
      </w:pPr>
      <w:r>
        <w:rPr>
          <w:rFonts w:hint="eastAsia" w:hAnsi="黑体" w:cs="黑体"/>
        </w:rPr>
        <w:t xml:space="preserve"> </w:t>
      </w:r>
      <w:r>
        <w:rPr>
          <w:rFonts w:hAnsi="黑体" w:cs="黑体"/>
        </w:rPr>
        <w:t xml:space="preserve">              </w:t>
      </w:r>
    </w:p>
    <w:p>
      <w:pPr>
        <w:pStyle w:val="61"/>
        <w:ind w:firstLine="420"/>
        <w:rPr>
          <w:rFonts w:hAnsi="黑体" w:cs="黑体"/>
        </w:rPr>
      </w:pPr>
    </w:p>
    <w:p>
      <w:pPr>
        <w:pStyle w:val="61"/>
        <w:ind w:firstLine="420"/>
        <w:rPr>
          <w:rFonts w:hAnsi="黑体" w:cs="黑体"/>
        </w:rPr>
      </w:pPr>
    </w:p>
    <w:p>
      <w:pPr>
        <w:pStyle w:val="61"/>
        <w:ind w:firstLine="420"/>
        <w:rPr>
          <w:rFonts w:hAnsi="黑体" w:cs="黑体"/>
        </w:rPr>
      </w:pPr>
    </w:p>
    <w:p>
      <w:pPr>
        <w:pStyle w:val="61"/>
        <w:ind w:firstLine="420"/>
        <w:rPr>
          <w:rFonts w:hAnsi="黑体" w:cs="黑体"/>
        </w:rPr>
      </w:pPr>
    </w:p>
    <w:p>
      <w:pPr>
        <w:pStyle w:val="61"/>
        <w:ind w:firstLine="420"/>
        <w:rPr>
          <w:rFonts w:hAnsi="黑体" w:cs="黑体"/>
        </w:rPr>
      </w:pPr>
    </w:p>
    <w:p>
      <w:pPr>
        <w:pStyle w:val="61"/>
        <w:ind w:firstLine="420"/>
        <w:rPr>
          <w:rFonts w:hAnsi="黑体" w:cs="黑体"/>
        </w:rPr>
      </w:pPr>
    </w:p>
    <w:p>
      <w:pPr>
        <w:pStyle w:val="61"/>
        <w:ind w:firstLine="420"/>
        <w:rPr>
          <w:rFonts w:hAnsi="黑体" w:cs="黑体"/>
        </w:rPr>
      </w:pPr>
    </w:p>
    <w:p>
      <w:pPr>
        <w:pStyle w:val="117"/>
        <w:numPr>
          <w:ilvl w:val="0"/>
          <w:numId w:val="0"/>
        </w:numPr>
        <w:spacing w:before="120" w:after="120"/>
        <w:ind w:firstLine="283" w:firstLineChars="135"/>
        <w:jc w:val="both"/>
        <w:rPr>
          <w:rFonts w:hAnsi="黑体" w:cs="黑体"/>
        </w:rPr>
      </w:pPr>
      <w:r>
        <w:t xml:space="preserve">        </w:t>
      </w:r>
      <w:r>
        <w:rPr>
          <w:rFonts w:hint="eastAsia" w:hAnsi="黑体" w:cs="黑体"/>
        </w:rPr>
        <w:t>图1</w:t>
      </w:r>
      <w:r>
        <w:rPr>
          <w:rFonts w:hAnsi="黑体" w:cs="黑体"/>
        </w:rPr>
        <w:t xml:space="preserve">  </w:t>
      </w:r>
      <w:r>
        <w:rPr>
          <w:rFonts w:hint="eastAsia" w:hAnsi="黑体" w:cs="黑体"/>
        </w:rPr>
        <w:t xml:space="preserve">柔力球运动轨迹 </w:t>
      </w:r>
      <w:r>
        <w:rPr>
          <w:rFonts w:hAnsi="黑体" w:cs="黑体"/>
        </w:rPr>
        <w:t xml:space="preserve">           </w:t>
      </w:r>
      <w:r>
        <w:rPr>
          <w:rFonts w:hint="eastAsia" w:hAnsi="黑体" w:cs="黑体"/>
        </w:rPr>
        <w:t>图2</w:t>
      </w:r>
      <w:r>
        <w:rPr>
          <w:rFonts w:hAnsi="黑体" w:cs="黑体"/>
        </w:rPr>
        <w:t xml:space="preserve">   </w:t>
      </w:r>
      <w:r>
        <w:rPr>
          <w:rFonts w:hint="eastAsia" w:hAnsi="黑体" w:cs="黑体"/>
        </w:rPr>
        <w:t>柔力球拍弧对应关系</w:t>
      </w:r>
    </w:p>
    <w:p>
      <w:pPr>
        <w:pStyle w:val="108"/>
        <w:spacing w:before="120" w:after="120" w:line="360" w:lineRule="auto"/>
        <w:ind w:left="0"/>
        <w:rPr>
          <w:rFonts w:hAnsi="黑体" w:cs="黑体"/>
        </w:rPr>
      </w:pPr>
      <w:bookmarkStart w:id="62" w:name="_Toc115270704"/>
      <w:r>
        <w:rPr>
          <w:rFonts w:hint="eastAsia" w:hAnsi="黑体" w:cs="黑体"/>
        </w:rPr>
        <w:t>柔力球竞技项目基本技术</w:t>
      </w:r>
      <w:bookmarkEnd w:id="62"/>
      <w:r>
        <w:rPr>
          <w:rFonts w:hint="eastAsia" w:hAnsi="黑体" w:cs="黑体"/>
        </w:rPr>
        <w:t>动作</w:t>
      </w:r>
    </w:p>
    <w:p>
      <w:pPr>
        <w:pStyle w:val="168"/>
        <w:spacing w:after="240"/>
        <w:rPr>
          <w:b/>
          <w:bCs/>
        </w:rPr>
      </w:pPr>
      <w:r>
        <w:rPr>
          <w:rFonts w:hint="eastAsia"/>
          <w:b/>
          <w:bCs/>
        </w:rPr>
        <w:t>发球</w:t>
      </w:r>
    </w:p>
    <w:p>
      <w:pPr>
        <w:pStyle w:val="168"/>
        <w:numPr>
          <w:ilvl w:val="0"/>
          <w:numId w:val="0"/>
        </w:numPr>
      </w:pPr>
      <w:r>
        <w:rPr>
          <w:rFonts w:ascii="黑体" w:hAnsi="黑体" w:eastAsia="黑体"/>
          <w:b/>
          <w:bCs/>
        </w:rPr>
        <w:t>5.2.1.1</w:t>
      </w:r>
      <w:r>
        <w:rPr>
          <w:b/>
          <w:bCs/>
        </w:rPr>
        <w:t xml:space="preserve"> </w:t>
      </w:r>
      <w:r>
        <w:rPr>
          <w:rFonts w:hint="eastAsia"/>
          <w:b/>
          <w:bCs/>
        </w:rPr>
        <w:t>动作描述：</w:t>
      </w:r>
      <w:r>
        <w:rPr>
          <w:rFonts w:hint="eastAsia"/>
        </w:rPr>
        <w:t>双脚自然开立，持拍臂异侧手拿球，将球由身体的前方向后上方抛出，至少抛离手10厘米后才能够进入球拍，在抛球的同时持拍臂持拍向前迎球，并顺势向后做弧形引化，将球顺势抛出。</w:t>
      </w:r>
    </w:p>
    <w:p>
      <w:pPr>
        <w:pStyle w:val="168"/>
        <w:numPr>
          <w:ilvl w:val="0"/>
          <w:numId w:val="0"/>
        </w:numPr>
      </w:pPr>
      <w:r>
        <w:rPr>
          <w:rFonts w:hint="eastAsia" w:ascii="黑体" w:hAnsi="黑体" w:eastAsia="黑体"/>
          <w:b/>
          <w:bCs/>
        </w:rPr>
        <w:t>5</w:t>
      </w:r>
      <w:r>
        <w:rPr>
          <w:rFonts w:ascii="黑体" w:hAnsi="黑体" w:eastAsia="黑体"/>
          <w:b/>
          <w:bCs/>
        </w:rPr>
        <w:t>.2.1.2</w:t>
      </w:r>
      <w:r>
        <w:rPr>
          <w:rFonts w:hint="eastAsia"/>
          <w:b/>
          <w:bCs/>
        </w:rPr>
        <w:t>动作要点：</w:t>
      </w:r>
      <w:r>
        <w:rPr>
          <w:rFonts w:hint="eastAsia"/>
        </w:rPr>
        <w:t>发球时，有一只支撑脚不得移位和脱离地面，采用正确的接抛球技术，可正手发球，亦可反手发球，以高入低抛的弧形引化动作将球抛出。</w:t>
      </w:r>
    </w:p>
    <w:p>
      <w:pPr>
        <w:spacing w:before="240" w:after="240"/>
        <w:ind w:left="1033" w:hanging="1033" w:hangingChars="490"/>
        <w:rPr>
          <w:rFonts w:ascii="宋体" w:hAnsi="Times New Roman"/>
          <w:kern w:val="0"/>
          <w:szCs w:val="20"/>
        </w:rPr>
      </w:pPr>
      <w:r>
        <w:rPr>
          <w:rFonts w:hint="eastAsia" w:ascii="宋体" w:hAnsi="Times New Roman"/>
          <w:b/>
          <w:bCs/>
          <w:kern w:val="0"/>
          <w:szCs w:val="20"/>
        </w:rPr>
        <w:t>5</w:t>
      </w:r>
      <w:r>
        <w:rPr>
          <w:rFonts w:ascii="宋体" w:hAnsi="Times New Roman"/>
          <w:b/>
          <w:bCs/>
          <w:kern w:val="0"/>
          <w:szCs w:val="20"/>
        </w:rPr>
        <w:t>.2.2  正手接抛高</w:t>
      </w:r>
      <w:r>
        <w:rPr>
          <w:rFonts w:hint="eastAsia" w:ascii="宋体" w:hAnsi="Times New Roman"/>
          <w:b/>
          <w:bCs/>
          <w:kern w:val="0"/>
          <w:szCs w:val="20"/>
        </w:rPr>
        <w:t>（低）</w:t>
      </w:r>
      <w:r>
        <w:rPr>
          <w:rFonts w:ascii="宋体" w:hAnsi="Times New Roman"/>
          <w:b/>
          <w:bCs/>
          <w:kern w:val="0"/>
          <w:szCs w:val="20"/>
        </w:rPr>
        <w:t>球</w:t>
      </w:r>
    </w:p>
    <w:p>
      <w:pPr>
        <w:rPr>
          <w:rFonts w:ascii="宋体" w:hAnsi="Times New Roman"/>
          <w:kern w:val="0"/>
          <w:szCs w:val="20"/>
        </w:rPr>
      </w:pPr>
      <w:r>
        <w:rPr>
          <w:rFonts w:hint="eastAsia" w:ascii="黑体" w:hAnsi="黑体" w:eastAsia="黑体"/>
          <w:b/>
          <w:bCs/>
        </w:rPr>
        <w:t>5</w:t>
      </w:r>
      <w:r>
        <w:rPr>
          <w:rFonts w:ascii="黑体" w:hAnsi="黑体" w:eastAsia="黑体"/>
          <w:b/>
          <w:bCs/>
        </w:rPr>
        <w:t>.2.2.1</w:t>
      </w:r>
      <w:r>
        <w:rPr>
          <w:rFonts w:hint="eastAsia" w:ascii="宋体" w:hAnsi="Times New Roman"/>
          <w:b/>
          <w:bCs/>
          <w:kern w:val="0"/>
          <w:szCs w:val="20"/>
        </w:rPr>
        <w:t>动作描述：</w:t>
      </w:r>
      <w:r>
        <w:rPr>
          <w:rFonts w:hint="eastAsia" w:ascii="宋体" w:hAnsi="Times New Roman"/>
          <w:kern w:val="0"/>
          <w:szCs w:val="20"/>
        </w:rPr>
        <w:t>正手接抛高（低）球是正手接抛球技术，是指接球队员以正握拍接抛</w:t>
      </w:r>
      <w:r>
        <w:rPr>
          <w:rFonts w:hint="eastAsia"/>
        </w:rPr>
        <w:t>持拍臂</w:t>
      </w:r>
      <w:r>
        <w:rPr>
          <w:rFonts w:hint="eastAsia" w:ascii="宋体" w:hAnsi="Times New Roman"/>
          <w:kern w:val="0"/>
          <w:szCs w:val="20"/>
        </w:rPr>
        <w:t>身体同侧前上（下）方来球的方法。接抛球时，根据来球的方向、速度及时调整站位，将接球点置于</w:t>
      </w:r>
      <w:r>
        <w:rPr>
          <w:rFonts w:hint="eastAsia"/>
        </w:rPr>
        <w:t>持拍臂</w:t>
      </w:r>
      <w:r>
        <w:rPr>
          <w:rFonts w:hint="eastAsia" w:ascii="宋体" w:hAnsi="Times New Roman"/>
          <w:kern w:val="0"/>
          <w:szCs w:val="20"/>
        </w:rPr>
        <w:t>身体同侧前上（下）方，做好判断迅速蹬地转腰带动手臂以肩为轴，向前方伸出迎球，并顺势向</w:t>
      </w:r>
      <w:r>
        <w:rPr>
          <w:rFonts w:hint="eastAsia"/>
        </w:rPr>
        <w:t>持拍臂同侧</w:t>
      </w:r>
      <w:r>
        <w:rPr>
          <w:rFonts w:hint="eastAsia" w:ascii="宋体" w:hAnsi="Times New Roman"/>
          <w:kern w:val="0"/>
          <w:szCs w:val="20"/>
        </w:rPr>
        <w:t>后方做弧形引化，从</w:t>
      </w:r>
      <w:r>
        <w:rPr>
          <w:rFonts w:hint="eastAsia"/>
        </w:rPr>
        <w:t>持拍臂</w:t>
      </w:r>
      <w:r>
        <w:rPr>
          <w:rFonts w:hint="eastAsia" w:ascii="宋体" w:hAnsi="Times New Roman"/>
          <w:kern w:val="0"/>
          <w:szCs w:val="20"/>
        </w:rPr>
        <w:t>身体同侧前下（上方）方将球抛出。</w:t>
      </w:r>
    </w:p>
    <w:p>
      <w:pPr>
        <w:rPr>
          <w:rFonts w:ascii="宋体" w:hAnsi="Times New Roman"/>
          <w:kern w:val="0"/>
          <w:szCs w:val="20"/>
        </w:rPr>
      </w:pPr>
      <w:r>
        <w:rPr>
          <w:rFonts w:hint="eastAsia" w:ascii="黑体" w:hAnsi="黑体" w:eastAsia="黑体"/>
          <w:b/>
          <w:bCs/>
        </w:rPr>
        <w:t>5</w:t>
      </w:r>
      <w:r>
        <w:rPr>
          <w:rFonts w:ascii="黑体" w:hAnsi="黑体" w:eastAsia="黑体"/>
          <w:b/>
          <w:bCs/>
        </w:rPr>
        <w:t>.2.2.2</w:t>
      </w:r>
      <w:r>
        <w:rPr>
          <w:rFonts w:hint="eastAsia" w:ascii="宋体" w:hAnsi="Times New Roman"/>
          <w:b/>
          <w:bCs/>
          <w:kern w:val="0"/>
          <w:szCs w:val="20"/>
        </w:rPr>
        <w:t>动作要点：</w:t>
      </w:r>
      <w:r>
        <w:rPr>
          <w:rFonts w:hint="eastAsia" w:ascii="宋体" w:hAnsi="Times New Roman"/>
          <w:kern w:val="0"/>
          <w:szCs w:val="20"/>
        </w:rPr>
        <w:t>在球入球拍时从球拍的侧框切入，并从入球点对面的侧框出拍，在球出球拍的瞬间，出球点的球拍侧框与出球方向保持一致，拍尖不对向出球方向，身体中正，腿和腰带动上肢协同用力。</w:t>
      </w:r>
    </w:p>
    <w:p>
      <w:pPr>
        <w:spacing w:before="240" w:after="240"/>
        <w:ind w:left="1033" w:hanging="1033" w:hangingChars="490"/>
        <w:rPr>
          <w:rFonts w:ascii="宋体" w:hAnsi="Times New Roman"/>
          <w:kern w:val="0"/>
          <w:szCs w:val="20"/>
        </w:rPr>
      </w:pPr>
      <w:r>
        <w:rPr>
          <w:rFonts w:hint="eastAsia" w:ascii="宋体" w:hAnsi="Times New Roman"/>
          <w:b/>
          <w:bCs/>
          <w:kern w:val="0"/>
          <w:szCs w:val="20"/>
        </w:rPr>
        <w:t>5</w:t>
      </w:r>
      <w:r>
        <w:rPr>
          <w:rFonts w:ascii="宋体" w:hAnsi="Times New Roman"/>
          <w:b/>
          <w:bCs/>
          <w:kern w:val="0"/>
          <w:szCs w:val="20"/>
        </w:rPr>
        <w:t xml:space="preserve">.2.3 </w:t>
      </w:r>
      <w:r>
        <w:rPr>
          <w:rFonts w:ascii="宋体" w:hAnsi="Times New Roman"/>
          <w:kern w:val="0"/>
          <w:szCs w:val="20"/>
        </w:rPr>
        <w:t xml:space="preserve"> </w:t>
      </w:r>
      <w:r>
        <w:rPr>
          <w:rFonts w:ascii="宋体" w:hAnsi="Times New Roman"/>
          <w:b/>
          <w:bCs/>
          <w:kern w:val="0"/>
          <w:szCs w:val="20"/>
        </w:rPr>
        <w:t>反手接抛高</w:t>
      </w:r>
      <w:r>
        <w:rPr>
          <w:rFonts w:hint="eastAsia" w:ascii="宋体" w:hAnsi="Times New Roman"/>
          <w:b/>
          <w:bCs/>
          <w:kern w:val="0"/>
          <w:szCs w:val="20"/>
        </w:rPr>
        <w:t>（低）</w:t>
      </w:r>
      <w:r>
        <w:rPr>
          <w:rFonts w:ascii="宋体" w:hAnsi="Times New Roman"/>
          <w:b/>
          <w:bCs/>
          <w:kern w:val="0"/>
          <w:szCs w:val="20"/>
        </w:rPr>
        <w:t>球</w:t>
      </w:r>
    </w:p>
    <w:p>
      <w:pPr>
        <w:rPr>
          <w:rFonts w:ascii="宋体" w:hAnsi="Times New Roman"/>
          <w:kern w:val="0"/>
          <w:szCs w:val="20"/>
        </w:rPr>
      </w:pPr>
      <w:r>
        <w:rPr>
          <w:rFonts w:hint="eastAsia" w:ascii="黑体" w:hAnsi="黑体" w:eastAsia="黑体"/>
          <w:b/>
          <w:bCs/>
        </w:rPr>
        <w:t>5</w:t>
      </w:r>
      <w:r>
        <w:rPr>
          <w:rFonts w:ascii="黑体" w:hAnsi="黑体" w:eastAsia="黑体"/>
          <w:b/>
          <w:bCs/>
        </w:rPr>
        <w:t>.2.3.1</w:t>
      </w:r>
      <w:r>
        <w:rPr>
          <w:rFonts w:hint="eastAsia" w:ascii="宋体" w:hAnsi="Times New Roman"/>
          <w:b/>
          <w:bCs/>
          <w:kern w:val="0"/>
          <w:szCs w:val="20"/>
        </w:rPr>
        <w:t>动作描述：</w:t>
      </w:r>
      <w:r>
        <w:rPr>
          <w:rFonts w:hint="eastAsia" w:ascii="宋体" w:hAnsi="Times New Roman"/>
          <w:kern w:val="0"/>
          <w:szCs w:val="20"/>
        </w:rPr>
        <w:t>反手接抛高（低）球</w:t>
      </w:r>
      <w:r>
        <w:rPr>
          <w:rFonts w:ascii="宋体" w:hAnsi="Times New Roman"/>
          <w:kern w:val="0"/>
          <w:szCs w:val="20"/>
        </w:rPr>
        <w:t>是</w:t>
      </w:r>
      <w:r>
        <w:rPr>
          <w:rFonts w:hint="eastAsia" w:ascii="宋体" w:hAnsi="Times New Roman"/>
          <w:kern w:val="0"/>
          <w:szCs w:val="20"/>
        </w:rPr>
        <w:t>反手接抛球技术，是</w:t>
      </w:r>
      <w:r>
        <w:rPr>
          <w:rFonts w:ascii="宋体" w:hAnsi="Times New Roman"/>
          <w:kern w:val="0"/>
          <w:szCs w:val="20"/>
        </w:rPr>
        <w:t>接抛</w:t>
      </w:r>
      <w:r>
        <w:rPr>
          <w:rFonts w:hint="eastAsia"/>
        </w:rPr>
        <w:t>持拍臂</w:t>
      </w:r>
      <w:r>
        <w:rPr>
          <w:rFonts w:ascii="宋体" w:hAnsi="Times New Roman"/>
          <w:kern w:val="0"/>
          <w:szCs w:val="20"/>
        </w:rPr>
        <w:t>身体</w:t>
      </w:r>
      <w:r>
        <w:rPr>
          <w:rFonts w:hint="eastAsia" w:ascii="宋体" w:hAnsi="Times New Roman"/>
          <w:kern w:val="0"/>
          <w:szCs w:val="20"/>
        </w:rPr>
        <w:t>异</w:t>
      </w:r>
      <w:r>
        <w:rPr>
          <w:rFonts w:ascii="宋体" w:hAnsi="Times New Roman"/>
          <w:kern w:val="0"/>
          <w:szCs w:val="20"/>
        </w:rPr>
        <w:t>侧前上</w:t>
      </w:r>
      <w:r>
        <w:rPr>
          <w:rFonts w:hint="eastAsia" w:ascii="宋体" w:hAnsi="Times New Roman"/>
          <w:kern w:val="0"/>
          <w:szCs w:val="20"/>
        </w:rPr>
        <w:t>（下）</w:t>
      </w:r>
      <w:r>
        <w:rPr>
          <w:rFonts w:ascii="宋体" w:hAnsi="Times New Roman"/>
          <w:kern w:val="0"/>
          <w:szCs w:val="20"/>
        </w:rPr>
        <w:t>方来球的方法，</w:t>
      </w:r>
      <w:r>
        <w:rPr>
          <w:rFonts w:hint="eastAsia" w:ascii="宋体" w:hAnsi="Times New Roman"/>
          <w:kern w:val="0"/>
          <w:szCs w:val="20"/>
        </w:rPr>
        <w:t>分为</w:t>
      </w:r>
      <w:r>
        <w:rPr>
          <w:rFonts w:ascii="宋体" w:hAnsi="Times New Roman"/>
          <w:kern w:val="0"/>
          <w:szCs w:val="20"/>
        </w:rPr>
        <w:t>反手正握接抛高</w:t>
      </w:r>
      <w:r>
        <w:rPr>
          <w:rFonts w:hint="eastAsia" w:ascii="宋体" w:hAnsi="Times New Roman"/>
          <w:kern w:val="0"/>
          <w:szCs w:val="20"/>
        </w:rPr>
        <w:t>（低）</w:t>
      </w:r>
      <w:r>
        <w:rPr>
          <w:rFonts w:ascii="宋体" w:hAnsi="Times New Roman"/>
          <w:kern w:val="0"/>
          <w:szCs w:val="20"/>
        </w:rPr>
        <w:t>球</w:t>
      </w:r>
      <w:r>
        <w:rPr>
          <w:rFonts w:hint="eastAsia" w:ascii="宋体" w:hAnsi="Times New Roman"/>
          <w:kern w:val="0"/>
          <w:szCs w:val="20"/>
        </w:rPr>
        <w:t>和</w:t>
      </w:r>
      <w:r>
        <w:rPr>
          <w:rFonts w:ascii="宋体" w:hAnsi="Times New Roman"/>
          <w:kern w:val="0"/>
          <w:szCs w:val="20"/>
        </w:rPr>
        <w:t>反手反握接抛高</w:t>
      </w:r>
      <w:r>
        <w:rPr>
          <w:rFonts w:hint="eastAsia" w:ascii="宋体" w:hAnsi="Times New Roman"/>
          <w:kern w:val="0"/>
          <w:szCs w:val="20"/>
        </w:rPr>
        <w:t>（低）</w:t>
      </w:r>
      <w:r>
        <w:rPr>
          <w:rFonts w:ascii="宋体" w:hAnsi="Times New Roman"/>
          <w:kern w:val="0"/>
          <w:szCs w:val="20"/>
        </w:rPr>
        <w:t>球</w:t>
      </w:r>
      <w:r>
        <w:rPr>
          <w:rFonts w:hint="eastAsia" w:ascii="宋体" w:hAnsi="Times New Roman"/>
          <w:kern w:val="0"/>
          <w:szCs w:val="20"/>
        </w:rPr>
        <w:t>，</w:t>
      </w:r>
      <w:r>
        <w:rPr>
          <w:rFonts w:ascii="宋体" w:hAnsi="Times New Roman"/>
          <w:kern w:val="0"/>
          <w:szCs w:val="20"/>
        </w:rPr>
        <w:t>区别在于接球时的握拍方法不同。接抛球时，根据来球速度和落点及时调整站位，将接球点置于</w:t>
      </w:r>
      <w:r>
        <w:rPr>
          <w:rFonts w:hint="eastAsia"/>
        </w:rPr>
        <w:t>持拍臂</w:t>
      </w:r>
      <w:r>
        <w:rPr>
          <w:rFonts w:ascii="宋体" w:hAnsi="Times New Roman"/>
          <w:kern w:val="0"/>
          <w:szCs w:val="20"/>
        </w:rPr>
        <w:t>身体</w:t>
      </w:r>
      <w:r>
        <w:rPr>
          <w:rFonts w:hint="eastAsia" w:ascii="宋体" w:hAnsi="Times New Roman"/>
          <w:kern w:val="0"/>
          <w:szCs w:val="20"/>
        </w:rPr>
        <w:t>异</w:t>
      </w:r>
      <w:r>
        <w:rPr>
          <w:rFonts w:ascii="宋体" w:hAnsi="Times New Roman"/>
          <w:kern w:val="0"/>
          <w:szCs w:val="20"/>
        </w:rPr>
        <w:t>侧前上</w:t>
      </w:r>
      <w:r>
        <w:rPr>
          <w:rFonts w:hint="eastAsia" w:ascii="宋体" w:hAnsi="Times New Roman"/>
          <w:kern w:val="0"/>
          <w:szCs w:val="20"/>
        </w:rPr>
        <w:t>（下）</w:t>
      </w:r>
      <w:r>
        <w:rPr>
          <w:rFonts w:ascii="宋体" w:hAnsi="Times New Roman"/>
          <w:kern w:val="0"/>
          <w:szCs w:val="20"/>
        </w:rPr>
        <w:t>方，</w:t>
      </w:r>
      <w:r>
        <w:rPr>
          <w:rFonts w:hint="eastAsia" w:ascii="宋体" w:hAnsi="Times New Roman"/>
          <w:kern w:val="0"/>
          <w:szCs w:val="20"/>
        </w:rPr>
        <w:t>做好判断迅速蹬地转腰带动手臂以肩为轴</w:t>
      </w:r>
      <w:r>
        <w:rPr>
          <w:rFonts w:ascii="宋体" w:hAnsi="Times New Roman"/>
          <w:kern w:val="0"/>
          <w:szCs w:val="20"/>
        </w:rPr>
        <w:t>，</w:t>
      </w:r>
      <w:r>
        <w:rPr>
          <w:rFonts w:hint="eastAsia" w:ascii="宋体" w:hAnsi="Times New Roman"/>
          <w:kern w:val="0"/>
          <w:szCs w:val="20"/>
        </w:rPr>
        <w:t>（正握接抛高球时</w:t>
      </w:r>
      <w:r>
        <w:rPr>
          <w:rFonts w:ascii="宋体" w:hAnsi="Times New Roman"/>
          <w:kern w:val="0"/>
          <w:szCs w:val="20"/>
        </w:rPr>
        <w:t>手臂外旋，拇指在下四指在上</w:t>
      </w:r>
      <w:r>
        <w:rPr>
          <w:rFonts w:hint="eastAsia" w:ascii="宋体" w:hAnsi="Times New Roman"/>
          <w:kern w:val="0"/>
          <w:szCs w:val="20"/>
        </w:rPr>
        <w:t>，正握接抛低球时</w:t>
      </w:r>
      <w:r>
        <w:rPr>
          <w:rFonts w:ascii="宋体" w:hAnsi="Times New Roman"/>
          <w:kern w:val="0"/>
          <w:szCs w:val="20"/>
        </w:rPr>
        <w:t>拇指在</w:t>
      </w:r>
      <w:r>
        <w:rPr>
          <w:rFonts w:hint="eastAsia" w:ascii="宋体" w:hAnsi="Times New Roman"/>
          <w:kern w:val="0"/>
          <w:szCs w:val="20"/>
        </w:rPr>
        <w:t>上</w:t>
      </w:r>
      <w:r>
        <w:rPr>
          <w:rFonts w:ascii="宋体" w:hAnsi="Times New Roman"/>
          <w:kern w:val="0"/>
          <w:szCs w:val="20"/>
        </w:rPr>
        <w:t>四指在</w:t>
      </w:r>
      <w:r>
        <w:rPr>
          <w:rFonts w:hint="eastAsia" w:ascii="宋体" w:hAnsi="Times New Roman"/>
          <w:kern w:val="0"/>
          <w:szCs w:val="20"/>
        </w:rPr>
        <w:t>下，</w:t>
      </w:r>
      <w:r>
        <w:rPr>
          <w:rFonts w:ascii="宋体" w:hAnsi="Times New Roman"/>
          <w:kern w:val="0"/>
          <w:szCs w:val="20"/>
        </w:rPr>
        <w:t>反握接抛高球时手心向上</w:t>
      </w:r>
      <w:r>
        <w:rPr>
          <w:rFonts w:hint="eastAsia" w:ascii="宋体" w:hAnsi="Times New Roman"/>
          <w:kern w:val="0"/>
          <w:szCs w:val="20"/>
        </w:rPr>
        <w:t>，</w:t>
      </w:r>
      <w:r>
        <w:rPr>
          <w:rFonts w:ascii="宋体" w:hAnsi="Times New Roman"/>
          <w:kern w:val="0"/>
          <w:szCs w:val="20"/>
        </w:rPr>
        <w:t>反握接抛低球时手臂内旋，手心向</w:t>
      </w:r>
      <w:r>
        <w:rPr>
          <w:rFonts w:hint="eastAsia" w:ascii="宋体" w:hAnsi="Times New Roman"/>
          <w:kern w:val="0"/>
          <w:szCs w:val="20"/>
        </w:rPr>
        <w:t>下</w:t>
      </w:r>
      <w:r>
        <w:rPr>
          <w:rFonts w:ascii="宋体" w:hAnsi="Times New Roman"/>
          <w:kern w:val="0"/>
          <w:szCs w:val="20"/>
        </w:rPr>
        <w:t>），</w:t>
      </w:r>
      <w:r>
        <w:rPr>
          <w:rFonts w:hint="eastAsia" w:ascii="宋体" w:hAnsi="Times New Roman"/>
          <w:kern w:val="0"/>
          <w:szCs w:val="20"/>
        </w:rPr>
        <w:t>向</w:t>
      </w:r>
      <w:r>
        <w:rPr>
          <w:rFonts w:ascii="宋体" w:hAnsi="Times New Roman"/>
          <w:kern w:val="0"/>
          <w:szCs w:val="20"/>
        </w:rPr>
        <w:t>持拍臂</w:t>
      </w:r>
      <w:r>
        <w:rPr>
          <w:rFonts w:hint="eastAsia" w:ascii="宋体" w:hAnsi="Times New Roman"/>
          <w:kern w:val="0"/>
          <w:szCs w:val="20"/>
        </w:rPr>
        <w:t>异侧前上（下）方伸拍迎球，持拍臂顺势向异侧身体后方做弧形引化，将球从</w:t>
      </w:r>
      <w:r>
        <w:rPr>
          <w:rFonts w:ascii="宋体" w:hAnsi="Times New Roman"/>
          <w:kern w:val="0"/>
          <w:szCs w:val="20"/>
        </w:rPr>
        <w:t>持拍臂</w:t>
      </w:r>
      <w:r>
        <w:rPr>
          <w:rFonts w:hint="eastAsia" w:ascii="宋体" w:hAnsi="Times New Roman"/>
          <w:kern w:val="0"/>
          <w:szCs w:val="20"/>
        </w:rPr>
        <w:t>身体异侧前下（上）方向前抛出。</w:t>
      </w:r>
    </w:p>
    <w:p>
      <w:pPr>
        <w:rPr>
          <w:rFonts w:ascii="宋体" w:hAnsi="Times New Roman"/>
          <w:kern w:val="0"/>
          <w:szCs w:val="20"/>
        </w:rPr>
      </w:pPr>
      <w:r>
        <w:rPr>
          <w:rFonts w:hint="eastAsia" w:ascii="黑体" w:hAnsi="黑体" w:eastAsia="黑体"/>
          <w:b/>
          <w:bCs/>
        </w:rPr>
        <w:t>5</w:t>
      </w:r>
      <w:r>
        <w:rPr>
          <w:rFonts w:ascii="黑体" w:hAnsi="黑体" w:eastAsia="黑体"/>
          <w:b/>
          <w:bCs/>
        </w:rPr>
        <w:t>.2.3.2</w:t>
      </w:r>
      <w:r>
        <w:rPr>
          <w:rFonts w:hint="eastAsia" w:ascii="宋体" w:hAnsi="Times New Roman"/>
          <w:b/>
          <w:bCs/>
          <w:kern w:val="0"/>
          <w:szCs w:val="20"/>
        </w:rPr>
        <w:t>动作要点：</w:t>
      </w:r>
      <w:r>
        <w:rPr>
          <w:rFonts w:hint="eastAsia" w:ascii="宋体" w:hAnsi="Times New Roman"/>
          <w:kern w:val="0"/>
          <w:szCs w:val="20"/>
        </w:rPr>
        <w:t>接球点的判断准确，弧形引化过程完整、协调、连贯，依靠身体合力完成动作，防止出现逾越合力和逾越圆轨的引化中断现象。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.2.4  </w:t>
      </w:r>
      <w:r>
        <w:rPr>
          <w:rFonts w:hint="eastAsia" w:ascii="宋体" w:hAnsi="Times New Roman"/>
          <w:b/>
          <w:bCs/>
          <w:kern w:val="0"/>
          <w:szCs w:val="20"/>
        </w:rPr>
        <w:t>体前拉球</w:t>
      </w:r>
    </w:p>
    <w:p>
      <w:pPr>
        <w:rPr>
          <w:rFonts w:ascii="宋体" w:hAnsi="Times New Roman"/>
          <w:kern w:val="0"/>
          <w:szCs w:val="20"/>
        </w:rPr>
      </w:pPr>
      <w:r>
        <w:rPr>
          <w:rFonts w:hint="eastAsia" w:ascii="黑体" w:hAnsi="黑体" w:eastAsia="黑体"/>
          <w:b/>
          <w:bCs/>
        </w:rPr>
        <w:t>5</w:t>
      </w:r>
      <w:r>
        <w:rPr>
          <w:rFonts w:ascii="黑体" w:hAnsi="黑体" w:eastAsia="黑体"/>
          <w:b/>
          <w:bCs/>
        </w:rPr>
        <w:t>.2.4.1</w:t>
      </w:r>
      <w:r>
        <w:rPr>
          <w:rFonts w:hint="eastAsia" w:ascii="宋体" w:hAnsi="Times New Roman"/>
          <w:b/>
          <w:bCs/>
          <w:kern w:val="0"/>
          <w:szCs w:val="20"/>
        </w:rPr>
        <w:t>动作描述：</w:t>
      </w:r>
      <w:r>
        <w:rPr>
          <w:rFonts w:hint="eastAsia" w:ascii="宋体" w:hAnsi="Times New Roman"/>
          <w:kern w:val="0"/>
          <w:szCs w:val="20"/>
        </w:rPr>
        <w:t>体前拉球分为体前左拉球和体前右拉球，握拍方法可用正握，也可用反握。是接球队员在体前斜向平面内用弧形引化方法进行接抛球的技术。接球时，根据来球的速度和落点，将接球点置于体前偏侧方，向来球方向伸拍迎球，球拍的侧边框对向来球方向，拍面与地面垂直，拍尖向下，引球入拍后，身体带动持拍臂以肩为中心，迅速在体前做向左或向右的弧形引化，并将球在身体对侧择向抛出。</w:t>
      </w:r>
    </w:p>
    <w:p>
      <w:pPr>
        <w:rPr>
          <w:rFonts w:ascii="宋体" w:hAnsi="Times New Roman"/>
          <w:kern w:val="0"/>
          <w:szCs w:val="20"/>
        </w:rPr>
      </w:pPr>
      <w:r>
        <w:rPr>
          <w:rFonts w:hint="eastAsia" w:ascii="黑体" w:hAnsi="黑体" w:eastAsia="黑体"/>
          <w:b/>
          <w:bCs/>
        </w:rPr>
        <w:t>5</w:t>
      </w:r>
      <w:r>
        <w:rPr>
          <w:rFonts w:ascii="黑体" w:hAnsi="黑体" w:eastAsia="黑体"/>
          <w:b/>
          <w:bCs/>
        </w:rPr>
        <w:t>.2.4.2</w:t>
      </w:r>
      <w:r>
        <w:rPr>
          <w:rFonts w:hint="eastAsia" w:ascii="宋体" w:hAnsi="Times New Roman"/>
          <w:b/>
          <w:bCs/>
          <w:kern w:val="0"/>
          <w:szCs w:val="20"/>
        </w:rPr>
        <w:t>动作要点：</w:t>
      </w:r>
      <w:r>
        <w:rPr>
          <w:rFonts w:hint="eastAsia" w:ascii="宋体" w:hAnsi="Times New Roman"/>
          <w:kern w:val="0"/>
          <w:szCs w:val="20"/>
        </w:rPr>
        <w:t>弧形引化过程中所划圆弧饱满圆润，注意身体重心的调整变化，在身体合力的作用下接球、抛球，防止出现逾越合力和逾越圆轨的引化中断现象。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w:t>
      </w:r>
      <w:r>
        <w:rPr>
          <w:rFonts w:hint="eastAsia" w:ascii="宋体" w:hAnsi="Times New Roman"/>
          <w:b/>
          <w:bCs/>
          <w:kern w:val="0"/>
          <w:szCs w:val="20"/>
        </w:rPr>
        <w:t>2</w:t>
      </w:r>
      <w:r>
        <w:rPr>
          <w:rFonts w:ascii="宋体" w:hAnsi="Times New Roman"/>
          <w:b/>
          <w:bCs/>
          <w:kern w:val="0"/>
          <w:szCs w:val="20"/>
        </w:rPr>
        <w:t xml:space="preserve">.5  </w:t>
      </w:r>
      <w:r>
        <w:rPr>
          <w:rFonts w:hint="eastAsia" w:ascii="宋体" w:hAnsi="Times New Roman"/>
          <w:b/>
          <w:bCs/>
          <w:kern w:val="0"/>
          <w:szCs w:val="20"/>
        </w:rPr>
        <w:t>头后球</w:t>
      </w:r>
    </w:p>
    <w:p>
      <w:pPr>
        <w:rPr>
          <w:rFonts w:ascii="宋体" w:hAnsi="Times New Roman"/>
          <w:kern w:val="0"/>
          <w:szCs w:val="20"/>
        </w:rPr>
      </w:pPr>
      <w:r>
        <w:rPr>
          <w:rFonts w:hint="eastAsia" w:ascii="黑体" w:hAnsi="黑体" w:eastAsia="黑体"/>
          <w:b/>
          <w:bCs/>
        </w:rPr>
        <w:t>5</w:t>
      </w:r>
      <w:r>
        <w:rPr>
          <w:rFonts w:ascii="黑体" w:hAnsi="黑体" w:eastAsia="黑体"/>
          <w:b/>
          <w:bCs/>
        </w:rPr>
        <w:t>.2.5.1</w:t>
      </w:r>
      <w:r>
        <w:rPr>
          <w:rFonts w:hint="eastAsia" w:ascii="宋体" w:hAnsi="Times New Roman"/>
          <w:b/>
          <w:bCs/>
          <w:kern w:val="0"/>
          <w:szCs w:val="20"/>
        </w:rPr>
        <w:t>动作描述：</w:t>
      </w:r>
      <w:r>
        <w:rPr>
          <w:rFonts w:hint="eastAsia" w:ascii="宋体" w:hAnsi="Times New Roman"/>
          <w:kern w:val="0"/>
          <w:szCs w:val="20"/>
        </w:rPr>
        <w:t>头后球技术分为左头后球和右头后球技术，是隐蔽球技术之一。接球队员正握拍，接抛球时将接球点置于头部右侧或左侧位，拍尖向上，拍面对向身体纵轴，持拍臂在引球入拍后，带球由头侧向头后做弧形引化，同时两脚蹬地，以身体纵轴为中心，使身体向右或向左旋转，将球从对侧肩上方抛出。</w:t>
      </w:r>
    </w:p>
    <w:p>
      <w:pPr>
        <w:rPr>
          <w:rFonts w:ascii="宋体" w:hAnsi="Times New Roman"/>
          <w:kern w:val="0"/>
          <w:szCs w:val="20"/>
        </w:rPr>
      </w:pPr>
      <w:r>
        <w:rPr>
          <w:rFonts w:hint="eastAsia" w:ascii="黑体" w:hAnsi="黑体" w:eastAsia="黑体"/>
          <w:b/>
          <w:bCs/>
        </w:rPr>
        <w:t>5</w:t>
      </w:r>
      <w:r>
        <w:rPr>
          <w:rFonts w:ascii="黑体" w:hAnsi="黑体" w:eastAsia="黑体"/>
          <w:b/>
          <w:bCs/>
        </w:rPr>
        <w:t>.2.5.2</w:t>
      </w:r>
      <w:r>
        <w:rPr>
          <w:rFonts w:hint="eastAsia" w:ascii="宋体" w:hAnsi="Times New Roman"/>
          <w:b/>
          <w:bCs/>
          <w:kern w:val="0"/>
          <w:szCs w:val="20"/>
        </w:rPr>
        <w:t>动作要点：</w:t>
      </w:r>
      <w:r>
        <w:rPr>
          <w:rFonts w:hint="eastAsia" w:ascii="宋体" w:hAnsi="Times New Roman"/>
          <w:kern w:val="0"/>
          <w:szCs w:val="20"/>
        </w:rPr>
        <w:t>身体重心稳定，划弧半径固定，身体用力连贯，防止出现逾越合力和逾越圆轨的引化中断现象。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w:t>
      </w:r>
      <w:r>
        <w:rPr>
          <w:rFonts w:hint="eastAsia" w:ascii="宋体" w:hAnsi="Times New Roman"/>
          <w:b/>
          <w:bCs/>
          <w:kern w:val="0"/>
          <w:szCs w:val="20"/>
        </w:rPr>
        <w:t>2</w:t>
      </w:r>
      <w:r>
        <w:rPr>
          <w:rFonts w:ascii="宋体" w:hAnsi="Times New Roman"/>
          <w:b/>
          <w:bCs/>
          <w:kern w:val="0"/>
          <w:szCs w:val="20"/>
        </w:rPr>
        <w:t xml:space="preserve">.6  </w:t>
      </w:r>
      <w:r>
        <w:rPr>
          <w:rFonts w:hint="eastAsia" w:ascii="宋体" w:hAnsi="Times New Roman"/>
          <w:b/>
          <w:bCs/>
          <w:kern w:val="0"/>
          <w:szCs w:val="20"/>
        </w:rPr>
        <w:t>肩后球</w:t>
      </w:r>
    </w:p>
    <w:p>
      <w:pPr>
        <w:rPr>
          <w:rFonts w:ascii="宋体" w:hAnsi="Times New Roman"/>
          <w:kern w:val="0"/>
          <w:szCs w:val="20"/>
        </w:rPr>
      </w:pPr>
      <w:r>
        <w:rPr>
          <w:rFonts w:hint="eastAsia" w:ascii="黑体" w:hAnsi="黑体" w:eastAsia="黑体"/>
          <w:b/>
          <w:bCs/>
        </w:rPr>
        <w:t>5</w:t>
      </w:r>
      <w:r>
        <w:rPr>
          <w:rFonts w:ascii="黑体" w:hAnsi="黑体" w:eastAsia="黑体"/>
          <w:b/>
          <w:bCs/>
        </w:rPr>
        <w:t>.2.6.1</w:t>
      </w:r>
      <w:r>
        <w:rPr>
          <w:rFonts w:hint="eastAsia" w:ascii="宋体" w:hAnsi="Times New Roman"/>
          <w:b/>
          <w:bCs/>
          <w:kern w:val="0"/>
          <w:szCs w:val="20"/>
        </w:rPr>
        <w:t>动作描述：</w:t>
      </w:r>
      <w:r>
        <w:rPr>
          <w:rFonts w:hint="eastAsia" w:ascii="宋体" w:hAnsi="Times New Roman"/>
          <w:kern w:val="0"/>
          <w:szCs w:val="20"/>
        </w:rPr>
        <w:t>肩后球是隐蔽球技术之一。接球队员正握球拍，将接球点置于</w:t>
      </w:r>
      <w:r>
        <w:rPr>
          <w:rFonts w:hint="eastAsia"/>
        </w:rPr>
        <w:t>持拍臂</w:t>
      </w:r>
      <w:r>
        <w:rPr>
          <w:rFonts w:hint="eastAsia" w:ascii="宋体" w:hAnsi="Times New Roman"/>
          <w:kern w:val="0"/>
          <w:szCs w:val="20"/>
        </w:rPr>
        <w:t>身体同侧前上方，球拍拍尖向上，持球面对向身体纵轴，在引球入拍后，手臂外展，两脚同时蹬转，以身体的纵轴为中心，使身体带动球拍向</w:t>
      </w:r>
      <w:r>
        <w:rPr>
          <w:rFonts w:hint="eastAsia"/>
        </w:rPr>
        <w:t>持拍臂同侧</w:t>
      </w:r>
      <w:r>
        <w:rPr>
          <w:rFonts w:hint="eastAsia" w:ascii="宋体" w:hAnsi="Times New Roman"/>
          <w:kern w:val="0"/>
          <w:szCs w:val="20"/>
        </w:rPr>
        <w:t>后方转体做弧形引化，将球从</w:t>
      </w:r>
      <w:r>
        <w:rPr>
          <w:rFonts w:hint="eastAsia"/>
        </w:rPr>
        <w:t>持拍臂</w:t>
      </w:r>
      <w:r>
        <w:rPr>
          <w:rFonts w:hint="eastAsia" w:ascii="宋体" w:hAnsi="Times New Roman"/>
          <w:kern w:val="0"/>
          <w:szCs w:val="20"/>
        </w:rPr>
        <w:t>身体异侧肩后向前抛出。或以</w:t>
      </w:r>
      <w:r>
        <w:rPr>
          <w:rFonts w:hint="eastAsia"/>
        </w:rPr>
        <w:t>持拍臂同侧</w:t>
      </w:r>
      <w:r>
        <w:rPr>
          <w:rFonts w:hint="eastAsia" w:ascii="宋体" w:hAnsi="Times New Roman"/>
          <w:kern w:val="0"/>
          <w:szCs w:val="20"/>
        </w:rPr>
        <w:t>脚为轴，异侧脚蹬地后同侧脚靠拢，使身体原地向后拧转，将球从</w:t>
      </w:r>
      <w:r>
        <w:rPr>
          <w:rFonts w:hint="eastAsia"/>
        </w:rPr>
        <w:t>持拍臂</w:t>
      </w:r>
      <w:r>
        <w:rPr>
          <w:rFonts w:hint="eastAsia" w:ascii="宋体" w:hAnsi="Times New Roman"/>
          <w:kern w:val="0"/>
          <w:szCs w:val="20"/>
        </w:rPr>
        <w:t>身体异侧肩后向前抛出。</w:t>
      </w:r>
    </w:p>
    <w:p>
      <w:pPr>
        <w:rPr>
          <w:rFonts w:ascii="宋体" w:hAnsi="Times New Roman"/>
          <w:kern w:val="0"/>
          <w:szCs w:val="20"/>
        </w:rPr>
      </w:pPr>
      <w:r>
        <w:rPr>
          <w:rFonts w:hint="eastAsia" w:ascii="黑体" w:hAnsi="黑体" w:eastAsia="黑体"/>
          <w:b/>
          <w:bCs/>
        </w:rPr>
        <w:t>5</w:t>
      </w:r>
      <w:r>
        <w:rPr>
          <w:rFonts w:ascii="黑体" w:hAnsi="黑体" w:eastAsia="黑体"/>
          <w:b/>
          <w:bCs/>
        </w:rPr>
        <w:t>.2.6.2</w:t>
      </w:r>
      <w:r>
        <w:rPr>
          <w:rFonts w:hint="eastAsia" w:ascii="宋体" w:hAnsi="Times New Roman"/>
          <w:b/>
          <w:bCs/>
          <w:kern w:val="0"/>
          <w:szCs w:val="20"/>
        </w:rPr>
        <w:t>动作要点：</w:t>
      </w:r>
      <w:r>
        <w:rPr>
          <w:rFonts w:hint="eastAsia" w:ascii="宋体" w:hAnsi="Times New Roman"/>
          <w:kern w:val="0"/>
          <w:szCs w:val="20"/>
        </w:rPr>
        <w:t>蹬转用力协调，入球时手臂外展，划弧半径固定，防止出现逾越合力和逾越圆轨的引化中断现象。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.2.7  </w:t>
      </w:r>
      <w:r>
        <w:rPr>
          <w:rFonts w:hint="eastAsia" w:ascii="宋体" w:hAnsi="Times New Roman"/>
          <w:b/>
          <w:bCs/>
          <w:kern w:val="0"/>
          <w:szCs w:val="20"/>
        </w:rPr>
        <w:t>身后球</w:t>
      </w:r>
    </w:p>
    <w:p>
      <w:pPr>
        <w:rPr>
          <w:rFonts w:ascii="宋体" w:hAnsi="Times New Roman"/>
          <w:kern w:val="0"/>
          <w:szCs w:val="20"/>
        </w:rPr>
      </w:pPr>
      <w:r>
        <w:rPr>
          <w:rFonts w:hint="eastAsia" w:ascii="黑体" w:hAnsi="黑体" w:eastAsia="黑体"/>
          <w:b/>
          <w:bCs/>
        </w:rPr>
        <w:t>5</w:t>
      </w:r>
      <w:r>
        <w:rPr>
          <w:rFonts w:ascii="黑体" w:hAnsi="黑体" w:eastAsia="黑体"/>
          <w:b/>
          <w:bCs/>
        </w:rPr>
        <w:t>.2.7.1</w:t>
      </w:r>
      <w:r>
        <w:rPr>
          <w:rFonts w:hint="eastAsia" w:ascii="宋体" w:hAnsi="Times New Roman"/>
          <w:b/>
          <w:bCs/>
          <w:kern w:val="0"/>
          <w:szCs w:val="20"/>
        </w:rPr>
        <w:t>动作描述：</w:t>
      </w:r>
      <w:r>
        <w:rPr>
          <w:rFonts w:hint="eastAsia" w:ascii="宋体" w:hAnsi="Times New Roman"/>
          <w:kern w:val="0"/>
          <w:szCs w:val="20"/>
        </w:rPr>
        <w:t>身后球是隐蔽球技术之一。接球队员正握球拍，在</w:t>
      </w:r>
      <w:r>
        <w:rPr>
          <w:rFonts w:hint="eastAsia"/>
        </w:rPr>
        <w:t>持拍臂</w:t>
      </w:r>
      <w:r>
        <w:rPr>
          <w:rFonts w:hint="eastAsia" w:ascii="宋体" w:hAnsi="Times New Roman"/>
          <w:kern w:val="0"/>
          <w:szCs w:val="20"/>
        </w:rPr>
        <w:t>身体同侧向后完成拍尖向下的弧形引化动作，接抛</w:t>
      </w:r>
      <w:r>
        <w:rPr>
          <w:rFonts w:hint="eastAsia"/>
        </w:rPr>
        <w:t>持拍臂</w:t>
      </w:r>
      <w:r>
        <w:rPr>
          <w:rFonts w:hint="eastAsia" w:ascii="宋体" w:hAnsi="Times New Roman"/>
          <w:kern w:val="0"/>
          <w:szCs w:val="20"/>
        </w:rPr>
        <w:t>身体同侧前下方来球的方法。接抛球时可采用原地、上步或撤步的方法接抛球。接球时，根据来球的速度和落点调整站位，向来球方向伸拍迎球，引球入拍后，双脚同时蹬转，以身体的纵轴为中心，向</w:t>
      </w:r>
      <w:r>
        <w:rPr>
          <w:rFonts w:hint="eastAsia"/>
        </w:rPr>
        <w:t>持拍臂身体同侧</w:t>
      </w:r>
      <w:r>
        <w:rPr>
          <w:rFonts w:hint="eastAsia" w:ascii="宋体" w:hAnsi="Times New Roman"/>
          <w:kern w:val="0"/>
          <w:szCs w:val="20"/>
        </w:rPr>
        <w:t>后方垂直转动，持拍臂围绕身体顺势做弧形引化，使球经体后至</w:t>
      </w:r>
      <w:r>
        <w:rPr>
          <w:rFonts w:hint="eastAsia"/>
        </w:rPr>
        <w:t>持拍臂</w:t>
      </w:r>
      <w:r>
        <w:rPr>
          <w:rFonts w:hint="eastAsia" w:ascii="宋体" w:hAnsi="Times New Roman"/>
          <w:kern w:val="0"/>
          <w:szCs w:val="20"/>
        </w:rPr>
        <w:t>身体异侧抛出。身后球不仅可用正手接抛球完成，亦可采用反手接抛球完成（即反向完成）。</w:t>
      </w:r>
    </w:p>
    <w:p>
      <w:pPr>
        <w:rPr>
          <w:rFonts w:ascii="宋体" w:hAnsi="Times New Roman"/>
          <w:kern w:val="0"/>
          <w:szCs w:val="20"/>
        </w:rPr>
      </w:pPr>
      <w:r>
        <w:rPr>
          <w:rFonts w:hint="eastAsia" w:ascii="黑体" w:hAnsi="黑体" w:eastAsia="黑体"/>
          <w:b/>
          <w:bCs/>
        </w:rPr>
        <w:t>5</w:t>
      </w:r>
      <w:r>
        <w:rPr>
          <w:rFonts w:ascii="黑体" w:hAnsi="黑体" w:eastAsia="黑体"/>
          <w:b/>
          <w:bCs/>
        </w:rPr>
        <w:t>.2.7.2</w:t>
      </w:r>
      <w:r>
        <w:rPr>
          <w:rFonts w:hint="eastAsia" w:ascii="宋体" w:hAnsi="Times New Roman"/>
          <w:b/>
          <w:bCs/>
          <w:kern w:val="0"/>
          <w:szCs w:val="20"/>
        </w:rPr>
        <w:t>动作要点：</w:t>
      </w:r>
      <w:r>
        <w:rPr>
          <w:rFonts w:hint="eastAsia" w:ascii="宋体" w:hAnsi="Times New Roman"/>
          <w:kern w:val="0"/>
          <w:szCs w:val="20"/>
        </w:rPr>
        <w:t>弧形引化完整，身体用力协调，发力顺序正确，身体重心稳定，避免出现逾越合力和逾越圆轨的引化中断现象。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.2.8  </w:t>
      </w:r>
      <w:r>
        <w:rPr>
          <w:rFonts w:hint="eastAsia" w:ascii="宋体" w:hAnsi="Times New Roman"/>
          <w:b/>
          <w:bCs/>
          <w:kern w:val="0"/>
          <w:szCs w:val="20"/>
        </w:rPr>
        <w:t>腋下球</w:t>
      </w:r>
    </w:p>
    <w:p>
      <w:pPr>
        <w:rPr>
          <w:rFonts w:ascii="宋体" w:hAnsi="宋体"/>
          <w:kern w:val="0"/>
        </w:rPr>
      </w:pPr>
      <w:r>
        <w:rPr>
          <w:rFonts w:hint="eastAsia" w:ascii="黑体" w:hAnsi="黑体" w:eastAsia="黑体"/>
          <w:b/>
          <w:bCs/>
        </w:rPr>
        <w:t>5</w:t>
      </w:r>
      <w:r>
        <w:rPr>
          <w:rFonts w:ascii="黑体" w:hAnsi="黑体" w:eastAsia="黑体"/>
          <w:b/>
          <w:bCs/>
        </w:rPr>
        <w:t>.2.8.1</w:t>
      </w:r>
      <w:r>
        <w:rPr>
          <w:rFonts w:hint="eastAsia" w:ascii="宋体" w:hAnsi="Times New Roman"/>
          <w:b/>
          <w:bCs/>
          <w:kern w:val="0"/>
          <w:szCs w:val="20"/>
        </w:rPr>
        <w:t>动作描述：</w:t>
      </w:r>
      <w:r>
        <w:rPr>
          <w:rFonts w:hint="eastAsia" w:ascii="宋体" w:hAnsi="宋体"/>
          <w:kern w:val="0"/>
        </w:rPr>
        <w:t>腋下球是隐蔽球技术之一。接球队员正握球拍，接抛球时将接球点置于持拍臂身体异侧，拍尖向上，判断来球后蹬地转腰带动持拍臂转动，球入拍的同时，持拍臂同侧脚向异侧前方跨半步，身体向持拍臂异侧转动，侧对进攻方向，顺势向持拍臂异侧后方引化经身后使球由持拍臂异侧腋下抛出。出球时头部向前，眼看出球方向。腋下球技术动作亦可反向完成。</w:t>
      </w:r>
    </w:p>
    <w:p>
      <w:pPr>
        <w:rPr>
          <w:rFonts w:ascii="宋体" w:hAnsi="Times New Roman"/>
          <w:kern w:val="0"/>
          <w:szCs w:val="20"/>
        </w:rPr>
      </w:pPr>
      <w:r>
        <w:rPr>
          <w:rFonts w:hint="eastAsia" w:ascii="黑体" w:hAnsi="黑体" w:eastAsia="黑体"/>
          <w:b/>
          <w:bCs/>
        </w:rPr>
        <w:t>5</w:t>
      </w:r>
      <w:r>
        <w:rPr>
          <w:rFonts w:ascii="黑体" w:hAnsi="黑体" w:eastAsia="黑体"/>
          <w:b/>
          <w:bCs/>
        </w:rPr>
        <w:t>.2.8.2</w:t>
      </w:r>
      <w:r>
        <w:rPr>
          <w:rFonts w:hint="eastAsia" w:ascii="宋体" w:hAnsi="Times New Roman"/>
          <w:b/>
          <w:bCs/>
          <w:kern w:val="0"/>
          <w:szCs w:val="20"/>
        </w:rPr>
        <w:t>动作要点：</w:t>
      </w:r>
      <w:r>
        <w:rPr>
          <w:rFonts w:hint="eastAsia" w:ascii="宋体" w:hAnsi="Times New Roman"/>
          <w:kern w:val="0"/>
          <w:szCs w:val="20"/>
        </w:rPr>
        <w:t>弧形引化轨迹正确，身体用力协调连贯，防止出现逾越合力和逾越圆轨的引化中断现象。</w:t>
      </w:r>
    </w:p>
    <w:p>
      <w:pPr>
        <w:spacing w:before="240" w:after="240"/>
        <w:ind w:left="1029" w:hanging="1029" w:hangingChars="490"/>
        <w:rPr>
          <w:rFonts w:ascii="宋体" w:hAnsi="Times New Roman"/>
          <w:kern w:val="0"/>
          <w:szCs w:val="20"/>
        </w:rPr>
      </w:pPr>
      <w:r>
        <w:rPr>
          <w:rFonts w:hint="eastAsia" w:ascii="宋体" w:hAnsi="Times New Roman"/>
          <w:kern w:val="0"/>
          <w:szCs w:val="20"/>
        </w:rPr>
        <w:t>5</w:t>
      </w:r>
      <w:r>
        <w:rPr>
          <w:rFonts w:ascii="宋体" w:hAnsi="Times New Roman"/>
          <w:kern w:val="0"/>
          <w:szCs w:val="20"/>
        </w:rPr>
        <w:t xml:space="preserve">.2.9  </w:t>
      </w:r>
      <w:r>
        <w:rPr>
          <w:rFonts w:hint="eastAsia" w:ascii="宋体" w:hAnsi="Times New Roman"/>
          <w:b/>
          <w:bCs/>
          <w:kern w:val="0"/>
          <w:szCs w:val="20"/>
        </w:rPr>
        <w:t>腿下球</w:t>
      </w:r>
    </w:p>
    <w:p>
      <w:pPr>
        <w:rPr>
          <w:rFonts w:ascii="宋体" w:hAnsi="Times New Roman"/>
          <w:kern w:val="0"/>
          <w:szCs w:val="20"/>
        </w:rPr>
      </w:pPr>
      <w:r>
        <w:rPr>
          <w:rFonts w:hint="eastAsia" w:ascii="黑体" w:hAnsi="黑体" w:eastAsia="黑体"/>
          <w:b/>
          <w:bCs/>
        </w:rPr>
        <w:t>5</w:t>
      </w:r>
      <w:r>
        <w:rPr>
          <w:rFonts w:ascii="黑体" w:hAnsi="黑体" w:eastAsia="黑体"/>
          <w:b/>
          <w:bCs/>
        </w:rPr>
        <w:t>.2.9.1</w:t>
      </w:r>
      <w:r>
        <w:rPr>
          <w:rFonts w:hint="eastAsia" w:ascii="宋体" w:hAnsi="Times New Roman"/>
          <w:b/>
          <w:bCs/>
          <w:kern w:val="0"/>
          <w:szCs w:val="20"/>
        </w:rPr>
        <w:t>动作描述：</w:t>
      </w:r>
      <w:r>
        <w:rPr>
          <w:rFonts w:hint="eastAsia" w:ascii="宋体" w:hAnsi="Times New Roman"/>
          <w:kern w:val="0"/>
          <w:szCs w:val="20"/>
        </w:rPr>
        <w:t>腿下球是隐蔽球技术之一。腿下球分为抬左腿接抛球和抬右腿接抛球。接球队员正手握拍，接抛球时将接球点置于身体侧前方，持拍臂在出拍迎球的同时，左脚先上半步支撑右腿上抬，将引入球拍的球经右腿外侧做弧形引化至腿下抛出；或者右脚先上半步支撑，左腿上抬，顺势将引入球拍的球经左腿内侧做弧形引化至腿下抛出。</w:t>
      </w:r>
    </w:p>
    <w:p>
      <w:pPr>
        <w:rPr>
          <w:rFonts w:ascii="宋体" w:hAnsi="Times New Roman"/>
          <w:kern w:val="0"/>
          <w:szCs w:val="20"/>
        </w:rPr>
      </w:pPr>
      <w:r>
        <w:rPr>
          <w:rFonts w:hint="eastAsia" w:ascii="黑体" w:hAnsi="黑体" w:eastAsia="黑体"/>
          <w:b/>
          <w:bCs/>
        </w:rPr>
        <w:t>5</w:t>
      </w:r>
      <w:r>
        <w:rPr>
          <w:rFonts w:ascii="黑体" w:hAnsi="黑体" w:eastAsia="黑体"/>
          <w:b/>
          <w:bCs/>
        </w:rPr>
        <w:t>.2.9.2</w:t>
      </w:r>
      <w:r>
        <w:rPr>
          <w:rFonts w:hint="eastAsia" w:ascii="宋体" w:hAnsi="Times New Roman"/>
          <w:b/>
          <w:bCs/>
          <w:kern w:val="0"/>
          <w:szCs w:val="20"/>
        </w:rPr>
        <w:t>动作要点：</w:t>
      </w:r>
      <w:r>
        <w:rPr>
          <w:rFonts w:hint="eastAsia" w:ascii="宋体" w:hAnsi="Times New Roman"/>
          <w:kern w:val="0"/>
          <w:szCs w:val="20"/>
        </w:rPr>
        <w:t>身体保持平衡，抬左腿接抛球时可加大摆动幅度，在完成腿下抛接后顺势旋转，使身体顺序恢复基本站位。抬腿时机准确，出球时球沿所划圆弧的切线方向飞出。</w:t>
      </w:r>
    </w:p>
    <w:p>
      <w:pPr>
        <w:spacing w:before="240" w:after="240"/>
        <w:ind w:left="1033" w:hanging="1033" w:hangingChars="49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w:t>
      </w:r>
      <w:r>
        <w:rPr>
          <w:rFonts w:hint="eastAsia" w:ascii="宋体" w:hAnsi="Times New Roman"/>
          <w:b/>
          <w:bCs/>
          <w:kern w:val="0"/>
          <w:szCs w:val="20"/>
        </w:rPr>
        <w:t>2</w:t>
      </w:r>
      <w:r>
        <w:rPr>
          <w:rFonts w:ascii="宋体" w:hAnsi="Times New Roman"/>
          <w:b/>
          <w:bCs/>
          <w:kern w:val="0"/>
          <w:szCs w:val="20"/>
        </w:rPr>
        <w:t xml:space="preserve">.10  </w:t>
      </w:r>
      <w:r>
        <w:rPr>
          <w:rFonts w:hint="eastAsia" w:ascii="宋体" w:hAnsi="Times New Roman"/>
          <w:b/>
          <w:bCs/>
          <w:kern w:val="0"/>
          <w:szCs w:val="20"/>
        </w:rPr>
        <w:t>正手高点球</w:t>
      </w:r>
    </w:p>
    <w:p>
      <w:pPr>
        <w:rPr>
          <w:rFonts w:ascii="宋体" w:hAnsi="Times New Roman"/>
          <w:kern w:val="0"/>
          <w:szCs w:val="20"/>
        </w:rPr>
      </w:pPr>
      <w:r>
        <w:rPr>
          <w:rFonts w:hint="eastAsia" w:ascii="黑体" w:hAnsi="黑体" w:eastAsia="黑体"/>
          <w:b/>
          <w:bCs/>
        </w:rPr>
        <w:t>5</w:t>
      </w:r>
      <w:r>
        <w:rPr>
          <w:rFonts w:ascii="黑体" w:hAnsi="黑体" w:eastAsia="黑体"/>
          <w:b/>
          <w:bCs/>
        </w:rPr>
        <w:t>.2.10.1</w:t>
      </w:r>
      <w:r>
        <w:rPr>
          <w:rFonts w:hint="eastAsia" w:ascii="宋体" w:hAnsi="Times New Roman"/>
          <w:b/>
          <w:bCs/>
          <w:kern w:val="0"/>
          <w:szCs w:val="20"/>
        </w:rPr>
        <w:t>动作描述：</w:t>
      </w:r>
      <w:r>
        <w:rPr>
          <w:rFonts w:hint="eastAsia" w:ascii="宋体" w:hAnsi="Times New Roman"/>
          <w:kern w:val="0"/>
          <w:szCs w:val="20"/>
        </w:rPr>
        <w:t>正手高点球是正手接抛球技术，指正手基本站位，当球向持拍臂身体同侧飞来时，持拍臂向同侧身体前下方伸拍迎球，同时双脚蹬地，使身体原地向上展开，或以持拍臂异侧脚向上起跳，在起跳的同时，腰腹发力，带动持拍臂以肩为轴，球拍带球，从持拍臂同侧前下向后、向上、再向前划一个完整的弧线，在引化圆弧转动到最高点时，将球沿弧线的切线方向，向前下方抛出。</w:t>
      </w:r>
    </w:p>
    <w:p>
      <w:pPr>
        <w:rPr>
          <w:rFonts w:ascii="宋体" w:hAnsi="Times New Roman"/>
          <w:kern w:val="0"/>
          <w:szCs w:val="20"/>
        </w:rPr>
      </w:pPr>
      <w:r>
        <w:rPr>
          <w:rFonts w:hint="eastAsia" w:ascii="黑体" w:hAnsi="黑体" w:eastAsia="黑体"/>
          <w:b/>
          <w:bCs/>
        </w:rPr>
        <w:t>5</w:t>
      </w:r>
      <w:r>
        <w:rPr>
          <w:rFonts w:ascii="黑体" w:hAnsi="黑体" w:eastAsia="黑体"/>
          <w:b/>
          <w:bCs/>
        </w:rPr>
        <w:t>.2.10.2</w:t>
      </w:r>
      <w:r>
        <w:rPr>
          <w:rFonts w:hint="eastAsia" w:ascii="宋体" w:hAnsi="Times New Roman"/>
          <w:b/>
          <w:bCs/>
          <w:kern w:val="0"/>
          <w:szCs w:val="20"/>
        </w:rPr>
        <w:t>动作要点：</w:t>
      </w:r>
      <w:r>
        <w:rPr>
          <w:rFonts w:hint="eastAsia" w:ascii="宋体" w:hAnsi="Times New Roman"/>
          <w:kern w:val="0"/>
          <w:szCs w:val="20"/>
        </w:rPr>
        <w:t>入球时加大持拍臂的旋转初速度，拉出力量，使动作连贯完整，一气呵成，避免出现逾越合力和逾越圆轨的引化中断现象。</w:t>
      </w:r>
    </w:p>
    <w:p>
      <w:pPr>
        <w:spacing w:before="240" w:after="240"/>
        <w:ind w:left="1033" w:hanging="1033" w:hangingChars="49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.2.11 </w:t>
      </w:r>
      <w:r>
        <w:rPr>
          <w:rFonts w:hint="eastAsia" w:ascii="宋体" w:hAnsi="Times New Roman"/>
          <w:b/>
          <w:bCs/>
          <w:kern w:val="0"/>
          <w:szCs w:val="20"/>
        </w:rPr>
        <w:t>水平旋球</w:t>
      </w:r>
    </w:p>
    <w:p>
      <w:pPr>
        <w:rPr>
          <w:rFonts w:ascii="宋体" w:hAnsi="Times New Roman"/>
          <w:kern w:val="0"/>
          <w:szCs w:val="20"/>
        </w:rPr>
      </w:pPr>
      <w:r>
        <w:rPr>
          <w:rFonts w:hint="eastAsia" w:ascii="黑体" w:hAnsi="黑体" w:eastAsia="黑体"/>
          <w:b/>
          <w:bCs/>
        </w:rPr>
        <w:t>5</w:t>
      </w:r>
      <w:r>
        <w:rPr>
          <w:rFonts w:ascii="黑体" w:hAnsi="黑体" w:eastAsia="黑体"/>
          <w:b/>
          <w:bCs/>
        </w:rPr>
        <w:t>.2.11.1</w:t>
      </w:r>
      <w:r>
        <w:rPr>
          <w:rFonts w:hint="eastAsia" w:ascii="宋体" w:hAnsi="Times New Roman"/>
          <w:b/>
          <w:bCs/>
          <w:kern w:val="0"/>
          <w:szCs w:val="20"/>
        </w:rPr>
        <w:t>动作描述：</w:t>
      </w:r>
      <w:r>
        <w:rPr>
          <w:rFonts w:hint="eastAsia" w:ascii="宋体" w:hAnsi="Times New Roman"/>
          <w:kern w:val="0"/>
          <w:szCs w:val="20"/>
        </w:rPr>
        <w:t>水平旋球属于旋转类技术之一，其分为正手水平旋球和反手水平旋球。正手水平旋球（反手水平旋球）采用正手基本站位（或反手基本站位），当球向正（反）手位侧上方飞来时，持拍臂向前上方伸拍迎球，同时以持拍臂同（异）侧脚为支撑，异（同）侧脚迅速蹬地，使身体向持拍臂同（异）侧后方水平旋转，持拍臂带球，拍尖侧向上，拍面对向于身体的纵轴，并围绕着身体的纵轴进行水平弧形引化旋转。在旋转到持拍臂身体异（同）侧时，将球沿引化圆弧的切线向前抛出。在旋转过程中，头部稍领先于身体的旋转，在动作开始前观察好对方站位情况，有目的地将球攻入对方场区。在球出球拍瞬间，出球点的拍框外缘对向出球方向。</w:t>
      </w:r>
    </w:p>
    <w:p>
      <w:pPr>
        <w:rPr>
          <w:rFonts w:ascii="宋体" w:hAnsi="Times New Roman"/>
          <w:kern w:val="0"/>
          <w:szCs w:val="20"/>
        </w:rPr>
      </w:pPr>
      <w:r>
        <w:rPr>
          <w:rFonts w:hint="eastAsia" w:ascii="黑体" w:hAnsi="黑体" w:eastAsia="黑体"/>
          <w:b/>
          <w:bCs/>
        </w:rPr>
        <w:t>5</w:t>
      </w:r>
      <w:r>
        <w:rPr>
          <w:rFonts w:ascii="黑体" w:hAnsi="黑体" w:eastAsia="黑体"/>
          <w:b/>
          <w:bCs/>
        </w:rPr>
        <w:t>.2.11.2</w:t>
      </w:r>
      <w:r>
        <w:rPr>
          <w:rFonts w:hint="eastAsia" w:ascii="宋体" w:hAnsi="Times New Roman"/>
          <w:b/>
          <w:bCs/>
          <w:kern w:val="0"/>
          <w:szCs w:val="20"/>
        </w:rPr>
        <w:t>动作要点：</w:t>
      </w:r>
      <w:r>
        <w:rPr>
          <w:rFonts w:hint="eastAsia" w:ascii="宋体" w:hAnsi="Times New Roman"/>
          <w:kern w:val="0"/>
          <w:szCs w:val="20"/>
        </w:rPr>
        <w:t>旋转轴、旋转半径和旋转平面固定，身体保持平衡，力始于弧形引化的起始阶段，用力协调连贯，防止出现逾越合力和逾越圆轨的引化中断现象。</w:t>
      </w:r>
    </w:p>
    <w:p>
      <w:pPr>
        <w:spacing w:before="240" w:after="240"/>
        <w:ind w:left="1033" w:hanging="1033" w:hangingChars="49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.2.12  </w:t>
      </w:r>
      <w:r>
        <w:rPr>
          <w:rFonts w:hint="eastAsia" w:ascii="宋体" w:hAnsi="Times New Roman"/>
          <w:b/>
          <w:bCs/>
          <w:kern w:val="0"/>
          <w:szCs w:val="20"/>
        </w:rPr>
        <w:t>侧旋球</w:t>
      </w:r>
    </w:p>
    <w:p>
      <w:pPr>
        <w:rPr>
          <w:rFonts w:ascii="宋体" w:hAnsi="Times New Roman"/>
          <w:kern w:val="0"/>
          <w:szCs w:val="20"/>
        </w:rPr>
      </w:pPr>
      <w:r>
        <w:rPr>
          <w:rFonts w:hint="eastAsia" w:ascii="黑体" w:hAnsi="黑体" w:eastAsia="黑体"/>
          <w:b/>
          <w:bCs/>
        </w:rPr>
        <w:t>5</w:t>
      </w:r>
      <w:r>
        <w:rPr>
          <w:rFonts w:ascii="黑体" w:hAnsi="黑体" w:eastAsia="黑体"/>
          <w:b/>
          <w:bCs/>
        </w:rPr>
        <w:t>.2.12.1</w:t>
      </w:r>
      <w:r>
        <w:rPr>
          <w:rFonts w:hint="eastAsia" w:ascii="宋体" w:hAnsi="Times New Roman"/>
          <w:b/>
          <w:bCs/>
          <w:kern w:val="0"/>
          <w:szCs w:val="20"/>
        </w:rPr>
        <w:t>动作描述：</w:t>
      </w:r>
      <w:r>
        <w:rPr>
          <w:rFonts w:hint="eastAsia" w:ascii="宋体" w:hAnsi="Times New Roman"/>
          <w:kern w:val="0"/>
          <w:szCs w:val="20"/>
        </w:rPr>
        <w:t>侧旋球属于旋转类技术之一，侧旋球分为正手侧旋球和反手侧旋球，正手侧旋球包括正手正旋球和正手反旋球（正旋球球拍所划锥形开口向外，反旋球球拍所划锥形开口向内），反手侧旋球包括反手正旋球和反手反旋球。正手侧旋球（或反手侧旋球）采用正手基本站位（或反手基本站位），当球向身体正（反）手位下方飞来时，持拍臂向身体同（异）侧前下方伸拍迎球，同时持拍臂同（异）侧脚后撤支撑，异（同）侧脚迅速蹬地，在身体合力的带动下，持拍臂从同（异）侧下方侧旋至异（同）侧身体上方，将球沿旋转圆弧的切线方向抛出，在球出球拍的瞬间，出球点的边框外缘与出球方向保持一致。在旋转的过程中，头部稍领先于身体的旋转，在动作开始前观察好对方的站位情况，有目的地将球攻入对方场区。</w:t>
      </w:r>
    </w:p>
    <w:p>
      <w:pPr>
        <w:rPr>
          <w:rFonts w:ascii="宋体" w:hAnsi="Times New Roman"/>
          <w:kern w:val="0"/>
          <w:szCs w:val="20"/>
        </w:rPr>
      </w:pPr>
      <w:r>
        <w:rPr>
          <w:rFonts w:hint="eastAsia" w:ascii="黑体" w:hAnsi="黑体" w:eastAsia="黑体"/>
          <w:b/>
          <w:bCs/>
        </w:rPr>
        <w:t>5</w:t>
      </w:r>
      <w:r>
        <w:rPr>
          <w:rFonts w:ascii="黑体" w:hAnsi="黑体" w:eastAsia="黑体"/>
          <w:b/>
          <w:bCs/>
        </w:rPr>
        <w:t>.2.12.2</w:t>
      </w:r>
      <w:r>
        <w:rPr>
          <w:rFonts w:hint="eastAsia" w:ascii="宋体" w:hAnsi="Times New Roman"/>
          <w:b/>
          <w:bCs/>
          <w:kern w:val="0"/>
          <w:szCs w:val="20"/>
        </w:rPr>
        <w:t>动作要点：</w:t>
      </w:r>
      <w:r>
        <w:rPr>
          <w:rFonts w:hint="eastAsia" w:ascii="宋体" w:hAnsi="Times New Roman"/>
          <w:kern w:val="0"/>
          <w:szCs w:val="20"/>
        </w:rPr>
        <w:t>旋转轴、旋转半径和旋转平面固定，身体保持平衡，力始于弧形引化的起始阶段，用力协调连贯，防止出现逾越合力和逾越圆轨的引化中断现象。</w:t>
      </w:r>
    </w:p>
    <w:p>
      <w:pPr>
        <w:spacing w:before="240" w:after="240"/>
        <w:ind w:left="1033" w:hanging="1033" w:hangingChars="49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.2.13  </w:t>
      </w:r>
      <w:r>
        <w:rPr>
          <w:rFonts w:hint="eastAsia" w:ascii="宋体" w:hAnsi="Times New Roman"/>
          <w:b/>
          <w:bCs/>
          <w:kern w:val="0"/>
          <w:szCs w:val="20"/>
        </w:rPr>
        <w:t>腾空水平旋球</w:t>
      </w:r>
    </w:p>
    <w:p>
      <w:pPr>
        <w:rPr>
          <w:rFonts w:ascii="宋体" w:hAnsi="Times New Roman"/>
          <w:kern w:val="0"/>
          <w:szCs w:val="20"/>
        </w:rPr>
      </w:pPr>
      <w:r>
        <w:rPr>
          <w:rFonts w:hint="eastAsia" w:ascii="黑体" w:hAnsi="黑体" w:eastAsia="黑体"/>
          <w:b/>
          <w:bCs/>
        </w:rPr>
        <w:t>5</w:t>
      </w:r>
      <w:r>
        <w:rPr>
          <w:rFonts w:ascii="黑体" w:hAnsi="黑体" w:eastAsia="黑体"/>
          <w:b/>
          <w:bCs/>
        </w:rPr>
        <w:t>.2.13.1</w:t>
      </w:r>
      <w:r>
        <w:rPr>
          <w:rFonts w:hint="eastAsia" w:ascii="宋体" w:hAnsi="Times New Roman"/>
          <w:b/>
          <w:bCs/>
          <w:kern w:val="0"/>
          <w:szCs w:val="20"/>
        </w:rPr>
        <w:t>动作描述：</w:t>
      </w:r>
      <w:r>
        <w:rPr>
          <w:rFonts w:hint="eastAsia" w:ascii="宋体" w:hAnsi="Times New Roman"/>
          <w:kern w:val="0"/>
          <w:szCs w:val="20"/>
        </w:rPr>
        <w:t>腾空水平旋球是腾空类技术和旋转类技术的组合，其分为正手腾空水平旋球和反手腾空水平旋球。正手腾空水平（或反手腾空水平）旋球采用正手基本站位（或反手基本站位），当球快速向持拍臂身体同（异）侧上方飞来时，可以采用腾空水平旋高点进攻球进行拦截，并顺势反击。双脚迅速蹬地，使身体跳起，在空中完成围绕身体纵轴的水平旋转，在旋转的同时持拍向侧上方迎球，以身体的旋转力量带动手臂、球拍及拍中的球，使球从持拍臂身体异（同）侧抛出。旋转时拍尖侧向上，拍面对向身体的纵轴，球抛出球拍的瞬间拍框的外缘对向出球方向，落地后迅速恢复基本站位。</w:t>
      </w:r>
    </w:p>
    <w:p>
      <w:pPr>
        <w:rPr>
          <w:rFonts w:ascii="宋体" w:hAnsi="Times New Roman"/>
          <w:kern w:val="0"/>
          <w:szCs w:val="20"/>
        </w:rPr>
      </w:pPr>
      <w:r>
        <w:rPr>
          <w:rFonts w:hint="eastAsia" w:ascii="黑体" w:hAnsi="黑体" w:eastAsia="黑体"/>
          <w:b/>
          <w:bCs/>
        </w:rPr>
        <w:t>5</w:t>
      </w:r>
      <w:r>
        <w:rPr>
          <w:rFonts w:ascii="黑体" w:hAnsi="黑体" w:eastAsia="黑体"/>
          <w:b/>
          <w:bCs/>
        </w:rPr>
        <w:t>.2.13.2</w:t>
      </w:r>
      <w:r>
        <w:rPr>
          <w:rFonts w:hint="eastAsia" w:ascii="宋体" w:hAnsi="Times New Roman"/>
          <w:b/>
          <w:bCs/>
          <w:kern w:val="0"/>
          <w:szCs w:val="20"/>
        </w:rPr>
        <w:t>动作要点：</w:t>
      </w:r>
      <w:r>
        <w:rPr>
          <w:rFonts w:hint="eastAsia" w:ascii="宋体" w:hAnsi="Times New Roman"/>
          <w:kern w:val="0"/>
          <w:szCs w:val="20"/>
        </w:rPr>
        <w:t>旋转轴固定，腾起旋转的同时伸拍迎球，入球点高，水平面旋转，动作用力协调连贯，使身体获得足够的旋转力量和速度，避免出现逾越合力和逾越圆轨的引化中断现象。</w:t>
      </w:r>
    </w:p>
    <w:p>
      <w:pPr>
        <w:spacing w:before="240" w:after="240"/>
        <w:ind w:left="1033" w:hanging="1033" w:hangingChars="49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.2.14  </w:t>
      </w:r>
      <w:r>
        <w:rPr>
          <w:rFonts w:hint="eastAsia" w:ascii="宋体" w:hAnsi="Times New Roman"/>
          <w:b/>
          <w:bCs/>
          <w:kern w:val="0"/>
          <w:szCs w:val="20"/>
        </w:rPr>
        <w:t>腾空侧旋球</w:t>
      </w:r>
      <w:r>
        <w:rPr>
          <w:rFonts w:ascii="宋体" w:hAnsi="Times New Roman"/>
          <w:b/>
          <w:bCs/>
          <w:kern w:val="0"/>
          <w:szCs w:val="20"/>
        </w:rPr>
        <w:t xml:space="preserve"> </w:t>
      </w:r>
    </w:p>
    <w:p>
      <w:pPr>
        <w:rPr>
          <w:rFonts w:ascii="宋体" w:hAnsi="Times New Roman"/>
          <w:kern w:val="0"/>
          <w:szCs w:val="20"/>
        </w:rPr>
      </w:pPr>
      <w:r>
        <w:rPr>
          <w:rFonts w:hint="eastAsia" w:ascii="黑体" w:hAnsi="黑体" w:eastAsia="黑体"/>
          <w:b/>
          <w:bCs/>
        </w:rPr>
        <w:t>5</w:t>
      </w:r>
      <w:r>
        <w:rPr>
          <w:rFonts w:ascii="黑体" w:hAnsi="黑体" w:eastAsia="黑体"/>
          <w:b/>
          <w:bCs/>
        </w:rPr>
        <w:t>.2.14.1</w:t>
      </w:r>
      <w:r>
        <w:rPr>
          <w:rFonts w:hint="eastAsia" w:ascii="宋体" w:hAnsi="Times New Roman"/>
          <w:b/>
          <w:bCs/>
          <w:kern w:val="0"/>
          <w:szCs w:val="20"/>
        </w:rPr>
        <w:t>动作描述：</w:t>
      </w:r>
      <w:r>
        <w:rPr>
          <w:rFonts w:hint="eastAsia" w:ascii="宋体" w:hAnsi="Times New Roman"/>
          <w:kern w:val="0"/>
          <w:szCs w:val="20"/>
        </w:rPr>
        <w:t>腾空侧旋球是腾空类技术和旋转类技术的组合，其分为正手腾空侧旋球和反手腾空侧旋球。正手腾空侧旋球（或反手腾空侧旋球）采用正手基本站位（或反手基本站位），当球向持拍臂身体同（异）侧下方飞来时，持拍臂向同（异）侧前下方伸拍迎球，同时滑步调整站位，在判断来球后，持拍臂异（同）侧脚蹬地，同（异）侧脚支撑起跳，或双脚同时向持拍臂同（异）侧后上方蹬转，使身体在空中旋转，带动手臂和球拍及拍中的球，由持拍臂身体同（异）侧前下方，经体后向上从持拍臂身体异（同）侧上方再向前画一个完整的弧线，当球拍旋转到最高点时，使球沿这个弧线的切线方向甩出球拍，出球点的边框外缘对向出球方向。</w:t>
      </w:r>
    </w:p>
    <w:p>
      <w:pPr>
        <w:rPr>
          <w:rFonts w:ascii="宋体"/>
        </w:rPr>
      </w:pPr>
      <w:r>
        <w:rPr>
          <w:rFonts w:hint="eastAsia" w:ascii="黑体" w:hAnsi="黑体" w:eastAsia="黑体"/>
          <w:b/>
          <w:bCs/>
        </w:rPr>
        <w:t>5</w:t>
      </w:r>
      <w:r>
        <w:rPr>
          <w:rFonts w:ascii="黑体" w:hAnsi="黑体" w:eastAsia="黑体"/>
          <w:b/>
          <w:bCs/>
        </w:rPr>
        <w:t>.2.14.2</w:t>
      </w:r>
      <w:r>
        <w:rPr>
          <w:rFonts w:hint="eastAsia" w:ascii="宋体"/>
          <w:b/>
          <w:bCs/>
        </w:rPr>
        <w:t>动作要点：</w:t>
      </w:r>
      <w:r>
        <w:rPr>
          <w:rFonts w:hint="eastAsia" w:ascii="宋体"/>
        </w:rPr>
        <w:t>起跳时身体不是单纯的上跳，而是依靠起跳前储备力量，在向上跳的同时蹬转身体使身体获得足够的旋转力量和速度，从而产生更大的惯性，使出球的速度更快。侧旋时让侧旋圆弧保持在一个平面，</w:t>
      </w:r>
      <w:r>
        <w:rPr>
          <w:rFonts w:hint="eastAsia" w:ascii="宋体" w:hAnsi="Times New Roman"/>
          <w:kern w:val="0"/>
          <w:szCs w:val="20"/>
        </w:rPr>
        <w:t>避免出现逾越合力和逾越圆轨的引化中断现象。</w:t>
      </w:r>
    </w:p>
    <w:p>
      <w:pPr>
        <w:pStyle w:val="108"/>
        <w:spacing w:before="120" w:after="120" w:line="360" w:lineRule="auto"/>
        <w:ind w:left="0"/>
        <w:rPr>
          <w:rFonts w:hAnsi="黑体" w:cs="黑体"/>
        </w:rPr>
      </w:pPr>
      <w:r>
        <w:rPr>
          <w:rFonts w:hint="eastAsia" w:hAnsi="黑体" w:cs="黑体"/>
        </w:rPr>
        <w:t>柔力球表演项目基本技术动作</w:t>
      </w:r>
    </w:p>
    <w:p>
      <w:pPr>
        <w:spacing w:before="240" w:after="240"/>
        <w:ind w:left="1033" w:hanging="1033" w:hangingChars="49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.1</w:t>
      </w:r>
      <w:r>
        <w:rPr>
          <w:rFonts w:hint="eastAsia" w:ascii="宋体" w:hAnsi="Times New Roman"/>
          <w:b/>
          <w:bCs/>
          <w:kern w:val="0"/>
          <w:szCs w:val="20"/>
        </w:rPr>
        <w:t xml:space="preserve"> </w:t>
      </w:r>
      <w:r>
        <w:rPr>
          <w:rFonts w:ascii="宋体" w:hAnsi="Times New Roman"/>
          <w:b/>
          <w:bCs/>
          <w:kern w:val="0"/>
          <w:szCs w:val="20"/>
        </w:rPr>
        <w:t xml:space="preserve"> </w:t>
      </w:r>
      <w:r>
        <w:rPr>
          <w:rFonts w:hint="eastAsia" w:ascii="宋体" w:hAnsi="Times New Roman"/>
          <w:b/>
          <w:bCs/>
          <w:kern w:val="0"/>
          <w:szCs w:val="20"/>
        </w:rPr>
        <w:t>摆绕</w:t>
      </w:r>
    </w:p>
    <w:p>
      <w:pPr>
        <w:rPr>
          <w:rFonts w:ascii="宋体" w:hAnsi="Times New Roman"/>
          <w:kern w:val="0"/>
          <w:szCs w:val="20"/>
        </w:rPr>
      </w:pPr>
      <w:r>
        <w:rPr>
          <w:rFonts w:hint="eastAsia" w:ascii="黑体" w:hAnsi="黑体" w:eastAsia="黑体"/>
          <w:b/>
          <w:bCs/>
        </w:rPr>
        <w:t>5</w:t>
      </w:r>
      <w:r>
        <w:rPr>
          <w:rFonts w:ascii="黑体" w:hAnsi="黑体" w:eastAsia="黑体"/>
          <w:b/>
          <w:bCs/>
        </w:rPr>
        <w:t>.3.1</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弧绕类动作之一，以肩为中心，持拍带球在垂直面做弧度小于360゜的非往复钟摆式弧线运动（柔力球表演项目基础训练中弧度小于360゜的往复钟摆式弧线运动叫摆动）。运动过程中，球拍以侧边框为先导，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.3.1.2</w:t>
      </w:r>
      <w:r>
        <w:rPr>
          <w:rFonts w:hint="eastAsia" w:ascii="宋体" w:hAnsi="Times New Roman"/>
          <w:b/>
          <w:bCs/>
          <w:kern w:val="0"/>
          <w:szCs w:val="20"/>
        </w:rPr>
        <w:t>动作要点：</w:t>
      </w:r>
      <w:r>
        <w:rPr>
          <w:rFonts w:hint="eastAsia" w:ascii="宋体" w:hAnsi="Times New Roman"/>
          <w:kern w:val="0"/>
          <w:szCs w:val="20"/>
        </w:rPr>
        <w:t>身体保持中正，重心边沉边移，或围绕身体纵轴边蹬边转，力始于所划圆弧的初始阶段。</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.2  </w:t>
      </w:r>
      <w:r>
        <w:rPr>
          <w:rFonts w:hint="eastAsia" w:ascii="宋体" w:hAnsi="Times New Roman"/>
          <w:b/>
          <w:bCs/>
          <w:kern w:val="0"/>
          <w:szCs w:val="20"/>
        </w:rPr>
        <w:t>穿绕</w:t>
      </w:r>
    </w:p>
    <w:p>
      <w:pPr>
        <w:rPr>
          <w:rFonts w:ascii="宋体" w:hAnsi="Times New Roman"/>
          <w:kern w:val="0"/>
          <w:szCs w:val="20"/>
        </w:rPr>
      </w:pPr>
      <w:r>
        <w:rPr>
          <w:rFonts w:hint="eastAsia" w:ascii="黑体" w:hAnsi="黑体" w:eastAsia="黑体"/>
          <w:b/>
          <w:bCs/>
        </w:rPr>
        <w:t>5</w:t>
      </w:r>
      <w:r>
        <w:rPr>
          <w:rFonts w:ascii="黑体" w:hAnsi="黑体" w:eastAsia="黑体"/>
          <w:b/>
          <w:bCs/>
        </w:rPr>
        <w:t>.3.2</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弧绕类动作之一，是持拍带球经过拍框前部先导完成的自下而上，弧度小于360゜的弧线运动。运动过程中，握拍手型无调整变化，球拍和球始终保持所受离心力和向心力的存在及动态平衡。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.3.2</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身体中正，依靠身体合力来带动手臂完成动作，所划圆弧饱满、圆润。</w:t>
      </w:r>
    </w:p>
    <w:p>
      <w:pPr>
        <w:spacing w:before="240" w:after="240"/>
        <w:rPr>
          <w:rFonts w:ascii="宋体" w:hAnsi="Times New Roman"/>
          <w:b/>
          <w:bCs/>
          <w:kern w:val="0"/>
          <w:szCs w:val="20"/>
        </w:rPr>
      </w:pPr>
      <w:r>
        <w:rPr>
          <w:rFonts w:ascii="宋体" w:hAnsi="Times New Roman"/>
          <w:b/>
          <w:bCs/>
          <w:kern w:val="0"/>
          <w:szCs w:val="20"/>
        </w:rPr>
        <w:t xml:space="preserve">5.3.3  </w:t>
      </w:r>
      <w:r>
        <w:rPr>
          <w:rFonts w:hint="eastAsia" w:ascii="宋体" w:hAnsi="Times New Roman"/>
          <w:b/>
          <w:bCs/>
          <w:kern w:val="0"/>
          <w:szCs w:val="20"/>
        </w:rPr>
        <w:t>插绕</w:t>
      </w:r>
    </w:p>
    <w:p>
      <w:pPr>
        <w:rPr>
          <w:rFonts w:ascii="宋体" w:hAnsi="Times New Roman"/>
          <w:kern w:val="0"/>
          <w:szCs w:val="20"/>
        </w:rPr>
      </w:pPr>
      <w:r>
        <w:rPr>
          <w:rFonts w:hint="eastAsia" w:ascii="黑体" w:hAnsi="黑体" w:eastAsia="黑体"/>
          <w:b/>
          <w:bCs/>
        </w:rPr>
        <w:t>5</w:t>
      </w:r>
      <w:r>
        <w:rPr>
          <w:rFonts w:ascii="黑体" w:hAnsi="黑体" w:eastAsia="黑体"/>
          <w:b/>
          <w:bCs/>
        </w:rPr>
        <w:t>.3.3</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弧绕类动作之一，是持拍带球经过拍框前部领先完成的自上而下，弧度小于360゜的弧线运动。运动过程中，握拍手型无调整变化，球拍和球始终保持所受离心力和向心力的存在及动态平衡。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.3.3</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身体保持中正，所划圆弧饱满、圆润、顺畅。</w:t>
      </w:r>
    </w:p>
    <w:p>
      <w:pPr>
        <w:spacing w:before="240" w:after="240"/>
        <w:rPr>
          <w:rFonts w:ascii="宋体" w:hAnsi="Times New Roman"/>
          <w:b/>
          <w:bCs/>
          <w:kern w:val="0"/>
          <w:szCs w:val="20"/>
        </w:rPr>
      </w:pPr>
      <w:r>
        <w:rPr>
          <w:rFonts w:ascii="宋体" w:hAnsi="Times New Roman"/>
          <w:b/>
          <w:bCs/>
          <w:kern w:val="0"/>
          <w:szCs w:val="20"/>
        </w:rPr>
        <w:t xml:space="preserve">5.3.4  </w:t>
      </w:r>
      <w:r>
        <w:rPr>
          <w:rFonts w:hint="eastAsia" w:ascii="宋体" w:hAnsi="Times New Roman"/>
          <w:b/>
          <w:bCs/>
          <w:kern w:val="0"/>
          <w:szCs w:val="20"/>
        </w:rPr>
        <w:t>拉绕</w:t>
      </w:r>
    </w:p>
    <w:p>
      <w:pPr>
        <w:rPr>
          <w:rFonts w:ascii="宋体" w:hAnsi="Times New Roman"/>
          <w:kern w:val="0"/>
          <w:szCs w:val="20"/>
        </w:rPr>
      </w:pPr>
      <w:r>
        <w:rPr>
          <w:rFonts w:hint="eastAsia" w:ascii="黑体" w:hAnsi="黑体" w:eastAsia="黑体"/>
          <w:b/>
          <w:bCs/>
        </w:rPr>
        <w:t>5</w:t>
      </w:r>
      <w:r>
        <w:rPr>
          <w:rFonts w:ascii="黑体" w:hAnsi="黑体" w:eastAsia="黑体"/>
          <w:b/>
          <w:bCs/>
        </w:rPr>
        <w:t>.3.4</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弧绕类动作之一，是持拍带球做弧度小于360゜的弧线运动。运动过程中，球拍的先导部位为球拍的尾部或侧边框（摆绕除外），握拍手型无调整变化，球拍和球始终保持所受离心力和向心力的存在及动态平衡。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.3.4</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在身体合力作用下，腰身带动手臂来完成动作，所划圆弧饱满、圆润。</w:t>
      </w:r>
    </w:p>
    <w:p>
      <w:pPr>
        <w:spacing w:before="240" w:after="240"/>
        <w:rPr>
          <w:rFonts w:ascii="宋体" w:hAnsi="Times New Roman"/>
          <w:b/>
          <w:bCs/>
          <w:kern w:val="0"/>
          <w:szCs w:val="20"/>
        </w:rPr>
      </w:pPr>
      <w:r>
        <w:rPr>
          <w:rFonts w:ascii="宋体" w:hAnsi="Times New Roman"/>
          <w:b/>
          <w:bCs/>
          <w:kern w:val="0"/>
          <w:szCs w:val="20"/>
        </w:rPr>
        <w:t xml:space="preserve">5.3.5  </w:t>
      </w:r>
      <w:r>
        <w:rPr>
          <w:rFonts w:hint="eastAsia" w:ascii="宋体" w:hAnsi="Times New Roman"/>
          <w:b/>
          <w:bCs/>
          <w:kern w:val="0"/>
          <w:szCs w:val="20"/>
        </w:rPr>
        <w:t>换握绕</w:t>
      </w:r>
    </w:p>
    <w:p>
      <w:pPr>
        <w:rPr>
          <w:rFonts w:ascii="宋体" w:hAnsi="Times New Roman"/>
          <w:kern w:val="0"/>
          <w:szCs w:val="20"/>
        </w:rPr>
      </w:pPr>
      <w:r>
        <w:rPr>
          <w:rFonts w:hint="eastAsia" w:ascii="黑体" w:hAnsi="黑体" w:eastAsia="黑体"/>
          <w:b/>
          <w:bCs/>
        </w:rPr>
        <w:t>5</w:t>
      </w:r>
      <w:r>
        <w:rPr>
          <w:rFonts w:ascii="黑体" w:hAnsi="黑体" w:eastAsia="黑体"/>
          <w:b/>
          <w:bCs/>
        </w:rPr>
        <w:t>.3.5</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弧绕类动作之一，是持拍带球经两手依次交替握拍完成的圆弧运动。运动过程中，球拍的先导部位可随运动轨迹逐渐调整变化，亦可保持不变，球拍和球始终保持离心力和向心力的存在及动态平衡。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.3.5</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换握绕时，两手的换握动作顺畅连贯，用力合理，拍型控制好，使球拍和球始终保持离心力和向心力的存在及动态平衡。</w:t>
      </w:r>
    </w:p>
    <w:p>
      <w:pPr>
        <w:spacing w:before="240" w:after="240"/>
        <w:rPr>
          <w:rFonts w:ascii="宋体" w:hAnsi="Times New Roman"/>
          <w:b/>
          <w:bCs/>
          <w:kern w:val="0"/>
          <w:szCs w:val="20"/>
        </w:rPr>
      </w:pPr>
      <w:r>
        <w:rPr>
          <w:rFonts w:ascii="宋体" w:hAnsi="Times New Roman"/>
          <w:b/>
          <w:bCs/>
          <w:kern w:val="0"/>
          <w:szCs w:val="20"/>
        </w:rPr>
        <w:t xml:space="preserve">5.3.6  </w:t>
      </w:r>
      <w:r>
        <w:rPr>
          <w:rFonts w:hint="eastAsia" w:ascii="宋体" w:hAnsi="Times New Roman"/>
          <w:b/>
          <w:bCs/>
          <w:kern w:val="0"/>
          <w:szCs w:val="20"/>
        </w:rPr>
        <w:t>盘绕</w:t>
      </w:r>
    </w:p>
    <w:p>
      <w:pPr>
        <w:rPr>
          <w:rFonts w:ascii="宋体" w:hAnsi="Times New Roman"/>
          <w:kern w:val="0"/>
          <w:szCs w:val="20"/>
        </w:rPr>
      </w:pPr>
      <w:r>
        <w:rPr>
          <w:rFonts w:hint="eastAsia" w:ascii="黑体" w:hAnsi="黑体" w:eastAsia="黑体"/>
          <w:b/>
          <w:bCs/>
        </w:rPr>
        <w:t>5</w:t>
      </w:r>
      <w:r>
        <w:rPr>
          <w:rFonts w:ascii="黑体" w:hAnsi="黑体" w:eastAsia="黑体"/>
          <w:b/>
          <w:bCs/>
        </w:rPr>
        <w:t>.3.6</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盘绕是螺旋类技术动作之一，指在任一平面内，持拍带球做弧度大于360゜的圆形运动。整个过程中，球运行所划圆弧的半径在逐渐调整变化，不形成闭合的圆，以螺旋形或螺旋状呈现。球拍的先导部位可随所划弧线逐渐调整变化，亦可保持不变，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.3.6</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身体保持中正，通过拧腰旋臂或旋腕来完成动作，运动轨迹为螺旋形，所划圆弧圆润、顺畅、饱满。</w:t>
      </w:r>
    </w:p>
    <w:p>
      <w:pPr>
        <w:spacing w:before="240" w:after="240"/>
        <w:rPr>
          <w:rFonts w:ascii="宋体" w:hAnsi="Times New Roman"/>
          <w:b/>
          <w:bCs/>
          <w:kern w:val="0"/>
          <w:szCs w:val="20"/>
        </w:rPr>
      </w:pPr>
      <w:r>
        <w:rPr>
          <w:rFonts w:hint="eastAsia" w:ascii="宋体" w:hAnsi="Times New Roman"/>
          <w:b/>
          <w:bCs/>
          <w:kern w:val="0"/>
          <w:szCs w:val="20"/>
        </w:rPr>
        <w:t>5</w:t>
      </w:r>
      <w:r>
        <w:rPr>
          <w:rFonts w:ascii="宋体" w:hAnsi="Times New Roman"/>
          <w:b/>
          <w:bCs/>
          <w:kern w:val="0"/>
          <w:szCs w:val="20"/>
        </w:rPr>
        <w:t xml:space="preserve">.3.7  </w:t>
      </w:r>
      <w:r>
        <w:rPr>
          <w:rFonts w:hint="eastAsia" w:ascii="宋体" w:hAnsi="Times New Roman"/>
          <w:b/>
          <w:bCs/>
          <w:kern w:val="0"/>
          <w:szCs w:val="20"/>
        </w:rPr>
        <w:t>螺旋绕</w:t>
      </w:r>
    </w:p>
    <w:p>
      <w:pPr>
        <w:rPr>
          <w:rFonts w:ascii="宋体" w:hAnsi="Times New Roman"/>
          <w:kern w:val="0"/>
          <w:szCs w:val="20"/>
        </w:rPr>
      </w:pPr>
      <w:r>
        <w:rPr>
          <w:rFonts w:hint="eastAsia" w:ascii="黑体" w:hAnsi="黑体" w:eastAsia="黑体"/>
          <w:b/>
          <w:bCs/>
        </w:rPr>
        <w:t>5</w:t>
      </w:r>
      <w:r>
        <w:rPr>
          <w:rFonts w:ascii="黑体" w:hAnsi="黑体" w:eastAsia="黑体"/>
          <w:b/>
          <w:bCs/>
        </w:rPr>
        <w:t>.3.7</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螺旋绕是螺旋类技术动作之一，指在立体空间中，持拍带球做弧度大于360゜的圆形运动。整个过程中，球运行所划圆弧不形成闭合的圆，以螺旋状呈现。球拍的先导部位可随所划弧线逐渐调整变化，亦可保持不变，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.3.7</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身体保持中正，通过拧腰旋臂或旋腕来完成动作，运动轨迹为螺旋状，所划圆弧圆润、顺畅、饱满。</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.8  </w:t>
      </w:r>
      <w:r>
        <w:rPr>
          <w:rFonts w:hint="eastAsia" w:ascii="宋体" w:hAnsi="Times New Roman"/>
          <w:b/>
          <w:bCs/>
          <w:kern w:val="0"/>
          <w:szCs w:val="20"/>
        </w:rPr>
        <w:t>绕环</w:t>
      </w:r>
    </w:p>
    <w:p>
      <w:pPr>
        <w:rPr>
          <w:rFonts w:ascii="宋体" w:hAnsi="Times New Roman"/>
          <w:kern w:val="0"/>
          <w:szCs w:val="20"/>
        </w:rPr>
      </w:pPr>
      <w:r>
        <w:rPr>
          <w:rFonts w:hint="eastAsia" w:ascii="黑体" w:hAnsi="黑体" w:eastAsia="黑体"/>
          <w:b/>
          <w:bCs/>
        </w:rPr>
        <w:t>5</w:t>
      </w:r>
      <w:r>
        <w:rPr>
          <w:rFonts w:ascii="黑体" w:hAnsi="黑体" w:eastAsia="黑体"/>
          <w:b/>
          <w:bCs/>
        </w:rPr>
        <w:t>.3.8</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环绕类动作之一，是以肩为中心，持拍带球在任一平面内做弧度为≥360゜的圆周运动。运动过程中，拍框的各个部位依次领先完成动作，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.3.8</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身体中正，腰腿发力带动手臂来完成动作，力始于所划圆弧的初始阶段，用力连贯。</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.9  </w:t>
      </w:r>
      <w:r>
        <w:rPr>
          <w:rFonts w:hint="eastAsia" w:ascii="宋体" w:hAnsi="Times New Roman"/>
          <w:b/>
          <w:bCs/>
          <w:kern w:val="0"/>
          <w:szCs w:val="20"/>
        </w:rPr>
        <w:t>缠绕</w:t>
      </w:r>
    </w:p>
    <w:p>
      <w:pPr>
        <w:rPr>
          <w:rFonts w:ascii="宋体" w:hAnsi="Times New Roman"/>
          <w:kern w:val="0"/>
          <w:szCs w:val="20"/>
        </w:rPr>
      </w:pPr>
      <w:r>
        <w:rPr>
          <w:rFonts w:hint="eastAsia" w:ascii="黑体" w:hAnsi="黑体" w:eastAsia="黑体"/>
          <w:b/>
          <w:bCs/>
        </w:rPr>
        <w:t>5</w:t>
      </w:r>
      <w:r>
        <w:rPr>
          <w:rFonts w:ascii="黑体" w:hAnsi="黑体" w:eastAsia="黑体"/>
          <w:b/>
          <w:bCs/>
        </w:rPr>
        <w:t>.3.9</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环绕类动作之一，是持拍带球围绕身体某一部位完成的环绕运动。运动过程中，球拍的先导部位可随所划弧线逐渐调整变化，亦可保持不变，握拍手型通过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.3.9</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在缠绕过程中，围绕身体某一部位来完成环绕，环绕半径保持不变，使球与拍面保持粘连，用力连贯顺畅。</w:t>
      </w:r>
    </w:p>
    <w:p>
      <w:pPr>
        <w:spacing w:before="240" w:after="240"/>
        <w:rPr>
          <w:rFonts w:ascii="宋体" w:hAnsi="Times New Roman"/>
          <w:b/>
          <w:bCs/>
          <w:kern w:val="0"/>
          <w:szCs w:val="20"/>
        </w:rPr>
      </w:pPr>
      <w:r>
        <w:rPr>
          <w:rFonts w:ascii="宋体" w:hAnsi="Times New Roman"/>
          <w:b/>
          <w:bCs/>
          <w:kern w:val="0"/>
          <w:szCs w:val="20"/>
        </w:rPr>
        <w:t xml:space="preserve">5.3.10  </w:t>
      </w:r>
      <w:r>
        <w:rPr>
          <w:rFonts w:hint="eastAsia" w:ascii="宋体" w:hAnsi="Times New Roman"/>
          <w:b/>
          <w:bCs/>
          <w:kern w:val="0"/>
          <w:szCs w:val="20"/>
        </w:rPr>
        <w:t>旋绕</w:t>
      </w:r>
    </w:p>
    <w:p>
      <w:pPr>
        <w:rPr>
          <w:rFonts w:ascii="宋体" w:hAnsi="Times New Roman"/>
          <w:kern w:val="0"/>
          <w:szCs w:val="20"/>
        </w:rPr>
      </w:pPr>
      <w:r>
        <w:rPr>
          <w:rFonts w:hint="eastAsia" w:ascii="黑体" w:hAnsi="黑体" w:eastAsia="黑体"/>
          <w:b/>
          <w:bCs/>
        </w:rPr>
        <w:t>5</w:t>
      </w:r>
      <w:r>
        <w:rPr>
          <w:rFonts w:ascii="黑体" w:hAnsi="黑体" w:eastAsia="黑体"/>
          <w:b/>
          <w:bCs/>
        </w:rPr>
        <w:t>.3.10</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环绕类动作之一，是以肩关节为转动中心，通过手臂内旋或外旋带动球拍在远端作涡旋状的圆周运动。运动过程中，球拍的先导部位和拍型保持不变，握拍手型无调整变化，但球拍仍带球完成球体自身360゜的旋转，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.3.10</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旋绕时，身体保持中正，转腰旋臂完成动作，用力协调连贯。</w:t>
      </w:r>
    </w:p>
    <w:p>
      <w:pPr>
        <w:spacing w:before="240" w:after="240"/>
        <w:rPr>
          <w:rFonts w:ascii="宋体" w:hAnsi="Times New Roman"/>
          <w:b/>
          <w:bCs/>
          <w:kern w:val="0"/>
          <w:szCs w:val="20"/>
        </w:rPr>
      </w:pPr>
      <w:r>
        <w:rPr>
          <w:rFonts w:ascii="宋体" w:hAnsi="Times New Roman"/>
          <w:b/>
          <w:bCs/>
          <w:kern w:val="0"/>
          <w:szCs w:val="20"/>
        </w:rPr>
        <w:t xml:space="preserve">5.3.11  </w:t>
      </w:r>
      <w:r>
        <w:rPr>
          <w:rFonts w:hint="eastAsia" w:ascii="宋体" w:hAnsi="Times New Roman"/>
          <w:b/>
          <w:bCs/>
          <w:kern w:val="0"/>
          <w:szCs w:val="20"/>
        </w:rPr>
        <w:t>绕转</w:t>
      </w:r>
    </w:p>
    <w:p>
      <w:pPr>
        <w:rPr>
          <w:rFonts w:ascii="宋体" w:hAnsi="Times New Roman"/>
          <w:kern w:val="0"/>
          <w:szCs w:val="20"/>
        </w:rPr>
      </w:pPr>
      <w:r>
        <w:rPr>
          <w:rFonts w:hint="eastAsia" w:ascii="黑体" w:hAnsi="黑体" w:eastAsia="黑体"/>
          <w:b/>
          <w:bCs/>
        </w:rPr>
        <w:t>5</w:t>
      </w:r>
      <w:r>
        <w:rPr>
          <w:rFonts w:ascii="黑体" w:hAnsi="黑体" w:eastAsia="黑体"/>
          <w:b/>
          <w:bCs/>
        </w:rPr>
        <w:t>.3.11</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环绕类动作之一，是在任一平面内持拍带球环绕过程中，同时通过手型调整变化使球拍带球完成球体自身360゜旋转的圆周运动。运动过程中，球拍的先导部位和拍型保持不变，球拍和球始终保持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.3.11</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在绕转过程中，握拍手型始终在调整变化，球与拍面始终粘连，力始于所划圆弧的初始阶段，用力连贯。</w:t>
      </w:r>
      <w:r>
        <w:rPr>
          <w:rFonts w:ascii="宋体" w:hAnsi="Times New Roman"/>
          <w:kern w:val="0"/>
          <w:szCs w:val="20"/>
        </w:rPr>
        <w:t xml:space="preserve"> </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.12  </w:t>
      </w:r>
      <w:r>
        <w:rPr>
          <w:rFonts w:hint="eastAsia" w:ascii="宋体" w:hAnsi="Times New Roman"/>
          <w:b/>
          <w:bCs/>
          <w:kern w:val="0"/>
          <w:szCs w:val="20"/>
        </w:rPr>
        <w:t>旋转</w:t>
      </w:r>
    </w:p>
    <w:p>
      <w:pPr>
        <w:rPr>
          <w:rFonts w:ascii="宋体" w:hAnsi="Times New Roman"/>
          <w:kern w:val="0"/>
          <w:szCs w:val="20"/>
        </w:rPr>
      </w:pPr>
      <w:r>
        <w:rPr>
          <w:rFonts w:hint="eastAsia" w:ascii="黑体" w:hAnsi="黑体" w:eastAsia="黑体"/>
          <w:b/>
          <w:bCs/>
        </w:rPr>
        <w:t>5</w:t>
      </w:r>
      <w:r>
        <w:rPr>
          <w:rFonts w:ascii="黑体" w:hAnsi="黑体" w:eastAsia="黑体"/>
          <w:b/>
          <w:bCs/>
        </w:rPr>
        <w:t>.3.12</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环绕类动作之一，是以身体为转动中心，腿脚支撑，腿腰发力带动手臂和球拍,使球体完成任一平面内360゜及以上的圆周运动。运动过程中，球拍的先导部位和拍型保持不变，握拍手型无调整变化，通过身体转动带球完成球体自身360゜的旋转，球拍和球始终保持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.3.12</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身体保持中正，腰腿发力带动手臂来完成动作（身体的转动领先于手臂），转动平面固定，用力连贯，身体保持平衡。</w:t>
      </w:r>
    </w:p>
    <w:p>
      <w:pPr>
        <w:spacing w:before="240" w:after="240"/>
        <w:rPr>
          <w:rFonts w:ascii="宋体" w:hAnsi="Times New Roman"/>
          <w:b/>
          <w:bCs/>
          <w:kern w:val="0"/>
          <w:szCs w:val="20"/>
        </w:rPr>
      </w:pPr>
      <w:r>
        <w:rPr>
          <w:rFonts w:ascii="宋体" w:hAnsi="Times New Roman"/>
          <w:b/>
          <w:bCs/>
          <w:kern w:val="0"/>
          <w:szCs w:val="20"/>
        </w:rPr>
        <w:t xml:space="preserve">5.3.13  </w:t>
      </w:r>
      <w:r>
        <w:rPr>
          <w:rFonts w:hint="eastAsia" w:ascii="宋体" w:hAnsi="Times New Roman"/>
          <w:b/>
          <w:bCs/>
          <w:kern w:val="0"/>
          <w:szCs w:val="20"/>
        </w:rPr>
        <w:t>S绕</w:t>
      </w:r>
    </w:p>
    <w:p>
      <w:pPr>
        <w:rPr>
          <w:rFonts w:ascii="宋体" w:hAnsi="Times New Roman"/>
          <w:kern w:val="0"/>
          <w:szCs w:val="20"/>
        </w:rPr>
      </w:pPr>
      <w:r>
        <w:rPr>
          <w:rFonts w:hint="eastAsia" w:ascii="黑体" w:hAnsi="黑体" w:eastAsia="黑体"/>
          <w:b/>
          <w:bCs/>
        </w:rPr>
        <w:t>5</w:t>
      </w:r>
      <w:r>
        <w:rPr>
          <w:rFonts w:ascii="黑体" w:hAnsi="黑体" w:eastAsia="黑体"/>
          <w:b/>
          <w:bCs/>
        </w:rPr>
        <w:t>.3.13</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转换类动作之一，是持拍带球做运动轨迹为“S”型，由一条圆弧</w:t>
      </w:r>
      <w:r>
        <w:rPr>
          <w:rFonts w:ascii="宋体" w:hAnsi="Times New Roman"/>
          <w:kern w:val="0"/>
          <w:szCs w:val="20"/>
        </w:rPr>
        <w:t>通过手臂内外旋使球</w:t>
      </w:r>
      <w:r>
        <w:rPr>
          <w:rFonts w:hint="eastAsia" w:ascii="宋体" w:hAnsi="Times New Roman"/>
          <w:kern w:val="0"/>
          <w:szCs w:val="20"/>
        </w:rPr>
        <w:t>切入运行方向相反的另一条圆弧的曲线运动。运动过程中，握拍手型无调整变化，球拍和球始终保持所受离心力和向心力的存在及动态平衡。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.3.13</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S绕中两条弧线的连接顺畅，力的衔接连贯。</w:t>
      </w:r>
    </w:p>
    <w:p>
      <w:pPr>
        <w:spacing w:before="240" w:after="240"/>
        <w:rPr>
          <w:rFonts w:ascii="宋体" w:hAnsi="Times New Roman"/>
          <w:b/>
          <w:bCs/>
          <w:kern w:val="0"/>
          <w:szCs w:val="20"/>
        </w:rPr>
      </w:pPr>
      <w:r>
        <w:rPr>
          <w:rFonts w:ascii="宋体" w:hAnsi="Times New Roman"/>
          <w:b/>
          <w:bCs/>
          <w:kern w:val="0"/>
          <w:szCs w:val="20"/>
        </w:rPr>
        <w:t xml:space="preserve">5.3.14  </w:t>
      </w:r>
      <w:r>
        <w:rPr>
          <w:rFonts w:hint="eastAsia" w:ascii="宋体" w:hAnsi="Times New Roman"/>
          <w:b/>
          <w:bCs/>
          <w:kern w:val="0"/>
          <w:szCs w:val="20"/>
        </w:rPr>
        <w:t>S绕转</w:t>
      </w:r>
    </w:p>
    <w:p>
      <w:pPr>
        <w:rPr>
          <w:rFonts w:ascii="宋体" w:hAnsi="Times New Roman"/>
          <w:kern w:val="0"/>
          <w:szCs w:val="20"/>
        </w:rPr>
      </w:pPr>
      <w:r>
        <w:rPr>
          <w:rFonts w:hint="eastAsia" w:ascii="黑体" w:hAnsi="黑体" w:eastAsia="黑体"/>
          <w:b/>
          <w:bCs/>
        </w:rPr>
        <w:t>5</w:t>
      </w:r>
      <w:r>
        <w:rPr>
          <w:rFonts w:ascii="黑体" w:hAnsi="黑体" w:eastAsia="黑体"/>
          <w:b/>
          <w:bCs/>
        </w:rPr>
        <w:t>.3.14</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转换类动作之一，是持拍带球做运动轨迹为“S”型，由一条圆弧通过手型调整变化使球切入运行方向相反的另一条圆弧的曲线运动。运动过程中，球拍和球始终保持离心力和向心力的存在及动态平衡。</w:t>
      </w:r>
    </w:p>
    <w:p>
      <w:pPr>
        <w:rPr>
          <w:rFonts w:ascii="宋体" w:hAnsi="Times New Roman"/>
          <w:kern w:val="0"/>
          <w:szCs w:val="20"/>
        </w:rPr>
      </w:pPr>
      <w:r>
        <w:rPr>
          <w:rFonts w:hint="eastAsia" w:ascii="黑体" w:hAnsi="黑体" w:eastAsia="黑体"/>
          <w:b/>
          <w:bCs/>
        </w:rPr>
        <w:t>5</w:t>
      </w:r>
      <w:r>
        <w:rPr>
          <w:rFonts w:ascii="黑体" w:hAnsi="黑体" w:eastAsia="黑体"/>
          <w:b/>
          <w:bCs/>
        </w:rPr>
        <w:t>.3.14</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S绕转中两条弧线的连接顺畅，力的衔接连贯。</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.15  </w:t>
      </w:r>
      <w:r>
        <w:rPr>
          <w:rFonts w:hint="eastAsia" w:ascii="宋体" w:hAnsi="Times New Roman"/>
          <w:b/>
          <w:bCs/>
          <w:kern w:val="0"/>
          <w:szCs w:val="20"/>
        </w:rPr>
        <w:t>摆抛</w:t>
      </w:r>
    </w:p>
    <w:p>
      <w:pPr>
        <w:rPr>
          <w:rFonts w:ascii="宋体" w:hAnsi="Times New Roman"/>
          <w:kern w:val="0"/>
          <w:szCs w:val="20"/>
        </w:rPr>
      </w:pPr>
      <w:r>
        <w:rPr>
          <w:rFonts w:hint="eastAsia" w:ascii="黑体" w:hAnsi="黑体" w:eastAsia="黑体"/>
          <w:b/>
          <w:bCs/>
        </w:rPr>
        <w:t>5</w:t>
      </w:r>
      <w:r>
        <w:rPr>
          <w:rFonts w:ascii="黑体" w:hAnsi="黑体" w:eastAsia="黑体"/>
          <w:b/>
          <w:bCs/>
        </w:rPr>
        <w:t>.3.15</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抛接类动作之一，是以肩为中心，在身体合力作用下，将球沿所划圆弧的切线方向从拍框侧缘抛出，球出球拍后运行轨迹为垂直向上的抛接球方法。</w:t>
      </w:r>
    </w:p>
    <w:p>
      <w:pPr>
        <w:rPr>
          <w:rFonts w:ascii="宋体" w:hAnsi="Times New Roman"/>
          <w:kern w:val="0"/>
          <w:szCs w:val="20"/>
        </w:rPr>
      </w:pPr>
      <w:r>
        <w:rPr>
          <w:rFonts w:hint="eastAsia" w:ascii="黑体" w:hAnsi="黑体" w:eastAsia="黑体"/>
          <w:b/>
          <w:bCs/>
        </w:rPr>
        <w:t>5</w:t>
      </w:r>
      <w:r>
        <w:rPr>
          <w:rFonts w:ascii="黑体" w:hAnsi="黑体" w:eastAsia="黑体"/>
          <w:b/>
          <w:bCs/>
        </w:rPr>
        <w:t>.3.15</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身体协调、连贯用力，力始于所划圆弧的初始阶段，球从所划圆弧的切线方向出、入球拍。</w:t>
      </w:r>
    </w:p>
    <w:p>
      <w:pPr>
        <w:spacing w:before="240" w:after="240"/>
        <w:rPr>
          <w:rFonts w:ascii="宋体" w:hAnsi="Times New Roman"/>
          <w:b/>
          <w:bCs/>
          <w:kern w:val="0"/>
          <w:szCs w:val="20"/>
        </w:rPr>
      </w:pPr>
      <w:r>
        <w:rPr>
          <w:rFonts w:ascii="宋体" w:hAnsi="Times New Roman"/>
          <w:b/>
          <w:bCs/>
          <w:kern w:val="0"/>
          <w:szCs w:val="20"/>
        </w:rPr>
        <w:t>5.</w:t>
      </w:r>
      <w:r>
        <w:rPr>
          <w:rFonts w:hint="eastAsia" w:ascii="宋体" w:hAnsi="Times New Roman"/>
          <w:b/>
          <w:bCs/>
          <w:kern w:val="0"/>
          <w:szCs w:val="20"/>
        </w:rPr>
        <w:t>3</w:t>
      </w:r>
      <w:r>
        <w:rPr>
          <w:rFonts w:ascii="宋体" w:hAnsi="Times New Roman"/>
          <w:b/>
          <w:bCs/>
          <w:kern w:val="0"/>
          <w:szCs w:val="20"/>
        </w:rPr>
        <w:t xml:space="preserve">.16  </w:t>
      </w:r>
      <w:r>
        <w:rPr>
          <w:rFonts w:hint="eastAsia" w:ascii="宋体" w:hAnsi="Times New Roman"/>
          <w:b/>
          <w:bCs/>
          <w:kern w:val="0"/>
          <w:szCs w:val="20"/>
        </w:rPr>
        <w:t>绕抛</w:t>
      </w:r>
    </w:p>
    <w:p>
      <w:pPr>
        <w:rPr>
          <w:rFonts w:ascii="宋体" w:hAnsi="Times New Roman"/>
          <w:kern w:val="0"/>
          <w:szCs w:val="20"/>
        </w:rPr>
      </w:pPr>
      <w:r>
        <w:rPr>
          <w:rFonts w:hint="eastAsia" w:ascii="黑体" w:hAnsi="黑体" w:eastAsia="黑体"/>
          <w:b/>
          <w:bCs/>
        </w:rPr>
        <w:t>5</w:t>
      </w:r>
      <w:r>
        <w:rPr>
          <w:rFonts w:ascii="黑体" w:hAnsi="黑体" w:eastAsia="黑体"/>
          <w:b/>
          <w:bCs/>
        </w:rPr>
        <w:t>.3.16</w:t>
      </w:r>
      <w:r>
        <w:rPr>
          <w:rFonts w:hint="eastAsia" w:ascii="黑体" w:hAnsi="黑体" w:eastAsia="黑体"/>
          <w:b/>
          <w:bCs/>
        </w:rPr>
        <w:t>.</w:t>
      </w:r>
      <w:r>
        <w:rPr>
          <w:rFonts w:ascii="黑体" w:hAnsi="黑体" w:eastAsia="黑体"/>
          <w:b/>
          <w:bCs/>
        </w:rPr>
        <w:t>1</w:t>
      </w:r>
      <w:r>
        <w:rPr>
          <w:rFonts w:hint="eastAsia" w:ascii="宋体" w:hAnsi="Times New Roman"/>
          <w:b/>
          <w:bCs/>
          <w:kern w:val="0"/>
          <w:szCs w:val="20"/>
        </w:rPr>
        <w:t>动作描述：</w:t>
      </w:r>
      <w:r>
        <w:rPr>
          <w:rFonts w:hint="eastAsia" w:ascii="宋体" w:hAnsi="Times New Roman"/>
          <w:kern w:val="0"/>
          <w:szCs w:val="20"/>
        </w:rPr>
        <w:t>抛接类动作之一，是以肩为中心，在身体合力作用下，将球沿所划圆弧的切线方向从拍框侧缘抛出，球出球拍后运行轨迹为非垂直向上</w:t>
      </w:r>
      <w:r>
        <w:rPr>
          <w:rFonts w:ascii="宋体" w:hAnsi="Times New Roman"/>
          <w:kern w:val="0"/>
          <w:szCs w:val="20"/>
        </w:rPr>
        <w:t>的</w:t>
      </w:r>
      <w:r>
        <w:rPr>
          <w:rFonts w:hint="eastAsia" w:ascii="宋体" w:hAnsi="Times New Roman"/>
          <w:kern w:val="0"/>
          <w:szCs w:val="20"/>
        </w:rPr>
        <w:t>抛接球方法。</w:t>
      </w:r>
    </w:p>
    <w:p>
      <w:pPr>
        <w:rPr>
          <w:rFonts w:ascii="宋体" w:hAnsi="Times New Roman"/>
          <w:kern w:val="0"/>
          <w:szCs w:val="20"/>
        </w:rPr>
      </w:pPr>
      <w:r>
        <w:rPr>
          <w:rFonts w:hint="eastAsia" w:ascii="黑体" w:hAnsi="黑体" w:eastAsia="黑体"/>
          <w:b/>
          <w:bCs/>
        </w:rPr>
        <w:t>5</w:t>
      </w:r>
      <w:r>
        <w:rPr>
          <w:rFonts w:ascii="黑体" w:hAnsi="黑体" w:eastAsia="黑体"/>
          <w:b/>
          <w:bCs/>
        </w:rPr>
        <w:t>.3.16</w:t>
      </w:r>
      <w:r>
        <w:rPr>
          <w:rFonts w:hint="eastAsia" w:ascii="黑体" w:hAnsi="黑体" w:eastAsia="黑体"/>
          <w:b/>
          <w:bCs/>
        </w:rPr>
        <w:t>.</w:t>
      </w:r>
      <w:r>
        <w:rPr>
          <w:rFonts w:ascii="黑体" w:hAnsi="黑体" w:eastAsia="黑体"/>
          <w:b/>
          <w:bCs/>
        </w:rPr>
        <w:t>2</w:t>
      </w:r>
      <w:r>
        <w:rPr>
          <w:rFonts w:hint="eastAsia" w:ascii="宋体" w:hAnsi="Times New Roman"/>
          <w:b/>
          <w:bCs/>
          <w:kern w:val="0"/>
          <w:szCs w:val="20"/>
        </w:rPr>
        <w:t>动作要点：</w:t>
      </w:r>
      <w:r>
        <w:rPr>
          <w:rFonts w:hint="eastAsia" w:ascii="宋体" w:hAnsi="Times New Roman"/>
          <w:kern w:val="0"/>
          <w:szCs w:val="20"/>
        </w:rPr>
        <w:t>全身协调用力，力始于所划圆弧的初始阶段，球从所划圆弧的切线方向出、入球拍。</w:t>
      </w: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ind w:left="1029" w:leftChars="200" w:hanging="609" w:hangingChars="290"/>
        <w:rPr>
          <w:rFonts w:ascii="宋体" w:hAnsi="Times New Roman"/>
          <w:kern w:val="0"/>
          <w:szCs w:val="20"/>
        </w:rPr>
      </w:pPr>
    </w:p>
    <w:p>
      <w:pPr>
        <w:rPr>
          <w:rFonts w:ascii="宋体" w:hAnsi="Times New Roman"/>
          <w:kern w:val="0"/>
          <w:szCs w:val="20"/>
        </w:rPr>
      </w:pPr>
    </w:p>
    <w:bookmarkEnd w:id="23"/>
    <w:p>
      <w:pPr>
        <w:pStyle w:val="202"/>
        <w:rPr>
          <w:vanish w:val="0"/>
        </w:rPr>
      </w:pPr>
      <w:bookmarkStart w:id="63" w:name="BookMark5"/>
    </w:p>
    <w:p>
      <w:pPr>
        <w:pStyle w:val="81"/>
        <w:spacing w:after="120"/>
      </w:pPr>
      <w:r>
        <w:br w:type="textWrapping"/>
      </w:r>
      <w:bookmarkStart w:id="64" w:name="_Toc115270706"/>
      <w:r>
        <w:rPr>
          <w:rFonts w:hint="eastAsia"/>
        </w:rPr>
        <w:t>（</w:t>
      </w:r>
      <w:r>
        <w:t>资料</w:t>
      </w:r>
      <w:r>
        <w:rPr>
          <w:rFonts w:hint="eastAsia"/>
        </w:rPr>
        <w:t>性）</w:t>
      </w:r>
      <w:r>
        <w:br w:type="textWrapping"/>
      </w:r>
      <w:r>
        <w:rPr>
          <w:rFonts w:hint="eastAsia"/>
        </w:rPr>
        <w:t>龙凤呈祥抱拳礼行礼方法</w:t>
      </w:r>
      <w:bookmarkEnd w:id="64"/>
    </w:p>
    <w:p>
      <w:pPr>
        <w:pStyle w:val="83"/>
        <w:spacing w:before="120" w:after="120"/>
        <w:rPr>
          <w:rFonts w:ascii="宋体"/>
          <w:b/>
          <w:bCs/>
          <w:kern w:val="0"/>
        </w:rPr>
      </w:pPr>
      <w:bookmarkStart w:id="65" w:name="_Toc115270707"/>
      <w:r>
        <w:rPr>
          <w:rFonts w:hint="eastAsia" w:ascii="宋体"/>
          <w:b/>
          <w:bCs/>
          <w:kern w:val="0"/>
        </w:rPr>
        <w:t>预备</w:t>
      </w:r>
      <w:bookmarkEnd w:id="65"/>
    </w:p>
    <w:p>
      <w:pPr>
        <w:pStyle w:val="215"/>
      </w:pPr>
      <w:r>
        <w:rPr>
          <w:rFonts w:hint="eastAsia"/>
        </w:rPr>
        <w:t>并步站立，头正、身直、目视前方，左手四指伸直并拢，拇指打开，将球含于四指和拇指之间，如龙含珠，置于身体左侧。</w:t>
      </w:r>
    </w:p>
    <w:p>
      <w:pPr>
        <w:pStyle w:val="215"/>
      </w:pPr>
      <w:r>
        <w:rPr>
          <w:rFonts w:hint="eastAsia"/>
        </w:rPr>
        <w:t>右手将球拍的拍头向上，拍柄向下，以右手拇指和食指第一指节的指腹部位，相对捏握在球拍尾部的拍柄上。其余手指依次扣握，使球拍贴靠在右臂的外侧。持拍状如凤凰开屏。</w:t>
      </w:r>
    </w:p>
    <w:p>
      <w:pPr>
        <w:pStyle w:val="83"/>
        <w:spacing w:before="120" w:after="120"/>
        <w:rPr>
          <w:rFonts w:ascii="宋体"/>
          <w:b/>
          <w:bCs/>
          <w:kern w:val="0"/>
        </w:rPr>
      </w:pPr>
      <w:bookmarkStart w:id="66" w:name="_Toc115270708"/>
      <w:r>
        <w:rPr>
          <w:rFonts w:hint="eastAsia" w:ascii="宋体"/>
          <w:b/>
          <w:bCs/>
          <w:kern w:val="0"/>
        </w:rPr>
        <w:t>敬礼</w:t>
      </w:r>
      <w:bookmarkEnd w:id="66"/>
    </w:p>
    <w:p>
      <w:pPr>
        <w:pStyle w:val="215"/>
      </w:pPr>
      <w:r>
        <w:rPr>
          <w:rFonts w:hint="eastAsia"/>
        </w:rPr>
        <w:t>左脚先向前上一步，然后右脚向左脚内侧跟步，在右脚跟步的同时，双臂从两侧向胸前合抱，左右两手交叉重叠，含珠的左手在前，持拍的右手隐在左手开掌的四指后。</w:t>
      </w:r>
    </w:p>
    <w:p>
      <w:pPr>
        <w:pStyle w:val="215"/>
      </w:pPr>
      <w:r>
        <w:rPr>
          <w:rFonts w:hint="eastAsia"/>
        </w:rPr>
        <w:t>抬起的双臂放松自然呈抱圆状态，大臂与身体的夹角约等于</w:t>
      </w:r>
      <w:r>
        <w:t>135</w:t>
      </w:r>
      <w:r>
        <w:rPr>
          <w:rFonts w:hint="eastAsia"/>
        </w:rPr>
        <w:t>度，目视受礼者。</w:t>
      </w:r>
    </w:p>
    <w:p>
      <w:pPr>
        <w:pStyle w:val="83"/>
        <w:spacing w:before="120" w:after="120"/>
      </w:pPr>
      <w:bookmarkStart w:id="67" w:name="_Toc115270709"/>
      <w:r>
        <w:rPr>
          <w:rFonts w:hint="eastAsia" w:ascii="宋体"/>
          <w:b/>
          <w:bCs/>
          <w:kern w:val="0"/>
        </w:rPr>
        <w:t>礼毕</w:t>
      </w:r>
      <w:bookmarkEnd w:id="67"/>
    </w:p>
    <w:p>
      <w:pPr>
        <w:pStyle w:val="215"/>
      </w:pPr>
      <w:r>
        <w:rPr>
          <w:rFonts w:hint="eastAsia"/>
        </w:rPr>
        <w:t>右脚向后退一步，同时双臂还原到身体两侧，然后左脚后撤至右脚内侧，并步站立。</w:t>
      </w:r>
    </w:p>
    <w:p>
      <w:pPr>
        <w:pStyle w:val="215"/>
      </w:pPr>
      <w:r>
        <w:rPr>
          <w:rFonts w:hint="eastAsia"/>
        </w:rPr>
        <w:t>礼仪结束后右手放松，让球拍的头部缓缓由后落下，使拍头垂直于地面，右手以正常握拍方法握拍准备开始比赛或表演。</w:t>
      </w:r>
    </w:p>
    <w:p>
      <w:pPr>
        <w:pStyle w:val="215"/>
      </w:pPr>
      <w:r>
        <w:rPr>
          <w:rFonts w:hint="eastAsia"/>
        </w:rPr>
        <w:t>比赛或表演结束，礼仪结束后两手保持原状，走出比赛场地。</w:t>
      </w:r>
    </w:p>
    <w:p>
      <w:pPr>
        <w:pStyle w:val="215"/>
        <w:numPr>
          <w:ilvl w:val="0"/>
          <w:numId w:val="0"/>
        </w:numPr>
      </w:pPr>
    </w:p>
    <w:bookmarkEnd w:id="63"/>
    <w:p>
      <w:pPr>
        <w:pStyle w:val="61"/>
        <w:ind w:firstLine="0" w:firstLineChars="0"/>
      </w:pPr>
      <w:bookmarkStart w:id="68" w:name="BookMark6"/>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61"/>
        <w:ind w:firstLine="0" w:firstLineChars="0"/>
      </w:pPr>
    </w:p>
    <w:p>
      <w:pPr>
        <w:pStyle w:val="81"/>
        <w:spacing w:after="120"/>
      </w:pPr>
      <w:r>
        <w:br w:type="textWrapping"/>
      </w:r>
      <w:r>
        <w:rPr>
          <w:rFonts w:hint="eastAsia"/>
        </w:rPr>
        <w:t>（资料性）</w:t>
      </w:r>
      <w:r>
        <w:br w:type="textWrapping"/>
      </w:r>
      <w:r>
        <w:rPr>
          <w:rFonts w:hint="eastAsia"/>
        </w:rPr>
        <w:t>柔力球表演项目动作名称</w:t>
      </w:r>
    </w:p>
    <w:p>
      <w:pPr>
        <w:pStyle w:val="81"/>
        <w:numPr>
          <w:ilvl w:val="0"/>
          <w:numId w:val="0"/>
        </w:numPr>
        <w:spacing w:after="120"/>
        <w:ind w:firstLine="420" w:firstLineChars="200"/>
        <w:jc w:val="left"/>
        <w:rPr>
          <w:rFonts w:ascii="宋体" w:eastAsia="宋体"/>
        </w:rPr>
      </w:pPr>
      <w:r>
        <w:rPr>
          <w:rFonts w:hint="eastAsia" w:ascii="宋体" w:eastAsia="宋体"/>
        </w:rPr>
        <w:t>柔力球表演项目动作名称</w:t>
      </w:r>
      <w:r>
        <w:rPr>
          <w:rFonts w:ascii="宋体" w:eastAsia="宋体"/>
        </w:rPr>
        <w:t>见</w:t>
      </w:r>
      <w:r>
        <w:rPr>
          <w:rFonts w:hint="eastAsia" w:ascii="宋体" w:eastAsia="宋体"/>
        </w:rPr>
        <w:t>表B</w:t>
      </w:r>
      <w:r>
        <w:rPr>
          <w:rFonts w:ascii="宋体" w:eastAsia="宋体"/>
        </w:rPr>
        <w:t>.1。</w:t>
      </w:r>
    </w:p>
    <w:p>
      <w:pPr>
        <w:pStyle w:val="61"/>
        <w:ind w:firstLine="420"/>
        <w:jc w:val="center"/>
      </w:pPr>
      <w:r>
        <w:rPr>
          <w:rFonts w:hint="eastAsia"/>
        </w:rPr>
        <w:t>表B</w:t>
      </w:r>
      <w:r>
        <w:t xml:space="preserve">.1 </w:t>
      </w:r>
      <w:r>
        <w:rPr>
          <w:rFonts w:hint="eastAsia"/>
        </w:rPr>
        <w:t>柔力球表演项目动作名称</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19"/>
        <w:gridCol w:w="700"/>
        <w:gridCol w:w="2394"/>
        <w:gridCol w:w="72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5" w:type="dxa"/>
            <w:vAlign w:val="center"/>
          </w:tcPr>
          <w:p>
            <w:pPr>
              <w:pStyle w:val="61"/>
              <w:ind w:firstLine="0" w:firstLineChars="0"/>
              <w:jc w:val="center"/>
              <w:rPr>
                <w:rFonts w:hAnsi="宋体"/>
                <w:b/>
                <w:bCs/>
                <w:sz w:val="18"/>
                <w:szCs w:val="18"/>
              </w:rPr>
            </w:pPr>
            <w:r>
              <w:rPr>
                <w:rFonts w:hint="eastAsia" w:hAnsi="宋体"/>
                <w:b/>
                <w:bCs/>
                <w:sz w:val="18"/>
                <w:szCs w:val="18"/>
              </w:rPr>
              <w:t>序号</w:t>
            </w:r>
          </w:p>
        </w:tc>
        <w:tc>
          <w:tcPr>
            <w:tcW w:w="2419" w:type="dxa"/>
            <w:vAlign w:val="center"/>
          </w:tcPr>
          <w:p>
            <w:pPr>
              <w:pStyle w:val="61"/>
              <w:ind w:firstLine="0" w:firstLineChars="0"/>
              <w:jc w:val="center"/>
              <w:rPr>
                <w:rFonts w:hAnsi="宋体"/>
                <w:b/>
                <w:bCs/>
                <w:sz w:val="18"/>
                <w:szCs w:val="18"/>
              </w:rPr>
            </w:pPr>
            <w:r>
              <w:rPr>
                <w:rFonts w:hint="eastAsia" w:hAnsi="宋体"/>
                <w:b/>
                <w:bCs/>
                <w:sz w:val="18"/>
                <w:szCs w:val="18"/>
              </w:rPr>
              <w:t>动作名称</w:t>
            </w:r>
          </w:p>
        </w:tc>
        <w:tc>
          <w:tcPr>
            <w:tcW w:w="700" w:type="dxa"/>
            <w:vAlign w:val="center"/>
          </w:tcPr>
          <w:p>
            <w:pPr>
              <w:pStyle w:val="61"/>
              <w:ind w:firstLine="0" w:firstLineChars="0"/>
              <w:jc w:val="center"/>
              <w:rPr>
                <w:sz w:val="18"/>
                <w:szCs w:val="18"/>
              </w:rPr>
            </w:pPr>
            <w:r>
              <w:rPr>
                <w:rFonts w:hint="eastAsia" w:hAnsi="宋体"/>
                <w:b/>
                <w:bCs/>
                <w:sz w:val="18"/>
                <w:szCs w:val="18"/>
              </w:rPr>
              <w:t>序号</w:t>
            </w:r>
          </w:p>
        </w:tc>
        <w:tc>
          <w:tcPr>
            <w:tcW w:w="2394" w:type="dxa"/>
            <w:vAlign w:val="center"/>
          </w:tcPr>
          <w:p>
            <w:pPr>
              <w:pStyle w:val="61"/>
              <w:ind w:firstLine="0" w:firstLineChars="0"/>
              <w:jc w:val="center"/>
              <w:rPr>
                <w:sz w:val="18"/>
                <w:szCs w:val="18"/>
              </w:rPr>
            </w:pPr>
            <w:r>
              <w:rPr>
                <w:rFonts w:hint="eastAsia" w:hAnsi="宋体"/>
                <w:b/>
                <w:bCs/>
                <w:sz w:val="18"/>
                <w:szCs w:val="18"/>
              </w:rPr>
              <w:t>动作名称</w:t>
            </w:r>
          </w:p>
        </w:tc>
        <w:tc>
          <w:tcPr>
            <w:tcW w:w="724" w:type="dxa"/>
            <w:vAlign w:val="center"/>
          </w:tcPr>
          <w:p>
            <w:pPr>
              <w:pStyle w:val="61"/>
              <w:ind w:firstLine="0" w:firstLineChars="0"/>
              <w:jc w:val="center"/>
              <w:rPr>
                <w:sz w:val="18"/>
                <w:szCs w:val="18"/>
              </w:rPr>
            </w:pPr>
            <w:r>
              <w:rPr>
                <w:rFonts w:hint="eastAsia" w:hAnsi="宋体"/>
                <w:b/>
                <w:bCs/>
                <w:sz w:val="18"/>
                <w:szCs w:val="18"/>
              </w:rPr>
              <w:t>序号</w:t>
            </w:r>
          </w:p>
        </w:tc>
        <w:tc>
          <w:tcPr>
            <w:tcW w:w="2405" w:type="dxa"/>
            <w:vAlign w:val="center"/>
          </w:tcPr>
          <w:p>
            <w:pPr>
              <w:pStyle w:val="61"/>
              <w:ind w:firstLine="0" w:firstLineChars="0"/>
              <w:jc w:val="center"/>
              <w:rPr>
                <w:sz w:val="18"/>
                <w:szCs w:val="18"/>
              </w:rPr>
            </w:pPr>
            <w:r>
              <w:rPr>
                <w:rFonts w:hint="eastAsia" w:hAnsi="宋体"/>
                <w:b/>
                <w:bCs/>
                <w:sz w:val="18"/>
                <w:szCs w:val="18"/>
              </w:rPr>
              <w:t>动作名称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w:t>
            </w:r>
          </w:p>
        </w:tc>
        <w:tc>
          <w:tcPr>
            <w:tcW w:w="2419" w:type="dxa"/>
            <w:vAlign w:val="center"/>
          </w:tcPr>
          <w:p>
            <w:pPr>
              <w:pStyle w:val="61"/>
              <w:ind w:firstLine="0" w:firstLineChars="0"/>
              <w:jc w:val="center"/>
              <w:rPr>
                <w:sz w:val="18"/>
                <w:szCs w:val="18"/>
              </w:rPr>
            </w:pPr>
            <w:r>
              <w:rPr>
                <w:rFonts w:hint="eastAsia"/>
                <w:sz w:val="18"/>
                <w:szCs w:val="18"/>
              </w:rPr>
              <w:t>摆绕（摆动）</w:t>
            </w:r>
          </w:p>
        </w:tc>
        <w:tc>
          <w:tcPr>
            <w:tcW w:w="700" w:type="dxa"/>
            <w:vAlign w:val="center"/>
          </w:tcPr>
          <w:p>
            <w:pPr>
              <w:pStyle w:val="61"/>
              <w:ind w:firstLine="0" w:firstLineChars="0"/>
              <w:jc w:val="center"/>
              <w:rPr>
                <w:b/>
                <w:bCs/>
                <w:sz w:val="18"/>
                <w:szCs w:val="18"/>
              </w:rPr>
            </w:pPr>
            <w:r>
              <w:rPr>
                <w:b/>
                <w:bCs/>
                <w:sz w:val="18"/>
                <w:szCs w:val="18"/>
              </w:rPr>
              <w:t>20</w:t>
            </w:r>
          </w:p>
        </w:tc>
        <w:tc>
          <w:tcPr>
            <w:tcW w:w="2394" w:type="dxa"/>
            <w:vAlign w:val="center"/>
          </w:tcPr>
          <w:p>
            <w:pPr>
              <w:pStyle w:val="61"/>
              <w:ind w:firstLine="0" w:firstLineChars="0"/>
              <w:jc w:val="center"/>
              <w:rPr>
                <w:sz w:val="18"/>
                <w:szCs w:val="18"/>
              </w:rPr>
            </w:pPr>
            <w:r>
              <w:rPr>
                <w:rFonts w:hint="eastAsia"/>
                <w:sz w:val="18"/>
                <w:szCs w:val="18"/>
              </w:rPr>
              <w:t>插转点绕</w:t>
            </w:r>
          </w:p>
        </w:tc>
        <w:tc>
          <w:tcPr>
            <w:tcW w:w="724" w:type="dxa"/>
            <w:vAlign w:val="center"/>
          </w:tcPr>
          <w:p>
            <w:pPr>
              <w:pStyle w:val="61"/>
              <w:ind w:firstLine="0" w:firstLineChars="0"/>
              <w:jc w:val="center"/>
              <w:rPr>
                <w:b/>
                <w:bCs/>
                <w:sz w:val="18"/>
                <w:szCs w:val="18"/>
              </w:rPr>
            </w:pPr>
            <w:r>
              <w:rPr>
                <w:b/>
                <w:bCs/>
                <w:sz w:val="18"/>
                <w:szCs w:val="18"/>
              </w:rPr>
              <w:t>39</w:t>
            </w:r>
          </w:p>
        </w:tc>
        <w:tc>
          <w:tcPr>
            <w:tcW w:w="2405" w:type="dxa"/>
            <w:vAlign w:val="center"/>
          </w:tcPr>
          <w:p>
            <w:pPr>
              <w:pStyle w:val="61"/>
              <w:ind w:firstLine="0" w:firstLineChars="0"/>
              <w:jc w:val="center"/>
              <w:rPr>
                <w:sz w:val="18"/>
                <w:szCs w:val="18"/>
              </w:rPr>
            </w:pPr>
            <w:r>
              <w:rPr>
                <w:rFonts w:hint="eastAsia"/>
                <w:sz w:val="18"/>
                <w:szCs w:val="18"/>
              </w:rPr>
              <w:t>旋转点绕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2</w:t>
            </w:r>
          </w:p>
        </w:tc>
        <w:tc>
          <w:tcPr>
            <w:tcW w:w="2419" w:type="dxa"/>
            <w:vAlign w:val="center"/>
          </w:tcPr>
          <w:p>
            <w:pPr>
              <w:pStyle w:val="61"/>
              <w:ind w:firstLine="0" w:firstLineChars="0"/>
              <w:jc w:val="center"/>
              <w:rPr>
                <w:sz w:val="18"/>
                <w:szCs w:val="18"/>
              </w:rPr>
            </w:pPr>
            <w:r>
              <w:rPr>
                <w:rFonts w:hint="eastAsia"/>
                <w:sz w:val="18"/>
                <w:szCs w:val="18"/>
              </w:rPr>
              <w:t>穿绕</w:t>
            </w:r>
          </w:p>
        </w:tc>
        <w:tc>
          <w:tcPr>
            <w:tcW w:w="700" w:type="dxa"/>
            <w:vAlign w:val="center"/>
          </w:tcPr>
          <w:p>
            <w:pPr>
              <w:pStyle w:val="61"/>
              <w:ind w:firstLine="0" w:firstLineChars="0"/>
              <w:jc w:val="center"/>
              <w:rPr>
                <w:b/>
                <w:bCs/>
                <w:sz w:val="18"/>
                <w:szCs w:val="18"/>
              </w:rPr>
            </w:pPr>
            <w:r>
              <w:rPr>
                <w:b/>
                <w:bCs/>
                <w:sz w:val="18"/>
                <w:szCs w:val="18"/>
              </w:rPr>
              <w:t>21</w:t>
            </w:r>
          </w:p>
        </w:tc>
        <w:tc>
          <w:tcPr>
            <w:tcW w:w="2394" w:type="dxa"/>
            <w:vAlign w:val="center"/>
          </w:tcPr>
          <w:p>
            <w:pPr>
              <w:pStyle w:val="61"/>
              <w:ind w:firstLine="0" w:firstLineChars="0"/>
              <w:jc w:val="center"/>
              <w:rPr>
                <w:sz w:val="18"/>
                <w:szCs w:val="18"/>
              </w:rPr>
            </w:pPr>
            <w:r>
              <w:rPr>
                <w:rFonts w:hint="eastAsia"/>
                <w:sz w:val="18"/>
                <w:szCs w:val="18"/>
              </w:rPr>
              <w:t>插转旋绕</w:t>
            </w:r>
          </w:p>
        </w:tc>
        <w:tc>
          <w:tcPr>
            <w:tcW w:w="724" w:type="dxa"/>
            <w:vAlign w:val="center"/>
          </w:tcPr>
          <w:p>
            <w:pPr>
              <w:pStyle w:val="61"/>
              <w:ind w:firstLine="0" w:firstLineChars="0"/>
              <w:jc w:val="center"/>
              <w:rPr>
                <w:b/>
                <w:bCs/>
                <w:sz w:val="18"/>
                <w:szCs w:val="18"/>
              </w:rPr>
            </w:pPr>
            <w:r>
              <w:rPr>
                <w:b/>
                <w:bCs/>
                <w:sz w:val="18"/>
                <w:szCs w:val="18"/>
              </w:rPr>
              <w:t>40</w:t>
            </w:r>
          </w:p>
        </w:tc>
        <w:tc>
          <w:tcPr>
            <w:tcW w:w="2405" w:type="dxa"/>
            <w:vAlign w:val="center"/>
          </w:tcPr>
          <w:p>
            <w:pPr>
              <w:pStyle w:val="61"/>
              <w:ind w:firstLine="0" w:firstLineChars="0"/>
              <w:jc w:val="center"/>
              <w:rPr>
                <w:sz w:val="18"/>
                <w:szCs w:val="18"/>
              </w:rPr>
            </w:pPr>
            <w:r>
              <w:rPr>
                <w:rFonts w:hint="eastAsia"/>
                <w:sz w:val="18"/>
                <w:szCs w:val="18"/>
              </w:rPr>
              <w:t>背后绕转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75" w:type="dxa"/>
            <w:vAlign w:val="center"/>
          </w:tcPr>
          <w:p>
            <w:pPr>
              <w:pStyle w:val="61"/>
              <w:ind w:firstLine="0" w:firstLineChars="0"/>
              <w:jc w:val="center"/>
              <w:rPr>
                <w:b/>
                <w:bCs/>
                <w:sz w:val="18"/>
                <w:szCs w:val="18"/>
              </w:rPr>
            </w:pPr>
            <w:r>
              <w:rPr>
                <w:b/>
                <w:bCs/>
                <w:sz w:val="18"/>
                <w:szCs w:val="18"/>
              </w:rPr>
              <w:t>3</w:t>
            </w:r>
          </w:p>
        </w:tc>
        <w:tc>
          <w:tcPr>
            <w:tcW w:w="2419" w:type="dxa"/>
            <w:vAlign w:val="center"/>
          </w:tcPr>
          <w:p>
            <w:pPr>
              <w:pStyle w:val="61"/>
              <w:ind w:firstLine="0" w:firstLineChars="0"/>
              <w:jc w:val="center"/>
              <w:rPr>
                <w:sz w:val="18"/>
                <w:szCs w:val="18"/>
              </w:rPr>
            </w:pPr>
            <w:r>
              <w:rPr>
                <w:rFonts w:hint="eastAsia"/>
                <w:sz w:val="18"/>
                <w:szCs w:val="18"/>
              </w:rPr>
              <w:t>插绕</w:t>
            </w:r>
          </w:p>
        </w:tc>
        <w:tc>
          <w:tcPr>
            <w:tcW w:w="700" w:type="dxa"/>
            <w:vAlign w:val="center"/>
          </w:tcPr>
          <w:p>
            <w:pPr>
              <w:pStyle w:val="61"/>
              <w:ind w:firstLine="0" w:firstLineChars="0"/>
              <w:jc w:val="center"/>
              <w:rPr>
                <w:b/>
                <w:bCs/>
                <w:sz w:val="18"/>
                <w:szCs w:val="18"/>
              </w:rPr>
            </w:pPr>
            <w:r>
              <w:rPr>
                <w:b/>
                <w:bCs/>
                <w:sz w:val="18"/>
                <w:szCs w:val="18"/>
              </w:rPr>
              <w:t>22</w:t>
            </w:r>
          </w:p>
        </w:tc>
        <w:tc>
          <w:tcPr>
            <w:tcW w:w="2394" w:type="dxa"/>
            <w:vAlign w:val="center"/>
          </w:tcPr>
          <w:p>
            <w:pPr>
              <w:pStyle w:val="61"/>
              <w:ind w:firstLine="0" w:firstLineChars="0"/>
              <w:jc w:val="center"/>
              <w:rPr>
                <w:sz w:val="18"/>
                <w:szCs w:val="18"/>
              </w:rPr>
            </w:pPr>
            <w:r>
              <w:rPr>
                <w:rFonts w:hint="eastAsia"/>
                <w:sz w:val="18"/>
                <w:szCs w:val="18"/>
              </w:rPr>
              <w:t>旋转盘绕</w:t>
            </w:r>
          </w:p>
        </w:tc>
        <w:tc>
          <w:tcPr>
            <w:tcW w:w="724" w:type="dxa"/>
            <w:vAlign w:val="center"/>
          </w:tcPr>
          <w:p>
            <w:pPr>
              <w:pStyle w:val="61"/>
              <w:ind w:firstLine="0" w:firstLineChars="0"/>
              <w:jc w:val="center"/>
              <w:rPr>
                <w:b/>
                <w:bCs/>
                <w:sz w:val="18"/>
                <w:szCs w:val="18"/>
              </w:rPr>
            </w:pPr>
            <w:r>
              <w:rPr>
                <w:b/>
                <w:bCs/>
                <w:sz w:val="18"/>
                <w:szCs w:val="18"/>
              </w:rPr>
              <w:t>41</w:t>
            </w:r>
          </w:p>
        </w:tc>
        <w:tc>
          <w:tcPr>
            <w:tcW w:w="2405" w:type="dxa"/>
            <w:vAlign w:val="center"/>
          </w:tcPr>
          <w:p>
            <w:pPr>
              <w:pStyle w:val="61"/>
              <w:ind w:firstLine="0" w:firstLineChars="0"/>
              <w:jc w:val="center"/>
              <w:rPr>
                <w:sz w:val="18"/>
                <w:szCs w:val="18"/>
              </w:rPr>
            </w:pPr>
            <w:r>
              <w:rPr>
                <w:rFonts w:hint="eastAsia"/>
                <w:sz w:val="18"/>
                <w:szCs w:val="18"/>
              </w:rPr>
              <w:t>背后盘绕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4</w:t>
            </w:r>
          </w:p>
        </w:tc>
        <w:tc>
          <w:tcPr>
            <w:tcW w:w="2419" w:type="dxa"/>
            <w:vAlign w:val="center"/>
          </w:tcPr>
          <w:p>
            <w:pPr>
              <w:pStyle w:val="61"/>
              <w:ind w:firstLine="0" w:firstLineChars="0"/>
              <w:jc w:val="center"/>
              <w:rPr>
                <w:sz w:val="18"/>
                <w:szCs w:val="18"/>
              </w:rPr>
            </w:pPr>
            <w:r>
              <w:rPr>
                <w:rFonts w:hint="eastAsia"/>
                <w:sz w:val="18"/>
                <w:szCs w:val="18"/>
              </w:rPr>
              <w:t>拉绕</w:t>
            </w:r>
          </w:p>
        </w:tc>
        <w:tc>
          <w:tcPr>
            <w:tcW w:w="700" w:type="dxa"/>
            <w:vAlign w:val="center"/>
          </w:tcPr>
          <w:p>
            <w:pPr>
              <w:pStyle w:val="61"/>
              <w:ind w:firstLine="0" w:firstLineChars="0"/>
              <w:jc w:val="center"/>
              <w:rPr>
                <w:b/>
                <w:bCs/>
                <w:sz w:val="18"/>
                <w:szCs w:val="18"/>
              </w:rPr>
            </w:pPr>
            <w:r>
              <w:rPr>
                <w:b/>
                <w:bCs/>
                <w:sz w:val="18"/>
                <w:szCs w:val="18"/>
              </w:rPr>
              <w:t>23</w:t>
            </w:r>
          </w:p>
        </w:tc>
        <w:tc>
          <w:tcPr>
            <w:tcW w:w="2394" w:type="dxa"/>
            <w:vAlign w:val="center"/>
          </w:tcPr>
          <w:p>
            <w:pPr>
              <w:pStyle w:val="61"/>
              <w:ind w:firstLine="0" w:firstLineChars="0"/>
              <w:jc w:val="center"/>
              <w:rPr>
                <w:sz w:val="18"/>
                <w:szCs w:val="18"/>
              </w:rPr>
            </w:pPr>
            <w:r>
              <w:rPr>
                <w:rFonts w:hint="eastAsia"/>
                <w:sz w:val="18"/>
                <w:szCs w:val="18"/>
              </w:rPr>
              <w:t>腾空旋盘绕</w:t>
            </w:r>
          </w:p>
        </w:tc>
        <w:tc>
          <w:tcPr>
            <w:tcW w:w="724" w:type="dxa"/>
            <w:vAlign w:val="center"/>
          </w:tcPr>
          <w:p>
            <w:pPr>
              <w:pStyle w:val="61"/>
              <w:ind w:firstLine="0" w:firstLineChars="0"/>
              <w:jc w:val="center"/>
              <w:rPr>
                <w:b/>
                <w:bCs/>
                <w:sz w:val="18"/>
                <w:szCs w:val="18"/>
              </w:rPr>
            </w:pPr>
            <w:r>
              <w:rPr>
                <w:b/>
                <w:bCs/>
                <w:sz w:val="18"/>
                <w:szCs w:val="18"/>
              </w:rPr>
              <w:t>42</w:t>
            </w:r>
          </w:p>
        </w:tc>
        <w:tc>
          <w:tcPr>
            <w:tcW w:w="2405" w:type="dxa"/>
            <w:vAlign w:val="center"/>
          </w:tcPr>
          <w:p>
            <w:pPr>
              <w:pStyle w:val="61"/>
              <w:ind w:firstLine="0" w:firstLineChars="0"/>
              <w:jc w:val="center"/>
              <w:rPr>
                <w:sz w:val="18"/>
                <w:szCs w:val="18"/>
              </w:rPr>
            </w:pPr>
            <w:r>
              <w:rPr>
                <w:rFonts w:hint="eastAsia"/>
                <w:sz w:val="18"/>
                <w:szCs w:val="18"/>
              </w:rPr>
              <w:t>腿下绕转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5</w:t>
            </w:r>
          </w:p>
        </w:tc>
        <w:tc>
          <w:tcPr>
            <w:tcW w:w="2419" w:type="dxa"/>
            <w:vAlign w:val="center"/>
          </w:tcPr>
          <w:p>
            <w:pPr>
              <w:pStyle w:val="61"/>
              <w:ind w:firstLine="0" w:firstLineChars="0"/>
              <w:jc w:val="center"/>
              <w:rPr>
                <w:sz w:val="18"/>
                <w:szCs w:val="18"/>
              </w:rPr>
            </w:pPr>
            <w:r>
              <w:rPr>
                <w:rFonts w:hint="eastAsia"/>
                <w:sz w:val="18"/>
                <w:szCs w:val="18"/>
              </w:rPr>
              <w:t>换握绕</w:t>
            </w:r>
          </w:p>
        </w:tc>
        <w:tc>
          <w:tcPr>
            <w:tcW w:w="700" w:type="dxa"/>
            <w:vAlign w:val="center"/>
          </w:tcPr>
          <w:p>
            <w:pPr>
              <w:pStyle w:val="61"/>
              <w:ind w:firstLine="0" w:firstLineChars="0"/>
              <w:jc w:val="center"/>
              <w:rPr>
                <w:b/>
                <w:bCs/>
                <w:sz w:val="18"/>
                <w:szCs w:val="18"/>
              </w:rPr>
            </w:pPr>
            <w:r>
              <w:rPr>
                <w:b/>
                <w:bCs/>
                <w:sz w:val="18"/>
                <w:szCs w:val="18"/>
              </w:rPr>
              <w:t>24</w:t>
            </w:r>
          </w:p>
        </w:tc>
        <w:tc>
          <w:tcPr>
            <w:tcW w:w="2394" w:type="dxa"/>
            <w:vAlign w:val="center"/>
          </w:tcPr>
          <w:p>
            <w:pPr>
              <w:pStyle w:val="61"/>
              <w:ind w:firstLine="0" w:firstLineChars="0"/>
              <w:jc w:val="center"/>
              <w:rPr>
                <w:sz w:val="18"/>
                <w:szCs w:val="18"/>
              </w:rPr>
            </w:pPr>
            <w:r>
              <w:rPr>
                <w:rFonts w:hint="eastAsia"/>
                <w:sz w:val="18"/>
                <w:szCs w:val="18"/>
              </w:rPr>
              <w:t>八字绕环</w:t>
            </w:r>
          </w:p>
        </w:tc>
        <w:tc>
          <w:tcPr>
            <w:tcW w:w="724" w:type="dxa"/>
            <w:vAlign w:val="center"/>
          </w:tcPr>
          <w:p>
            <w:pPr>
              <w:pStyle w:val="61"/>
              <w:ind w:firstLine="0" w:firstLineChars="0"/>
              <w:jc w:val="center"/>
              <w:rPr>
                <w:b/>
                <w:bCs/>
                <w:sz w:val="18"/>
                <w:szCs w:val="18"/>
              </w:rPr>
            </w:pPr>
            <w:r>
              <w:rPr>
                <w:b/>
                <w:bCs/>
                <w:sz w:val="18"/>
                <w:szCs w:val="18"/>
              </w:rPr>
              <w:t>43</w:t>
            </w:r>
          </w:p>
        </w:tc>
        <w:tc>
          <w:tcPr>
            <w:tcW w:w="2405" w:type="dxa"/>
            <w:vAlign w:val="center"/>
          </w:tcPr>
          <w:p>
            <w:pPr>
              <w:pStyle w:val="61"/>
              <w:ind w:firstLine="0" w:firstLineChars="0"/>
              <w:jc w:val="center"/>
              <w:rPr>
                <w:sz w:val="18"/>
                <w:szCs w:val="18"/>
              </w:rPr>
            </w:pPr>
            <w:r>
              <w:rPr>
                <w:rFonts w:hint="eastAsia"/>
                <w:sz w:val="18"/>
                <w:szCs w:val="18"/>
              </w:rPr>
              <w:t>单腿支撑背后绕（点）转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6</w:t>
            </w:r>
          </w:p>
        </w:tc>
        <w:tc>
          <w:tcPr>
            <w:tcW w:w="2419" w:type="dxa"/>
            <w:vAlign w:val="center"/>
          </w:tcPr>
          <w:p>
            <w:pPr>
              <w:pStyle w:val="61"/>
              <w:ind w:firstLine="0" w:firstLineChars="0"/>
              <w:jc w:val="center"/>
              <w:rPr>
                <w:sz w:val="18"/>
                <w:szCs w:val="18"/>
              </w:rPr>
            </w:pPr>
            <w:r>
              <w:rPr>
                <w:rFonts w:hint="eastAsia"/>
                <w:sz w:val="18"/>
                <w:szCs w:val="18"/>
              </w:rPr>
              <w:t>盘绕</w:t>
            </w:r>
          </w:p>
        </w:tc>
        <w:tc>
          <w:tcPr>
            <w:tcW w:w="700" w:type="dxa"/>
            <w:vAlign w:val="center"/>
          </w:tcPr>
          <w:p>
            <w:pPr>
              <w:pStyle w:val="61"/>
              <w:ind w:firstLine="0" w:firstLineChars="0"/>
              <w:jc w:val="center"/>
              <w:rPr>
                <w:b/>
                <w:bCs/>
                <w:sz w:val="18"/>
                <w:szCs w:val="18"/>
              </w:rPr>
            </w:pPr>
            <w:r>
              <w:rPr>
                <w:b/>
                <w:bCs/>
                <w:sz w:val="18"/>
                <w:szCs w:val="18"/>
              </w:rPr>
              <w:t>25</w:t>
            </w:r>
          </w:p>
        </w:tc>
        <w:tc>
          <w:tcPr>
            <w:tcW w:w="2394" w:type="dxa"/>
            <w:vAlign w:val="center"/>
          </w:tcPr>
          <w:p>
            <w:pPr>
              <w:pStyle w:val="61"/>
              <w:ind w:firstLine="0" w:firstLineChars="0"/>
              <w:jc w:val="center"/>
              <w:rPr>
                <w:sz w:val="18"/>
                <w:szCs w:val="18"/>
              </w:rPr>
            </w:pPr>
            <w:r>
              <w:rPr>
                <w:rFonts w:hint="eastAsia"/>
                <w:sz w:val="18"/>
                <w:szCs w:val="18"/>
              </w:rPr>
              <w:t>风火轮</w:t>
            </w:r>
          </w:p>
        </w:tc>
        <w:tc>
          <w:tcPr>
            <w:tcW w:w="724" w:type="dxa"/>
            <w:vAlign w:val="center"/>
          </w:tcPr>
          <w:p>
            <w:pPr>
              <w:pStyle w:val="61"/>
              <w:ind w:firstLine="0" w:firstLineChars="0"/>
              <w:jc w:val="center"/>
              <w:rPr>
                <w:b/>
                <w:bCs/>
                <w:sz w:val="18"/>
                <w:szCs w:val="18"/>
              </w:rPr>
            </w:pPr>
            <w:r>
              <w:rPr>
                <w:b/>
                <w:bCs/>
                <w:sz w:val="18"/>
                <w:szCs w:val="18"/>
              </w:rPr>
              <w:t>44</w:t>
            </w:r>
          </w:p>
        </w:tc>
        <w:tc>
          <w:tcPr>
            <w:tcW w:w="2405" w:type="dxa"/>
            <w:vAlign w:val="center"/>
          </w:tcPr>
          <w:p>
            <w:pPr>
              <w:pStyle w:val="61"/>
              <w:ind w:firstLine="0" w:firstLineChars="0"/>
              <w:jc w:val="center"/>
              <w:rPr>
                <w:sz w:val="18"/>
                <w:szCs w:val="18"/>
              </w:rPr>
            </w:pPr>
            <w:r>
              <w:rPr>
                <w:rFonts w:hint="eastAsia"/>
                <w:sz w:val="18"/>
                <w:szCs w:val="18"/>
              </w:rPr>
              <w:t>单腿支撑腿下绕（点）转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7</w:t>
            </w:r>
          </w:p>
        </w:tc>
        <w:tc>
          <w:tcPr>
            <w:tcW w:w="2419" w:type="dxa"/>
            <w:vAlign w:val="center"/>
          </w:tcPr>
          <w:p>
            <w:pPr>
              <w:pStyle w:val="61"/>
              <w:ind w:firstLine="0" w:firstLineChars="0"/>
              <w:jc w:val="center"/>
              <w:rPr>
                <w:sz w:val="18"/>
                <w:szCs w:val="18"/>
              </w:rPr>
            </w:pPr>
            <w:r>
              <w:rPr>
                <w:rFonts w:hint="eastAsia"/>
                <w:sz w:val="18"/>
                <w:szCs w:val="18"/>
              </w:rPr>
              <w:t>绕环</w:t>
            </w:r>
          </w:p>
        </w:tc>
        <w:tc>
          <w:tcPr>
            <w:tcW w:w="700" w:type="dxa"/>
            <w:vAlign w:val="center"/>
          </w:tcPr>
          <w:p>
            <w:pPr>
              <w:pStyle w:val="61"/>
              <w:ind w:firstLine="0" w:firstLineChars="0"/>
              <w:jc w:val="center"/>
              <w:rPr>
                <w:b/>
                <w:bCs/>
                <w:sz w:val="18"/>
                <w:szCs w:val="18"/>
              </w:rPr>
            </w:pPr>
            <w:r>
              <w:rPr>
                <w:b/>
                <w:bCs/>
                <w:sz w:val="18"/>
                <w:szCs w:val="18"/>
              </w:rPr>
              <w:t>26</w:t>
            </w:r>
          </w:p>
        </w:tc>
        <w:tc>
          <w:tcPr>
            <w:tcW w:w="2394" w:type="dxa"/>
            <w:vAlign w:val="center"/>
          </w:tcPr>
          <w:p>
            <w:pPr>
              <w:pStyle w:val="61"/>
              <w:ind w:firstLine="0" w:firstLineChars="0"/>
              <w:jc w:val="center"/>
              <w:rPr>
                <w:sz w:val="18"/>
                <w:szCs w:val="18"/>
              </w:rPr>
            </w:pPr>
            <w:r>
              <w:rPr>
                <w:rFonts w:hint="eastAsia"/>
                <w:sz w:val="18"/>
                <w:szCs w:val="18"/>
              </w:rPr>
              <w:t>前导/侧导/后导八字旋绕</w:t>
            </w:r>
          </w:p>
        </w:tc>
        <w:tc>
          <w:tcPr>
            <w:tcW w:w="724" w:type="dxa"/>
            <w:vAlign w:val="center"/>
          </w:tcPr>
          <w:p>
            <w:pPr>
              <w:pStyle w:val="61"/>
              <w:ind w:firstLine="0" w:firstLineChars="0"/>
              <w:jc w:val="center"/>
              <w:rPr>
                <w:b/>
                <w:bCs/>
                <w:sz w:val="18"/>
                <w:szCs w:val="18"/>
              </w:rPr>
            </w:pPr>
            <w:r>
              <w:rPr>
                <w:b/>
                <w:bCs/>
                <w:sz w:val="18"/>
                <w:szCs w:val="18"/>
              </w:rPr>
              <w:t>45</w:t>
            </w:r>
          </w:p>
        </w:tc>
        <w:tc>
          <w:tcPr>
            <w:tcW w:w="2405" w:type="dxa"/>
            <w:vAlign w:val="center"/>
          </w:tcPr>
          <w:p>
            <w:pPr>
              <w:pStyle w:val="61"/>
              <w:ind w:firstLine="0" w:firstLineChars="0"/>
              <w:jc w:val="center"/>
              <w:rPr>
                <w:sz w:val="18"/>
                <w:szCs w:val="18"/>
              </w:rPr>
            </w:pPr>
            <w:r>
              <w:rPr>
                <w:rFonts w:hint="eastAsia"/>
                <w:sz w:val="18"/>
                <w:szCs w:val="18"/>
              </w:rPr>
              <w:t>背后八字绕转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8</w:t>
            </w:r>
          </w:p>
        </w:tc>
        <w:tc>
          <w:tcPr>
            <w:tcW w:w="2419" w:type="dxa"/>
            <w:vAlign w:val="center"/>
          </w:tcPr>
          <w:p>
            <w:pPr>
              <w:pStyle w:val="61"/>
              <w:ind w:firstLine="0" w:firstLineChars="0"/>
              <w:jc w:val="center"/>
              <w:rPr>
                <w:sz w:val="18"/>
                <w:szCs w:val="18"/>
              </w:rPr>
            </w:pPr>
            <w:r>
              <w:rPr>
                <w:rFonts w:hint="eastAsia"/>
                <w:sz w:val="18"/>
                <w:szCs w:val="18"/>
              </w:rPr>
              <w:t>前导/侧导/后导绕转</w:t>
            </w:r>
          </w:p>
          <w:p>
            <w:pPr>
              <w:pStyle w:val="61"/>
              <w:ind w:firstLine="0" w:firstLineChars="0"/>
              <w:jc w:val="center"/>
              <w:rPr>
                <w:sz w:val="18"/>
                <w:szCs w:val="18"/>
              </w:rPr>
            </w:pPr>
            <w:r>
              <w:rPr>
                <w:rFonts w:hint="eastAsia"/>
                <w:sz w:val="18"/>
                <w:szCs w:val="18"/>
              </w:rPr>
              <w:t>（点绕/点转）</w:t>
            </w:r>
          </w:p>
        </w:tc>
        <w:tc>
          <w:tcPr>
            <w:tcW w:w="700" w:type="dxa"/>
            <w:vAlign w:val="center"/>
          </w:tcPr>
          <w:p>
            <w:pPr>
              <w:pStyle w:val="61"/>
              <w:ind w:firstLine="0" w:firstLineChars="0"/>
              <w:jc w:val="center"/>
              <w:rPr>
                <w:b/>
                <w:bCs/>
                <w:sz w:val="18"/>
                <w:szCs w:val="18"/>
              </w:rPr>
            </w:pPr>
            <w:r>
              <w:rPr>
                <w:b/>
                <w:bCs/>
                <w:sz w:val="18"/>
                <w:szCs w:val="18"/>
              </w:rPr>
              <w:t>27</w:t>
            </w:r>
          </w:p>
        </w:tc>
        <w:tc>
          <w:tcPr>
            <w:tcW w:w="2394" w:type="dxa"/>
            <w:vAlign w:val="center"/>
          </w:tcPr>
          <w:p>
            <w:pPr>
              <w:pStyle w:val="61"/>
              <w:ind w:firstLine="0" w:firstLineChars="0"/>
              <w:jc w:val="center"/>
              <w:rPr>
                <w:sz w:val="18"/>
                <w:szCs w:val="18"/>
              </w:rPr>
            </w:pPr>
            <w:r>
              <w:rPr>
                <w:rFonts w:hint="eastAsia"/>
                <w:sz w:val="18"/>
                <w:szCs w:val="18"/>
              </w:rPr>
              <w:t>前导/侧导/后导八字绕转</w:t>
            </w:r>
          </w:p>
        </w:tc>
        <w:tc>
          <w:tcPr>
            <w:tcW w:w="724" w:type="dxa"/>
            <w:vAlign w:val="center"/>
          </w:tcPr>
          <w:p>
            <w:pPr>
              <w:pStyle w:val="61"/>
              <w:ind w:firstLine="0" w:firstLineChars="0"/>
              <w:jc w:val="center"/>
              <w:rPr>
                <w:b/>
                <w:bCs/>
                <w:sz w:val="18"/>
                <w:szCs w:val="18"/>
              </w:rPr>
            </w:pPr>
            <w:r>
              <w:rPr>
                <w:b/>
                <w:bCs/>
                <w:sz w:val="18"/>
                <w:szCs w:val="18"/>
              </w:rPr>
              <w:t>46</w:t>
            </w:r>
          </w:p>
        </w:tc>
        <w:tc>
          <w:tcPr>
            <w:tcW w:w="2405" w:type="dxa"/>
            <w:vAlign w:val="center"/>
          </w:tcPr>
          <w:p>
            <w:pPr>
              <w:pStyle w:val="61"/>
              <w:ind w:firstLine="0" w:firstLineChars="0"/>
              <w:jc w:val="center"/>
              <w:rPr>
                <w:sz w:val="18"/>
                <w:szCs w:val="18"/>
              </w:rPr>
            </w:pPr>
            <w:r>
              <w:rPr>
                <w:rFonts w:hint="eastAsia"/>
                <w:sz w:val="18"/>
                <w:szCs w:val="18"/>
              </w:rPr>
              <w:t>摆抛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9</w:t>
            </w:r>
          </w:p>
        </w:tc>
        <w:tc>
          <w:tcPr>
            <w:tcW w:w="2419" w:type="dxa"/>
            <w:vAlign w:val="center"/>
          </w:tcPr>
          <w:p>
            <w:pPr>
              <w:pStyle w:val="61"/>
              <w:ind w:firstLine="0" w:firstLineChars="0"/>
              <w:jc w:val="center"/>
              <w:rPr>
                <w:sz w:val="18"/>
                <w:szCs w:val="18"/>
              </w:rPr>
            </w:pPr>
            <w:r>
              <w:rPr>
                <w:rFonts w:hint="eastAsia"/>
                <w:sz w:val="18"/>
                <w:szCs w:val="18"/>
              </w:rPr>
              <w:t>前导/侧导/后导旋绕</w:t>
            </w:r>
          </w:p>
        </w:tc>
        <w:tc>
          <w:tcPr>
            <w:tcW w:w="700" w:type="dxa"/>
            <w:vAlign w:val="center"/>
          </w:tcPr>
          <w:p>
            <w:pPr>
              <w:pStyle w:val="61"/>
              <w:ind w:firstLine="0" w:firstLineChars="0"/>
              <w:jc w:val="center"/>
              <w:rPr>
                <w:b/>
                <w:bCs/>
                <w:sz w:val="18"/>
                <w:szCs w:val="18"/>
              </w:rPr>
            </w:pPr>
            <w:r>
              <w:rPr>
                <w:b/>
                <w:bCs/>
                <w:sz w:val="18"/>
                <w:szCs w:val="18"/>
              </w:rPr>
              <w:t>28</w:t>
            </w:r>
          </w:p>
        </w:tc>
        <w:tc>
          <w:tcPr>
            <w:tcW w:w="2394" w:type="dxa"/>
            <w:vAlign w:val="center"/>
          </w:tcPr>
          <w:p>
            <w:pPr>
              <w:pStyle w:val="61"/>
              <w:ind w:firstLine="0" w:firstLineChars="0"/>
              <w:jc w:val="center"/>
              <w:rPr>
                <w:sz w:val="18"/>
                <w:szCs w:val="18"/>
              </w:rPr>
            </w:pPr>
            <w:r>
              <w:rPr>
                <w:rFonts w:hint="eastAsia"/>
                <w:sz w:val="18"/>
                <w:szCs w:val="18"/>
              </w:rPr>
              <w:t>前导/侧导/后导螺旋绕转</w:t>
            </w:r>
          </w:p>
        </w:tc>
        <w:tc>
          <w:tcPr>
            <w:tcW w:w="724" w:type="dxa"/>
            <w:vAlign w:val="center"/>
          </w:tcPr>
          <w:p>
            <w:pPr>
              <w:pStyle w:val="61"/>
              <w:ind w:firstLine="0" w:firstLineChars="0"/>
              <w:jc w:val="center"/>
              <w:rPr>
                <w:b/>
                <w:bCs/>
                <w:sz w:val="18"/>
                <w:szCs w:val="18"/>
              </w:rPr>
            </w:pPr>
            <w:r>
              <w:rPr>
                <w:b/>
                <w:bCs/>
                <w:sz w:val="18"/>
                <w:szCs w:val="18"/>
              </w:rPr>
              <w:t>47</w:t>
            </w:r>
          </w:p>
        </w:tc>
        <w:tc>
          <w:tcPr>
            <w:tcW w:w="2405" w:type="dxa"/>
            <w:vAlign w:val="center"/>
          </w:tcPr>
          <w:p>
            <w:pPr>
              <w:pStyle w:val="61"/>
              <w:ind w:firstLine="0" w:firstLineChars="0"/>
              <w:jc w:val="center"/>
              <w:rPr>
                <w:sz w:val="18"/>
                <w:szCs w:val="18"/>
              </w:rPr>
            </w:pPr>
            <w:r>
              <w:rPr>
                <w:rFonts w:hint="eastAsia"/>
                <w:sz w:val="18"/>
                <w:szCs w:val="18"/>
              </w:rPr>
              <w:t>绕抛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10</w:t>
            </w:r>
          </w:p>
        </w:tc>
        <w:tc>
          <w:tcPr>
            <w:tcW w:w="2419" w:type="dxa"/>
            <w:vAlign w:val="center"/>
          </w:tcPr>
          <w:p>
            <w:pPr>
              <w:pStyle w:val="61"/>
              <w:ind w:firstLine="0" w:firstLineChars="0"/>
              <w:jc w:val="center"/>
              <w:rPr>
                <w:sz w:val="18"/>
                <w:szCs w:val="18"/>
              </w:rPr>
            </w:pPr>
            <w:r>
              <w:rPr>
                <w:rFonts w:hint="eastAsia"/>
                <w:sz w:val="18"/>
                <w:szCs w:val="18"/>
              </w:rPr>
              <w:t>缠头</w:t>
            </w:r>
          </w:p>
        </w:tc>
        <w:tc>
          <w:tcPr>
            <w:tcW w:w="700" w:type="dxa"/>
            <w:vAlign w:val="center"/>
          </w:tcPr>
          <w:p>
            <w:pPr>
              <w:pStyle w:val="61"/>
              <w:ind w:firstLine="0" w:firstLineChars="0"/>
              <w:jc w:val="center"/>
              <w:rPr>
                <w:b/>
                <w:bCs/>
                <w:sz w:val="18"/>
                <w:szCs w:val="18"/>
              </w:rPr>
            </w:pPr>
            <w:r>
              <w:rPr>
                <w:b/>
                <w:bCs/>
                <w:sz w:val="18"/>
                <w:szCs w:val="18"/>
              </w:rPr>
              <w:t>29</w:t>
            </w:r>
          </w:p>
        </w:tc>
        <w:tc>
          <w:tcPr>
            <w:tcW w:w="2394" w:type="dxa"/>
            <w:vAlign w:val="center"/>
          </w:tcPr>
          <w:p>
            <w:pPr>
              <w:pStyle w:val="61"/>
              <w:ind w:firstLine="0" w:firstLineChars="0"/>
              <w:jc w:val="center"/>
              <w:rPr>
                <w:sz w:val="18"/>
                <w:szCs w:val="18"/>
              </w:rPr>
            </w:pPr>
            <w:r>
              <w:rPr>
                <w:rFonts w:hint="eastAsia"/>
                <w:sz w:val="18"/>
                <w:szCs w:val="18"/>
              </w:rPr>
              <w:t>前导/侧导/后导螺旋八字绕转</w:t>
            </w:r>
          </w:p>
        </w:tc>
        <w:tc>
          <w:tcPr>
            <w:tcW w:w="724" w:type="dxa"/>
            <w:vAlign w:val="center"/>
          </w:tcPr>
          <w:p>
            <w:pPr>
              <w:pStyle w:val="61"/>
              <w:ind w:firstLine="0" w:firstLineChars="0"/>
              <w:jc w:val="center"/>
              <w:rPr>
                <w:b/>
                <w:bCs/>
                <w:sz w:val="18"/>
                <w:szCs w:val="18"/>
              </w:rPr>
            </w:pPr>
            <w:r>
              <w:rPr>
                <w:b/>
                <w:bCs/>
                <w:sz w:val="18"/>
                <w:szCs w:val="18"/>
              </w:rPr>
              <w:t>48</w:t>
            </w:r>
          </w:p>
        </w:tc>
        <w:tc>
          <w:tcPr>
            <w:tcW w:w="2405" w:type="dxa"/>
            <w:vAlign w:val="center"/>
          </w:tcPr>
          <w:p>
            <w:pPr>
              <w:pStyle w:val="61"/>
              <w:ind w:firstLine="0" w:firstLineChars="0"/>
              <w:jc w:val="center"/>
              <w:rPr>
                <w:sz w:val="18"/>
                <w:szCs w:val="18"/>
              </w:rPr>
            </w:pPr>
            <w:r>
              <w:rPr>
                <w:rFonts w:hint="eastAsia"/>
                <w:sz w:val="18"/>
                <w:szCs w:val="18"/>
              </w:rPr>
              <w:t>背抛前接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11</w:t>
            </w:r>
          </w:p>
        </w:tc>
        <w:tc>
          <w:tcPr>
            <w:tcW w:w="2419" w:type="dxa"/>
            <w:vAlign w:val="center"/>
          </w:tcPr>
          <w:p>
            <w:pPr>
              <w:pStyle w:val="61"/>
              <w:ind w:firstLine="0" w:firstLineChars="0"/>
              <w:jc w:val="center"/>
              <w:rPr>
                <w:sz w:val="18"/>
                <w:szCs w:val="18"/>
              </w:rPr>
            </w:pPr>
            <w:r>
              <w:rPr>
                <w:rFonts w:hint="eastAsia"/>
                <w:sz w:val="18"/>
                <w:szCs w:val="18"/>
              </w:rPr>
              <w:t>缠臂</w:t>
            </w:r>
          </w:p>
        </w:tc>
        <w:tc>
          <w:tcPr>
            <w:tcW w:w="700" w:type="dxa"/>
            <w:vAlign w:val="center"/>
          </w:tcPr>
          <w:p>
            <w:pPr>
              <w:pStyle w:val="61"/>
              <w:ind w:firstLine="0" w:firstLineChars="0"/>
              <w:jc w:val="center"/>
              <w:rPr>
                <w:b/>
                <w:bCs/>
                <w:sz w:val="18"/>
                <w:szCs w:val="18"/>
              </w:rPr>
            </w:pPr>
            <w:r>
              <w:rPr>
                <w:b/>
                <w:bCs/>
                <w:sz w:val="18"/>
                <w:szCs w:val="18"/>
              </w:rPr>
              <w:t>30</w:t>
            </w:r>
          </w:p>
        </w:tc>
        <w:tc>
          <w:tcPr>
            <w:tcW w:w="2394" w:type="dxa"/>
            <w:vAlign w:val="center"/>
          </w:tcPr>
          <w:p>
            <w:pPr>
              <w:pStyle w:val="61"/>
              <w:ind w:firstLine="0" w:firstLineChars="0"/>
              <w:jc w:val="center"/>
              <w:rPr>
                <w:sz w:val="18"/>
                <w:szCs w:val="18"/>
              </w:rPr>
            </w:pPr>
            <w:r>
              <w:rPr>
                <w:rFonts w:hint="eastAsia"/>
                <w:sz w:val="18"/>
                <w:szCs w:val="18"/>
              </w:rPr>
              <w:t>前导/侧导/后导八字螺旋绕转</w:t>
            </w:r>
          </w:p>
        </w:tc>
        <w:tc>
          <w:tcPr>
            <w:tcW w:w="724" w:type="dxa"/>
            <w:vAlign w:val="center"/>
          </w:tcPr>
          <w:p>
            <w:pPr>
              <w:pStyle w:val="61"/>
              <w:ind w:firstLine="0" w:firstLineChars="0"/>
              <w:jc w:val="center"/>
              <w:rPr>
                <w:b/>
                <w:bCs/>
                <w:sz w:val="18"/>
                <w:szCs w:val="18"/>
              </w:rPr>
            </w:pPr>
            <w:r>
              <w:rPr>
                <w:b/>
                <w:bCs/>
                <w:sz w:val="18"/>
                <w:szCs w:val="18"/>
              </w:rPr>
              <w:t>49</w:t>
            </w:r>
          </w:p>
        </w:tc>
        <w:tc>
          <w:tcPr>
            <w:tcW w:w="2405" w:type="dxa"/>
            <w:vAlign w:val="center"/>
          </w:tcPr>
          <w:p>
            <w:pPr>
              <w:pStyle w:val="61"/>
              <w:ind w:firstLine="0" w:firstLineChars="0"/>
              <w:jc w:val="center"/>
              <w:rPr>
                <w:sz w:val="18"/>
                <w:szCs w:val="18"/>
              </w:rPr>
            </w:pPr>
            <w:r>
              <w:rPr>
                <w:rFonts w:hint="eastAsia"/>
                <w:sz w:val="18"/>
                <w:szCs w:val="18"/>
              </w:rPr>
              <w:t>背抛背接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12</w:t>
            </w:r>
          </w:p>
        </w:tc>
        <w:tc>
          <w:tcPr>
            <w:tcW w:w="2419" w:type="dxa"/>
            <w:vAlign w:val="center"/>
          </w:tcPr>
          <w:p>
            <w:pPr>
              <w:pStyle w:val="61"/>
              <w:ind w:firstLine="0" w:firstLineChars="0"/>
              <w:jc w:val="center"/>
              <w:rPr>
                <w:sz w:val="18"/>
                <w:szCs w:val="18"/>
              </w:rPr>
            </w:pPr>
            <w:r>
              <w:rPr>
                <w:rFonts w:hint="eastAsia"/>
                <w:sz w:val="18"/>
                <w:szCs w:val="18"/>
              </w:rPr>
              <w:t>S绕</w:t>
            </w:r>
          </w:p>
        </w:tc>
        <w:tc>
          <w:tcPr>
            <w:tcW w:w="700" w:type="dxa"/>
            <w:vAlign w:val="center"/>
          </w:tcPr>
          <w:p>
            <w:pPr>
              <w:pStyle w:val="61"/>
              <w:ind w:firstLine="0" w:firstLineChars="0"/>
              <w:jc w:val="center"/>
              <w:rPr>
                <w:b/>
                <w:bCs/>
                <w:sz w:val="18"/>
                <w:szCs w:val="18"/>
              </w:rPr>
            </w:pPr>
            <w:r>
              <w:rPr>
                <w:b/>
                <w:bCs/>
                <w:sz w:val="18"/>
                <w:szCs w:val="18"/>
              </w:rPr>
              <w:t>31</w:t>
            </w:r>
          </w:p>
        </w:tc>
        <w:tc>
          <w:tcPr>
            <w:tcW w:w="2394" w:type="dxa"/>
            <w:vAlign w:val="center"/>
          </w:tcPr>
          <w:p>
            <w:pPr>
              <w:pStyle w:val="61"/>
              <w:ind w:firstLine="0" w:firstLineChars="0"/>
              <w:jc w:val="center"/>
              <w:rPr>
                <w:sz w:val="18"/>
                <w:szCs w:val="18"/>
              </w:rPr>
            </w:pPr>
            <w:r>
              <w:rPr>
                <w:rFonts w:hint="eastAsia"/>
                <w:sz w:val="18"/>
                <w:szCs w:val="18"/>
              </w:rPr>
              <w:t>螺旋缠绕</w:t>
            </w:r>
          </w:p>
        </w:tc>
        <w:tc>
          <w:tcPr>
            <w:tcW w:w="724" w:type="dxa"/>
            <w:vAlign w:val="center"/>
          </w:tcPr>
          <w:p>
            <w:pPr>
              <w:pStyle w:val="61"/>
              <w:ind w:firstLine="0" w:firstLineChars="0"/>
              <w:jc w:val="center"/>
              <w:rPr>
                <w:b/>
                <w:bCs/>
                <w:sz w:val="18"/>
                <w:szCs w:val="18"/>
              </w:rPr>
            </w:pPr>
            <w:r>
              <w:rPr>
                <w:b/>
                <w:bCs/>
                <w:sz w:val="18"/>
                <w:szCs w:val="18"/>
              </w:rPr>
              <w:t>50</w:t>
            </w:r>
          </w:p>
        </w:tc>
        <w:tc>
          <w:tcPr>
            <w:tcW w:w="2405" w:type="dxa"/>
            <w:vAlign w:val="center"/>
          </w:tcPr>
          <w:p>
            <w:pPr>
              <w:pStyle w:val="61"/>
              <w:ind w:firstLine="0" w:firstLineChars="0"/>
              <w:jc w:val="center"/>
              <w:rPr>
                <w:sz w:val="18"/>
                <w:szCs w:val="18"/>
              </w:rPr>
            </w:pPr>
            <w:r>
              <w:rPr>
                <w:rFonts w:hint="eastAsia"/>
                <w:sz w:val="18"/>
                <w:szCs w:val="18"/>
              </w:rPr>
              <w:t>前抛背接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13</w:t>
            </w:r>
          </w:p>
        </w:tc>
        <w:tc>
          <w:tcPr>
            <w:tcW w:w="2419" w:type="dxa"/>
            <w:vAlign w:val="center"/>
          </w:tcPr>
          <w:p>
            <w:pPr>
              <w:pStyle w:val="61"/>
              <w:ind w:firstLine="0" w:firstLineChars="0"/>
              <w:jc w:val="center"/>
              <w:rPr>
                <w:sz w:val="18"/>
                <w:szCs w:val="18"/>
              </w:rPr>
            </w:pPr>
            <w:r>
              <w:rPr>
                <w:rFonts w:hint="eastAsia"/>
                <w:sz w:val="18"/>
                <w:szCs w:val="18"/>
              </w:rPr>
              <w:t>S绕转</w:t>
            </w:r>
          </w:p>
        </w:tc>
        <w:tc>
          <w:tcPr>
            <w:tcW w:w="700" w:type="dxa"/>
            <w:vAlign w:val="center"/>
          </w:tcPr>
          <w:p>
            <w:pPr>
              <w:pStyle w:val="61"/>
              <w:ind w:firstLine="0" w:firstLineChars="0"/>
              <w:jc w:val="center"/>
              <w:rPr>
                <w:b/>
                <w:bCs/>
                <w:sz w:val="18"/>
                <w:szCs w:val="18"/>
              </w:rPr>
            </w:pPr>
            <w:r>
              <w:rPr>
                <w:b/>
                <w:bCs/>
                <w:sz w:val="18"/>
                <w:szCs w:val="18"/>
              </w:rPr>
              <w:t>32</w:t>
            </w:r>
          </w:p>
        </w:tc>
        <w:tc>
          <w:tcPr>
            <w:tcW w:w="2394" w:type="dxa"/>
            <w:vAlign w:val="center"/>
          </w:tcPr>
          <w:p>
            <w:pPr>
              <w:pStyle w:val="61"/>
              <w:ind w:firstLine="0" w:firstLineChars="0"/>
              <w:jc w:val="center"/>
              <w:rPr>
                <w:sz w:val="18"/>
                <w:szCs w:val="18"/>
              </w:rPr>
            </w:pPr>
            <w:r>
              <w:rPr>
                <w:rFonts w:hint="eastAsia"/>
                <w:sz w:val="18"/>
                <w:szCs w:val="18"/>
              </w:rPr>
              <w:t>肩上头臂S绕转</w:t>
            </w:r>
          </w:p>
        </w:tc>
        <w:tc>
          <w:tcPr>
            <w:tcW w:w="724" w:type="dxa"/>
            <w:vAlign w:val="center"/>
          </w:tcPr>
          <w:p>
            <w:pPr>
              <w:pStyle w:val="61"/>
              <w:ind w:firstLine="0" w:firstLineChars="0"/>
              <w:jc w:val="center"/>
              <w:rPr>
                <w:b/>
                <w:bCs/>
                <w:sz w:val="18"/>
                <w:szCs w:val="18"/>
              </w:rPr>
            </w:pPr>
            <w:r>
              <w:rPr>
                <w:b/>
                <w:bCs/>
                <w:sz w:val="18"/>
                <w:szCs w:val="18"/>
              </w:rPr>
              <w:t>51</w:t>
            </w:r>
          </w:p>
        </w:tc>
        <w:tc>
          <w:tcPr>
            <w:tcW w:w="2405" w:type="dxa"/>
            <w:vAlign w:val="center"/>
          </w:tcPr>
          <w:p>
            <w:pPr>
              <w:pStyle w:val="61"/>
              <w:ind w:firstLine="0" w:firstLineChars="0"/>
              <w:jc w:val="center"/>
              <w:rPr>
                <w:sz w:val="18"/>
                <w:szCs w:val="18"/>
              </w:rPr>
            </w:pPr>
            <w:r>
              <w:rPr>
                <w:rFonts w:hint="eastAsia"/>
                <w:sz w:val="18"/>
                <w:szCs w:val="18"/>
              </w:rPr>
              <w:t>腋下抛接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14</w:t>
            </w:r>
          </w:p>
        </w:tc>
        <w:tc>
          <w:tcPr>
            <w:tcW w:w="2419" w:type="dxa"/>
            <w:vAlign w:val="center"/>
          </w:tcPr>
          <w:p>
            <w:pPr>
              <w:pStyle w:val="61"/>
              <w:ind w:firstLine="0" w:firstLineChars="0"/>
              <w:jc w:val="center"/>
              <w:rPr>
                <w:sz w:val="18"/>
                <w:szCs w:val="18"/>
              </w:rPr>
            </w:pPr>
            <w:r>
              <w:rPr>
                <w:rFonts w:hint="eastAsia"/>
                <w:sz w:val="18"/>
                <w:szCs w:val="18"/>
              </w:rPr>
              <w:t>摆绕点转</w:t>
            </w:r>
          </w:p>
        </w:tc>
        <w:tc>
          <w:tcPr>
            <w:tcW w:w="700" w:type="dxa"/>
            <w:vAlign w:val="center"/>
          </w:tcPr>
          <w:p>
            <w:pPr>
              <w:pStyle w:val="61"/>
              <w:ind w:firstLine="0" w:firstLineChars="0"/>
              <w:jc w:val="center"/>
              <w:rPr>
                <w:b/>
                <w:bCs/>
                <w:sz w:val="18"/>
                <w:szCs w:val="18"/>
              </w:rPr>
            </w:pPr>
            <w:r>
              <w:rPr>
                <w:b/>
                <w:bCs/>
                <w:sz w:val="18"/>
                <w:szCs w:val="18"/>
              </w:rPr>
              <w:t>33</w:t>
            </w:r>
          </w:p>
        </w:tc>
        <w:tc>
          <w:tcPr>
            <w:tcW w:w="2394" w:type="dxa"/>
            <w:vAlign w:val="center"/>
          </w:tcPr>
          <w:p>
            <w:pPr>
              <w:pStyle w:val="61"/>
              <w:ind w:firstLine="0" w:firstLineChars="0"/>
              <w:jc w:val="center"/>
              <w:rPr>
                <w:sz w:val="18"/>
                <w:szCs w:val="18"/>
              </w:rPr>
            </w:pPr>
            <w:r>
              <w:rPr>
                <w:rFonts w:hint="eastAsia"/>
                <w:sz w:val="18"/>
                <w:szCs w:val="18"/>
              </w:rPr>
              <w:t>肩上头臂八字绕转</w:t>
            </w:r>
          </w:p>
        </w:tc>
        <w:tc>
          <w:tcPr>
            <w:tcW w:w="724" w:type="dxa"/>
            <w:vAlign w:val="center"/>
          </w:tcPr>
          <w:p>
            <w:pPr>
              <w:pStyle w:val="61"/>
              <w:ind w:firstLine="0" w:firstLineChars="0"/>
              <w:jc w:val="center"/>
              <w:rPr>
                <w:b/>
                <w:bCs/>
                <w:sz w:val="18"/>
                <w:szCs w:val="18"/>
              </w:rPr>
            </w:pPr>
            <w:r>
              <w:rPr>
                <w:b/>
                <w:bCs/>
                <w:sz w:val="18"/>
                <w:szCs w:val="18"/>
              </w:rPr>
              <w:t>52</w:t>
            </w:r>
          </w:p>
        </w:tc>
        <w:tc>
          <w:tcPr>
            <w:tcW w:w="2405" w:type="dxa"/>
            <w:vAlign w:val="center"/>
          </w:tcPr>
          <w:p>
            <w:pPr>
              <w:pStyle w:val="61"/>
              <w:ind w:firstLine="0" w:firstLineChars="0"/>
              <w:jc w:val="center"/>
              <w:rPr>
                <w:sz w:val="18"/>
                <w:szCs w:val="18"/>
              </w:rPr>
            </w:pPr>
            <w:r>
              <w:rPr>
                <w:rFonts w:hint="eastAsia"/>
                <w:sz w:val="18"/>
                <w:szCs w:val="18"/>
              </w:rPr>
              <w:t>肩后抛接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15</w:t>
            </w:r>
          </w:p>
        </w:tc>
        <w:tc>
          <w:tcPr>
            <w:tcW w:w="2419" w:type="dxa"/>
            <w:vAlign w:val="center"/>
          </w:tcPr>
          <w:p>
            <w:pPr>
              <w:pStyle w:val="61"/>
              <w:ind w:firstLine="0" w:firstLineChars="0"/>
              <w:jc w:val="center"/>
              <w:rPr>
                <w:sz w:val="18"/>
                <w:szCs w:val="18"/>
              </w:rPr>
            </w:pPr>
            <w:r>
              <w:rPr>
                <w:rFonts w:hint="eastAsia"/>
                <w:sz w:val="18"/>
                <w:szCs w:val="18"/>
              </w:rPr>
              <w:t>换握缠绕</w:t>
            </w:r>
          </w:p>
        </w:tc>
        <w:tc>
          <w:tcPr>
            <w:tcW w:w="700" w:type="dxa"/>
            <w:vAlign w:val="center"/>
          </w:tcPr>
          <w:p>
            <w:pPr>
              <w:pStyle w:val="61"/>
              <w:ind w:firstLine="0" w:firstLineChars="0"/>
              <w:jc w:val="center"/>
              <w:rPr>
                <w:b/>
                <w:bCs/>
                <w:sz w:val="18"/>
                <w:szCs w:val="18"/>
              </w:rPr>
            </w:pPr>
            <w:r>
              <w:rPr>
                <w:b/>
                <w:bCs/>
                <w:sz w:val="18"/>
                <w:szCs w:val="18"/>
              </w:rPr>
              <w:t>34</w:t>
            </w:r>
          </w:p>
        </w:tc>
        <w:tc>
          <w:tcPr>
            <w:tcW w:w="2394" w:type="dxa"/>
            <w:vAlign w:val="center"/>
          </w:tcPr>
          <w:p>
            <w:pPr>
              <w:pStyle w:val="61"/>
              <w:ind w:firstLine="0" w:firstLineChars="0"/>
              <w:jc w:val="center"/>
              <w:rPr>
                <w:sz w:val="18"/>
                <w:szCs w:val="18"/>
              </w:rPr>
            </w:pPr>
            <w:r>
              <w:rPr>
                <w:rFonts w:hint="eastAsia"/>
                <w:sz w:val="18"/>
                <w:szCs w:val="18"/>
              </w:rPr>
              <w:t>锥绕/锥旋</w:t>
            </w:r>
          </w:p>
        </w:tc>
        <w:tc>
          <w:tcPr>
            <w:tcW w:w="724" w:type="dxa"/>
            <w:vAlign w:val="center"/>
          </w:tcPr>
          <w:p>
            <w:pPr>
              <w:pStyle w:val="61"/>
              <w:ind w:firstLine="0" w:firstLineChars="0"/>
              <w:jc w:val="center"/>
              <w:rPr>
                <w:b/>
                <w:bCs/>
                <w:sz w:val="18"/>
                <w:szCs w:val="18"/>
              </w:rPr>
            </w:pPr>
            <w:r>
              <w:rPr>
                <w:b/>
                <w:bCs/>
                <w:sz w:val="18"/>
                <w:szCs w:val="18"/>
              </w:rPr>
              <w:t>53</w:t>
            </w:r>
          </w:p>
        </w:tc>
        <w:tc>
          <w:tcPr>
            <w:tcW w:w="2405" w:type="dxa"/>
            <w:vAlign w:val="center"/>
          </w:tcPr>
          <w:p>
            <w:pPr>
              <w:pStyle w:val="61"/>
              <w:ind w:firstLine="0" w:firstLineChars="0"/>
              <w:jc w:val="center"/>
              <w:rPr>
                <w:sz w:val="18"/>
                <w:szCs w:val="18"/>
              </w:rPr>
            </w:pPr>
            <w:r>
              <w:rPr>
                <w:rFonts w:hint="eastAsia"/>
                <w:sz w:val="18"/>
                <w:szCs w:val="18"/>
              </w:rPr>
              <w:t>腿下抛接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16</w:t>
            </w:r>
          </w:p>
        </w:tc>
        <w:tc>
          <w:tcPr>
            <w:tcW w:w="2419" w:type="dxa"/>
            <w:vAlign w:val="center"/>
          </w:tcPr>
          <w:p>
            <w:pPr>
              <w:pStyle w:val="61"/>
              <w:ind w:firstLine="0" w:firstLineChars="0"/>
              <w:jc w:val="center"/>
              <w:rPr>
                <w:sz w:val="18"/>
                <w:szCs w:val="18"/>
              </w:rPr>
            </w:pPr>
            <w:r>
              <w:rPr>
                <w:rFonts w:hint="eastAsia"/>
                <w:sz w:val="18"/>
                <w:szCs w:val="18"/>
              </w:rPr>
              <w:t>螺旋盘绕</w:t>
            </w:r>
          </w:p>
        </w:tc>
        <w:tc>
          <w:tcPr>
            <w:tcW w:w="700" w:type="dxa"/>
            <w:vAlign w:val="center"/>
          </w:tcPr>
          <w:p>
            <w:pPr>
              <w:pStyle w:val="61"/>
              <w:ind w:firstLine="0" w:firstLineChars="0"/>
              <w:jc w:val="center"/>
              <w:rPr>
                <w:b/>
                <w:bCs/>
                <w:sz w:val="18"/>
                <w:szCs w:val="18"/>
              </w:rPr>
            </w:pPr>
            <w:r>
              <w:rPr>
                <w:b/>
                <w:bCs/>
                <w:sz w:val="18"/>
                <w:szCs w:val="18"/>
              </w:rPr>
              <w:t>35</w:t>
            </w:r>
          </w:p>
        </w:tc>
        <w:tc>
          <w:tcPr>
            <w:tcW w:w="2394" w:type="dxa"/>
            <w:vAlign w:val="center"/>
          </w:tcPr>
          <w:p>
            <w:pPr>
              <w:pStyle w:val="61"/>
              <w:ind w:firstLine="0" w:firstLineChars="0"/>
              <w:jc w:val="center"/>
              <w:rPr>
                <w:sz w:val="18"/>
                <w:szCs w:val="18"/>
              </w:rPr>
            </w:pPr>
            <w:r>
              <w:rPr>
                <w:rFonts w:hint="eastAsia"/>
                <w:sz w:val="18"/>
                <w:szCs w:val="18"/>
              </w:rPr>
              <w:t>锥绕点转/锥旋点转</w:t>
            </w:r>
          </w:p>
        </w:tc>
        <w:tc>
          <w:tcPr>
            <w:tcW w:w="724" w:type="dxa"/>
            <w:vAlign w:val="center"/>
          </w:tcPr>
          <w:p>
            <w:pPr>
              <w:pStyle w:val="61"/>
              <w:ind w:firstLine="0" w:firstLineChars="0"/>
              <w:jc w:val="center"/>
              <w:rPr>
                <w:b/>
                <w:bCs/>
                <w:sz w:val="18"/>
                <w:szCs w:val="18"/>
              </w:rPr>
            </w:pPr>
            <w:r>
              <w:rPr>
                <w:b/>
                <w:bCs/>
                <w:sz w:val="18"/>
                <w:szCs w:val="18"/>
              </w:rPr>
              <w:t>54</w:t>
            </w:r>
          </w:p>
        </w:tc>
        <w:tc>
          <w:tcPr>
            <w:tcW w:w="2405" w:type="dxa"/>
            <w:vAlign w:val="center"/>
          </w:tcPr>
          <w:p>
            <w:pPr>
              <w:pStyle w:val="61"/>
              <w:ind w:firstLine="0" w:firstLineChars="0"/>
              <w:jc w:val="center"/>
              <w:rPr>
                <w:sz w:val="18"/>
                <w:szCs w:val="18"/>
              </w:rPr>
            </w:pPr>
            <w:r>
              <w:rPr>
                <w:rFonts w:hint="eastAsia"/>
                <w:sz w:val="18"/>
                <w:szCs w:val="18"/>
              </w:rPr>
              <w:t>旋转抛接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17</w:t>
            </w:r>
          </w:p>
        </w:tc>
        <w:tc>
          <w:tcPr>
            <w:tcW w:w="2419" w:type="dxa"/>
            <w:vAlign w:val="center"/>
          </w:tcPr>
          <w:p>
            <w:pPr>
              <w:pStyle w:val="61"/>
              <w:ind w:firstLine="0" w:firstLineChars="0"/>
              <w:jc w:val="center"/>
              <w:rPr>
                <w:sz w:val="18"/>
                <w:szCs w:val="18"/>
              </w:rPr>
            </w:pPr>
            <w:r>
              <w:rPr>
                <w:rFonts w:hint="eastAsia"/>
                <w:sz w:val="18"/>
                <w:szCs w:val="18"/>
              </w:rPr>
              <w:t>平/侧/立旋</w:t>
            </w:r>
          </w:p>
        </w:tc>
        <w:tc>
          <w:tcPr>
            <w:tcW w:w="700" w:type="dxa"/>
            <w:vAlign w:val="center"/>
          </w:tcPr>
          <w:p>
            <w:pPr>
              <w:pStyle w:val="61"/>
              <w:ind w:firstLine="0" w:firstLineChars="0"/>
              <w:jc w:val="center"/>
              <w:rPr>
                <w:b/>
                <w:bCs/>
                <w:sz w:val="18"/>
                <w:szCs w:val="18"/>
              </w:rPr>
            </w:pPr>
            <w:r>
              <w:rPr>
                <w:b/>
                <w:bCs/>
                <w:sz w:val="18"/>
                <w:szCs w:val="18"/>
              </w:rPr>
              <w:t>36</w:t>
            </w:r>
          </w:p>
        </w:tc>
        <w:tc>
          <w:tcPr>
            <w:tcW w:w="2394" w:type="dxa"/>
            <w:vAlign w:val="center"/>
          </w:tcPr>
          <w:p>
            <w:pPr>
              <w:pStyle w:val="61"/>
              <w:ind w:firstLine="0" w:firstLineChars="0"/>
              <w:jc w:val="center"/>
              <w:rPr>
                <w:sz w:val="18"/>
                <w:szCs w:val="18"/>
              </w:rPr>
            </w:pPr>
            <w:r>
              <w:rPr>
                <w:rFonts w:hint="eastAsia"/>
                <w:sz w:val="18"/>
                <w:szCs w:val="18"/>
              </w:rPr>
              <w:t>八字绕（环）点转</w:t>
            </w:r>
          </w:p>
        </w:tc>
        <w:tc>
          <w:tcPr>
            <w:tcW w:w="724" w:type="dxa"/>
            <w:vAlign w:val="center"/>
          </w:tcPr>
          <w:p>
            <w:pPr>
              <w:pStyle w:val="61"/>
              <w:ind w:firstLine="0" w:firstLineChars="0"/>
              <w:jc w:val="center"/>
              <w:rPr>
                <w:b/>
                <w:bCs/>
                <w:sz w:val="18"/>
                <w:szCs w:val="18"/>
              </w:rPr>
            </w:pPr>
            <w:r>
              <w:rPr>
                <w:b/>
                <w:bCs/>
                <w:sz w:val="18"/>
                <w:szCs w:val="18"/>
              </w:rPr>
              <w:t>55</w:t>
            </w:r>
          </w:p>
        </w:tc>
        <w:tc>
          <w:tcPr>
            <w:tcW w:w="2405" w:type="dxa"/>
            <w:vAlign w:val="center"/>
          </w:tcPr>
          <w:p>
            <w:pPr>
              <w:pStyle w:val="61"/>
              <w:ind w:firstLine="0" w:firstLineChars="0"/>
              <w:jc w:val="center"/>
              <w:rPr>
                <w:sz w:val="18"/>
                <w:szCs w:val="18"/>
              </w:rPr>
            </w:pPr>
            <w:r>
              <w:rPr>
                <w:rFonts w:hint="eastAsia"/>
                <w:sz w:val="18"/>
                <w:szCs w:val="18"/>
              </w:rPr>
              <w:t>高抛插接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pStyle w:val="61"/>
              <w:ind w:firstLine="0" w:firstLineChars="0"/>
              <w:jc w:val="center"/>
              <w:rPr>
                <w:b/>
                <w:bCs/>
                <w:sz w:val="18"/>
                <w:szCs w:val="18"/>
              </w:rPr>
            </w:pPr>
            <w:r>
              <w:rPr>
                <w:b/>
                <w:bCs/>
                <w:sz w:val="18"/>
                <w:szCs w:val="18"/>
              </w:rPr>
              <w:t>18</w:t>
            </w:r>
          </w:p>
        </w:tc>
        <w:tc>
          <w:tcPr>
            <w:tcW w:w="2419" w:type="dxa"/>
            <w:vAlign w:val="center"/>
          </w:tcPr>
          <w:p>
            <w:pPr>
              <w:pStyle w:val="61"/>
              <w:ind w:firstLine="0" w:firstLineChars="0"/>
              <w:jc w:val="center"/>
              <w:rPr>
                <w:sz w:val="18"/>
                <w:szCs w:val="18"/>
              </w:rPr>
            </w:pPr>
            <w:r>
              <w:rPr>
                <w:rFonts w:hint="eastAsia"/>
                <w:sz w:val="18"/>
                <w:szCs w:val="18"/>
              </w:rPr>
              <w:t>腾空平/侧/立旋</w:t>
            </w:r>
          </w:p>
        </w:tc>
        <w:tc>
          <w:tcPr>
            <w:tcW w:w="700" w:type="dxa"/>
            <w:vAlign w:val="center"/>
          </w:tcPr>
          <w:p>
            <w:pPr>
              <w:pStyle w:val="61"/>
              <w:ind w:firstLine="0" w:firstLineChars="0"/>
              <w:jc w:val="center"/>
              <w:rPr>
                <w:b/>
                <w:bCs/>
                <w:sz w:val="18"/>
                <w:szCs w:val="18"/>
              </w:rPr>
            </w:pPr>
            <w:r>
              <w:rPr>
                <w:b/>
                <w:bCs/>
                <w:sz w:val="18"/>
                <w:szCs w:val="18"/>
              </w:rPr>
              <w:t>37</w:t>
            </w:r>
          </w:p>
        </w:tc>
        <w:tc>
          <w:tcPr>
            <w:tcW w:w="2394" w:type="dxa"/>
            <w:vAlign w:val="center"/>
          </w:tcPr>
          <w:p>
            <w:pPr>
              <w:pStyle w:val="61"/>
              <w:ind w:firstLine="0" w:firstLineChars="0"/>
              <w:jc w:val="center"/>
              <w:rPr>
                <w:sz w:val="18"/>
                <w:szCs w:val="18"/>
              </w:rPr>
            </w:pPr>
            <w:r>
              <w:rPr>
                <w:rFonts w:hint="eastAsia"/>
                <w:sz w:val="18"/>
                <w:szCs w:val="18"/>
              </w:rPr>
              <w:t>缠绕点转</w:t>
            </w:r>
          </w:p>
        </w:tc>
        <w:tc>
          <w:tcPr>
            <w:tcW w:w="724" w:type="dxa"/>
            <w:vAlign w:val="center"/>
          </w:tcPr>
          <w:p>
            <w:pPr>
              <w:pStyle w:val="61"/>
              <w:ind w:firstLine="0" w:firstLineChars="0"/>
              <w:jc w:val="center"/>
              <w:rPr>
                <w:b/>
                <w:bCs/>
                <w:sz w:val="18"/>
                <w:szCs w:val="18"/>
              </w:rPr>
            </w:pPr>
            <w:r>
              <w:rPr>
                <w:b/>
                <w:bCs/>
                <w:sz w:val="18"/>
                <w:szCs w:val="18"/>
              </w:rPr>
              <w:t>56</w:t>
            </w:r>
          </w:p>
        </w:tc>
        <w:tc>
          <w:tcPr>
            <w:tcW w:w="2405" w:type="dxa"/>
            <w:vAlign w:val="center"/>
          </w:tcPr>
          <w:p>
            <w:pPr>
              <w:pStyle w:val="61"/>
              <w:ind w:firstLine="0" w:firstLineChars="0"/>
              <w:jc w:val="center"/>
              <w:rPr>
                <w:sz w:val="18"/>
                <w:szCs w:val="18"/>
              </w:rPr>
            </w:pPr>
            <w:r>
              <w:rPr>
                <w:rFonts w:hint="eastAsia"/>
                <w:sz w:val="18"/>
                <w:szCs w:val="18"/>
              </w:rPr>
              <w:t>换握接抛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Align w:val="center"/>
          </w:tcPr>
          <w:p>
            <w:pPr>
              <w:pStyle w:val="61"/>
              <w:ind w:firstLine="0" w:firstLineChars="0"/>
              <w:jc w:val="center"/>
              <w:rPr>
                <w:b/>
                <w:bCs/>
                <w:sz w:val="18"/>
                <w:szCs w:val="18"/>
              </w:rPr>
            </w:pPr>
            <w:r>
              <w:rPr>
                <w:b/>
                <w:bCs/>
                <w:sz w:val="18"/>
                <w:szCs w:val="18"/>
              </w:rPr>
              <w:t>19</w:t>
            </w:r>
          </w:p>
        </w:tc>
        <w:tc>
          <w:tcPr>
            <w:tcW w:w="2419" w:type="dxa"/>
            <w:vAlign w:val="center"/>
          </w:tcPr>
          <w:p>
            <w:pPr>
              <w:pStyle w:val="61"/>
              <w:ind w:firstLine="0" w:firstLineChars="0"/>
              <w:jc w:val="center"/>
              <w:rPr>
                <w:sz w:val="18"/>
                <w:szCs w:val="18"/>
              </w:rPr>
            </w:pPr>
            <w:r>
              <w:rPr>
                <w:rFonts w:hint="eastAsia"/>
                <w:sz w:val="18"/>
                <w:szCs w:val="18"/>
              </w:rPr>
              <w:t>插转跳绕</w:t>
            </w:r>
          </w:p>
        </w:tc>
        <w:tc>
          <w:tcPr>
            <w:tcW w:w="700" w:type="dxa"/>
            <w:vAlign w:val="center"/>
          </w:tcPr>
          <w:p>
            <w:pPr>
              <w:pStyle w:val="61"/>
              <w:ind w:firstLine="0" w:firstLineChars="0"/>
              <w:jc w:val="center"/>
              <w:rPr>
                <w:b/>
                <w:bCs/>
                <w:sz w:val="18"/>
                <w:szCs w:val="18"/>
              </w:rPr>
            </w:pPr>
            <w:r>
              <w:rPr>
                <w:b/>
                <w:bCs/>
                <w:sz w:val="18"/>
                <w:szCs w:val="18"/>
              </w:rPr>
              <w:t>38</w:t>
            </w:r>
          </w:p>
        </w:tc>
        <w:tc>
          <w:tcPr>
            <w:tcW w:w="2394" w:type="dxa"/>
            <w:vAlign w:val="center"/>
          </w:tcPr>
          <w:p>
            <w:pPr>
              <w:pStyle w:val="61"/>
              <w:ind w:firstLine="0" w:firstLineChars="0"/>
              <w:jc w:val="center"/>
              <w:rPr>
                <w:sz w:val="18"/>
                <w:szCs w:val="18"/>
              </w:rPr>
            </w:pPr>
            <w:r>
              <w:rPr>
                <w:rFonts w:hint="eastAsia"/>
                <w:sz w:val="18"/>
                <w:szCs w:val="18"/>
              </w:rPr>
              <w:t>绕转点转</w:t>
            </w:r>
          </w:p>
        </w:tc>
        <w:tc>
          <w:tcPr>
            <w:tcW w:w="724" w:type="dxa"/>
            <w:vAlign w:val="center"/>
          </w:tcPr>
          <w:p>
            <w:pPr>
              <w:pStyle w:val="61"/>
              <w:ind w:firstLine="0" w:firstLineChars="0"/>
              <w:jc w:val="center"/>
              <w:rPr>
                <w:b/>
                <w:bCs/>
                <w:sz w:val="18"/>
                <w:szCs w:val="18"/>
              </w:rPr>
            </w:pPr>
            <w:r>
              <w:rPr>
                <w:b/>
                <w:bCs/>
                <w:sz w:val="18"/>
                <w:szCs w:val="18"/>
              </w:rPr>
              <w:t>57</w:t>
            </w:r>
          </w:p>
        </w:tc>
        <w:tc>
          <w:tcPr>
            <w:tcW w:w="2405" w:type="dxa"/>
            <w:vAlign w:val="center"/>
          </w:tcPr>
          <w:p>
            <w:pPr>
              <w:pStyle w:val="61"/>
              <w:ind w:firstLine="0" w:firstLineChars="0"/>
              <w:jc w:val="center"/>
              <w:rPr>
                <w:sz w:val="18"/>
                <w:szCs w:val="18"/>
              </w:rPr>
            </w:pPr>
            <w:r>
              <w:rPr>
                <w:rFonts w:hint="eastAsia"/>
                <w:sz w:val="18"/>
                <w:szCs w:val="18"/>
              </w:rPr>
              <w:t>换面接抛</w:t>
            </w:r>
          </w:p>
        </w:tc>
      </w:tr>
    </w:tbl>
    <w:p>
      <w:pPr>
        <w:pStyle w:val="61"/>
        <w:ind w:firstLine="0" w:firstLineChars="0"/>
        <w:sectPr>
          <w:footerReference r:id="rId10" w:type="default"/>
          <w:pgSz w:w="11906" w:h="16838"/>
          <w:pgMar w:top="1928" w:right="1134" w:bottom="1134" w:left="1134" w:header="1418" w:footer="1134" w:gutter="284"/>
          <w:pgNumType w:start="1"/>
          <w:cols w:space="425" w:num="1"/>
          <w:formProt w:val="0"/>
          <w:docGrid w:linePitch="312" w:charSpace="0"/>
        </w:sectPr>
      </w:pPr>
    </w:p>
    <w:p>
      <w:pPr>
        <w:pStyle w:val="68"/>
        <w:spacing w:after="120"/>
      </w:pPr>
      <w:bookmarkStart w:id="69" w:name="_Toc115270710"/>
      <w:r>
        <w:rPr>
          <w:rFonts w:hint="eastAsia"/>
          <w:spacing w:val="105"/>
        </w:rPr>
        <w:t>参考文</w:t>
      </w:r>
      <w:r>
        <w:rPr>
          <w:rFonts w:hint="eastAsia"/>
        </w:rPr>
        <w:t>献</w:t>
      </w:r>
      <w:bookmarkEnd w:id="69"/>
    </w:p>
    <w:p>
      <w:pPr>
        <w:pStyle w:val="61"/>
        <w:ind w:firstLine="420"/>
      </w:pPr>
      <w:r>
        <w:t>【</w:t>
      </w:r>
      <w:r>
        <w:rPr>
          <w:rFonts w:hint="eastAsia"/>
        </w:rPr>
        <w:t>1</w:t>
      </w:r>
      <w:r>
        <w:t>】</w:t>
      </w:r>
      <w:r>
        <w:rPr>
          <w:rFonts w:hint="eastAsia"/>
        </w:rPr>
        <w:t>白榕.太极柔力球新教学与研究[</w:t>
      </w:r>
      <w:r>
        <w:t>M</w:t>
      </w:r>
      <w:r>
        <w:rPr>
          <w:rFonts w:hint="eastAsia"/>
        </w:rPr>
        <w:t>]</w:t>
      </w:r>
      <w:r>
        <w:t>.</w:t>
      </w:r>
      <w:r>
        <w:rPr>
          <w:rFonts w:hint="eastAsia"/>
        </w:rPr>
        <w:t>深圳音像出版社，2</w:t>
      </w:r>
      <w:r>
        <w:t>004.</w:t>
      </w:r>
    </w:p>
    <w:p>
      <w:pPr>
        <w:pStyle w:val="61"/>
        <w:ind w:firstLine="420"/>
      </w:pPr>
      <w:r>
        <w:rPr>
          <w:rFonts w:hint="eastAsia"/>
        </w:rPr>
        <w:t>【2】白榕.太极柔力球[</w:t>
      </w:r>
      <w:r>
        <w:t>M</w:t>
      </w:r>
      <w:r>
        <w:rPr>
          <w:rFonts w:hint="eastAsia"/>
        </w:rPr>
        <w:t>]</w:t>
      </w:r>
      <w:r>
        <w:t>.</w:t>
      </w:r>
      <w:r>
        <w:rPr>
          <w:rFonts w:hint="eastAsia"/>
        </w:rPr>
        <w:t>人民体育出版社，2</w:t>
      </w:r>
      <w:r>
        <w:t>009.</w:t>
      </w:r>
      <w:bookmarkEnd w:id="68"/>
    </w:p>
    <w:p>
      <w:pPr>
        <w:jc w:val="center"/>
      </w:pPr>
      <w:bookmarkStart w:id="70"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0"/>
    </w:p>
    <w:sectPr>
      <w:pgSz w:w="11906" w:h="16838"/>
      <w:pgMar w:top="1928" w:right="1134"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4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142"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B038DE"/>
    <w:rsid w:val="000041F7"/>
    <w:rsid w:val="000502D1"/>
    <w:rsid w:val="00087531"/>
    <w:rsid w:val="0009283F"/>
    <w:rsid w:val="000B0DC0"/>
    <w:rsid w:val="000C3E11"/>
    <w:rsid w:val="000F0F94"/>
    <w:rsid w:val="00107A23"/>
    <w:rsid w:val="001137E0"/>
    <w:rsid w:val="00134849"/>
    <w:rsid w:val="00195F75"/>
    <w:rsid w:val="001D5627"/>
    <w:rsid w:val="001E4011"/>
    <w:rsid w:val="00200C59"/>
    <w:rsid w:val="00201571"/>
    <w:rsid w:val="00221A95"/>
    <w:rsid w:val="00241E3D"/>
    <w:rsid w:val="00260DB4"/>
    <w:rsid w:val="00273E58"/>
    <w:rsid w:val="002743C5"/>
    <w:rsid w:val="002A3E91"/>
    <w:rsid w:val="002C0469"/>
    <w:rsid w:val="002C1A5E"/>
    <w:rsid w:val="002C27BE"/>
    <w:rsid w:val="00301C41"/>
    <w:rsid w:val="003252D1"/>
    <w:rsid w:val="00330B39"/>
    <w:rsid w:val="00331646"/>
    <w:rsid w:val="00346FAA"/>
    <w:rsid w:val="00351561"/>
    <w:rsid w:val="0039313C"/>
    <w:rsid w:val="00395A66"/>
    <w:rsid w:val="003C2BC9"/>
    <w:rsid w:val="003C5C79"/>
    <w:rsid w:val="003D0299"/>
    <w:rsid w:val="003D3709"/>
    <w:rsid w:val="003F5125"/>
    <w:rsid w:val="0043332E"/>
    <w:rsid w:val="00443853"/>
    <w:rsid w:val="004572C3"/>
    <w:rsid w:val="0048305F"/>
    <w:rsid w:val="0049492C"/>
    <w:rsid w:val="00494A6A"/>
    <w:rsid w:val="004C2C7A"/>
    <w:rsid w:val="004C5D30"/>
    <w:rsid w:val="004E63D0"/>
    <w:rsid w:val="00524E83"/>
    <w:rsid w:val="005D2699"/>
    <w:rsid w:val="005E4C22"/>
    <w:rsid w:val="0062477C"/>
    <w:rsid w:val="00645D92"/>
    <w:rsid w:val="00646617"/>
    <w:rsid w:val="0065093C"/>
    <w:rsid w:val="006551B4"/>
    <w:rsid w:val="00673471"/>
    <w:rsid w:val="007016DF"/>
    <w:rsid w:val="00713187"/>
    <w:rsid w:val="00715D93"/>
    <w:rsid w:val="00720C5A"/>
    <w:rsid w:val="00731396"/>
    <w:rsid w:val="00737D3E"/>
    <w:rsid w:val="0074625F"/>
    <w:rsid w:val="00770CE0"/>
    <w:rsid w:val="007742D7"/>
    <w:rsid w:val="00794D45"/>
    <w:rsid w:val="00795CFC"/>
    <w:rsid w:val="007967D4"/>
    <w:rsid w:val="00796954"/>
    <w:rsid w:val="007B33F1"/>
    <w:rsid w:val="007E347F"/>
    <w:rsid w:val="007F3849"/>
    <w:rsid w:val="00821921"/>
    <w:rsid w:val="00824E1E"/>
    <w:rsid w:val="00840435"/>
    <w:rsid w:val="008446BB"/>
    <w:rsid w:val="0086633D"/>
    <w:rsid w:val="00893B2E"/>
    <w:rsid w:val="008976DE"/>
    <w:rsid w:val="008A1018"/>
    <w:rsid w:val="008B1BBC"/>
    <w:rsid w:val="008B2AA2"/>
    <w:rsid w:val="008F4655"/>
    <w:rsid w:val="009156E7"/>
    <w:rsid w:val="00921B49"/>
    <w:rsid w:val="00926688"/>
    <w:rsid w:val="009268EB"/>
    <w:rsid w:val="00954C4E"/>
    <w:rsid w:val="009E7B7F"/>
    <w:rsid w:val="00A51660"/>
    <w:rsid w:val="00A56CB1"/>
    <w:rsid w:val="00A60463"/>
    <w:rsid w:val="00A75EC9"/>
    <w:rsid w:val="00A76C04"/>
    <w:rsid w:val="00A77CAF"/>
    <w:rsid w:val="00A8323C"/>
    <w:rsid w:val="00A92394"/>
    <w:rsid w:val="00AA0BCB"/>
    <w:rsid w:val="00AB6122"/>
    <w:rsid w:val="00AB6BA9"/>
    <w:rsid w:val="00AC6832"/>
    <w:rsid w:val="00B038DE"/>
    <w:rsid w:val="00B03C4B"/>
    <w:rsid w:val="00B04760"/>
    <w:rsid w:val="00B06D54"/>
    <w:rsid w:val="00B17FB1"/>
    <w:rsid w:val="00B350BF"/>
    <w:rsid w:val="00B81EFE"/>
    <w:rsid w:val="00B87A34"/>
    <w:rsid w:val="00B87F35"/>
    <w:rsid w:val="00BA031F"/>
    <w:rsid w:val="00BE1B67"/>
    <w:rsid w:val="00BE7A2D"/>
    <w:rsid w:val="00C12199"/>
    <w:rsid w:val="00C177C7"/>
    <w:rsid w:val="00C5161A"/>
    <w:rsid w:val="00C54553"/>
    <w:rsid w:val="00C6273D"/>
    <w:rsid w:val="00C70EE2"/>
    <w:rsid w:val="00C73A58"/>
    <w:rsid w:val="00C763C1"/>
    <w:rsid w:val="00C918EB"/>
    <w:rsid w:val="00C952B3"/>
    <w:rsid w:val="00C97C0B"/>
    <w:rsid w:val="00CB76C4"/>
    <w:rsid w:val="00CB7FB2"/>
    <w:rsid w:val="00D01E16"/>
    <w:rsid w:val="00D12239"/>
    <w:rsid w:val="00D165F4"/>
    <w:rsid w:val="00D259A2"/>
    <w:rsid w:val="00D36165"/>
    <w:rsid w:val="00D608B5"/>
    <w:rsid w:val="00DA72F5"/>
    <w:rsid w:val="00DB471E"/>
    <w:rsid w:val="00DB6248"/>
    <w:rsid w:val="00DC40FF"/>
    <w:rsid w:val="00DD22B7"/>
    <w:rsid w:val="00DF78FB"/>
    <w:rsid w:val="00E01F66"/>
    <w:rsid w:val="00E04C85"/>
    <w:rsid w:val="00E06550"/>
    <w:rsid w:val="00E36714"/>
    <w:rsid w:val="00E411DB"/>
    <w:rsid w:val="00E46A1B"/>
    <w:rsid w:val="00E60277"/>
    <w:rsid w:val="00EA2D6E"/>
    <w:rsid w:val="00EB6093"/>
    <w:rsid w:val="00EB7B3E"/>
    <w:rsid w:val="00EF73D2"/>
    <w:rsid w:val="00F015E1"/>
    <w:rsid w:val="00F06B86"/>
    <w:rsid w:val="00F43734"/>
    <w:rsid w:val="00F52B0F"/>
    <w:rsid w:val="00F57EFE"/>
    <w:rsid w:val="00F763B1"/>
    <w:rsid w:val="00FA7F6B"/>
    <w:rsid w:val="00FC5AFB"/>
    <w:rsid w:val="06981C6F"/>
    <w:rsid w:val="208653C8"/>
    <w:rsid w:val="43AF28C1"/>
    <w:rsid w:val="463967E2"/>
    <w:rsid w:val="50A02AC8"/>
    <w:rsid w:val="59C83FD1"/>
    <w:rsid w:val="5A1A4618"/>
    <w:rsid w:val="60B010E3"/>
    <w:rsid w:val="6EF616EE"/>
    <w:rsid w:val="7F55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name="toc 8"/>
    <w:lsdException w:uiPriority="39"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0"/>
    <w:pPr>
      <w:keepNext/>
      <w:keepLines/>
      <w:adjustRightInd w:val="0"/>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8"/>
    <w:qFormat/>
    <w:uiPriority w:val="0"/>
    <w:pPr>
      <w:keepNext/>
      <w:keepLines/>
      <w:adjustRightInd w:val="0"/>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9"/>
    <w:qFormat/>
    <w:uiPriority w:val="0"/>
    <w:pPr>
      <w:keepNext/>
      <w:keepLines/>
      <w:adjustRightInd w:val="0"/>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40"/>
    <w:qFormat/>
    <w:uiPriority w:val="0"/>
    <w:pPr>
      <w:keepNext/>
      <w:keepLines/>
      <w:adjustRightInd w:val="0"/>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41"/>
    <w:qFormat/>
    <w:uiPriority w:val="0"/>
    <w:pPr>
      <w:keepNext/>
      <w:keepLines/>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42"/>
    <w:qFormat/>
    <w:uiPriority w:val="0"/>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43"/>
    <w:qFormat/>
    <w:uiPriority w:val="0"/>
    <w:pPr>
      <w:keepNext/>
      <w:keepLines/>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44"/>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45"/>
    <w:qFormat/>
    <w:uiPriority w:val="0"/>
    <w:pPr>
      <w:keepNext/>
      <w:keepLines/>
      <w:spacing w:before="240" w:after="64" w:line="320" w:lineRule="auto"/>
      <w:outlineLvl w:val="8"/>
    </w:pPr>
    <w:rPr>
      <w:rFonts w:ascii="Arial" w:hAnsi="Arial" w:eastAsia="黑体" w:cs="Times New Roman"/>
      <w:szCs w:val="21"/>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adjustRightInd w:val="0"/>
      <w:spacing w:line="300" w:lineRule="exact"/>
      <w:ind w:left="1259"/>
    </w:pPr>
    <w:rPr>
      <w:rFonts w:ascii="宋体" w:hAnsi="Calibri" w:eastAsia="宋体" w:cs="Times New Roman"/>
      <w:szCs w:val="21"/>
    </w:rPr>
  </w:style>
  <w:style w:type="paragraph" w:styleId="12">
    <w:name w:val="Normal Indent"/>
    <w:basedOn w:val="1"/>
    <w:qFormat/>
    <w:uiPriority w:val="0"/>
    <w:pPr>
      <w:adjustRightInd w:val="0"/>
      <w:spacing w:line="400" w:lineRule="exact"/>
      <w:ind w:firstLine="420"/>
    </w:pPr>
    <w:rPr>
      <w:rFonts w:ascii="Calibri" w:hAnsi="Calibri" w:eastAsia="宋体" w:cs="Times New Roman"/>
      <w:szCs w:val="21"/>
    </w:rPr>
  </w:style>
  <w:style w:type="paragraph" w:styleId="13">
    <w:name w:val="annotation text"/>
    <w:basedOn w:val="1"/>
    <w:link w:val="233"/>
    <w:semiHidden/>
    <w:unhideWhenUsed/>
    <w:qFormat/>
    <w:uiPriority w:val="99"/>
    <w:pPr>
      <w:jc w:val="left"/>
    </w:pPr>
  </w:style>
  <w:style w:type="paragraph" w:styleId="14">
    <w:name w:val="Body Text"/>
    <w:basedOn w:val="1"/>
    <w:link w:val="46"/>
    <w:qFormat/>
    <w:uiPriority w:val="0"/>
    <w:pPr>
      <w:adjustRightInd w:val="0"/>
      <w:spacing w:after="120" w:line="400" w:lineRule="exact"/>
    </w:pPr>
    <w:rPr>
      <w:rFonts w:ascii="Calibri" w:hAnsi="Calibri" w:eastAsia="宋体" w:cs="Times New Roman"/>
      <w:szCs w:val="21"/>
    </w:rPr>
  </w:style>
  <w:style w:type="paragraph" w:styleId="15">
    <w:name w:val="toc 5"/>
    <w:basedOn w:val="1"/>
    <w:next w:val="1"/>
    <w:unhideWhenUsed/>
    <w:qFormat/>
    <w:uiPriority w:val="39"/>
    <w:pPr>
      <w:adjustRightInd w:val="0"/>
      <w:spacing w:line="400" w:lineRule="exact"/>
      <w:ind w:left="839"/>
    </w:pPr>
    <w:rPr>
      <w:rFonts w:ascii="宋体" w:hAnsi="Calibri" w:eastAsia="宋体" w:cs="Times New Roman"/>
      <w:szCs w:val="21"/>
    </w:rPr>
  </w:style>
  <w:style w:type="paragraph" w:styleId="16">
    <w:name w:val="toc 3"/>
    <w:basedOn w:val="1"/>
    <w:next w:val="1"/>
    <w:unhideWhenUsed/>
    <w:qFormat/>
    <w:uiPriority w:val="39"/>
    <w:pPr>
      <w:adjustRightInd w:val="0"/>
      <w:spacing w:line="300" w:lineRule="exact"/>
      <w:ind w:left="420"/>
    </w:pPr>
    <w:rPr>
      <w:rFonts w:ascii="宋体" w:hAnsi="Calibri" w:eastAsia="宋体" w:cs="Times New Roman"/>
      <w:szCs w:val="21"/>
    </w:rPr>
  </w:style>
  <w:style w:type="paragraph" w:styleId="17">
    <w:name w:val="Balloon Text"/>
    <w:basedOn w:val="1"/>
    <w:link w:val="47"/>
    <w:semiHidden/>
    <w:unhideWhenUsed/>
    <w:qFormat/>
    <w:uiPriority w:val="99"/>
    <w:pPr>
      <w:adjustRightInd w:val="0"/>
      <w:spacing w:line="400" w:lineRule="exact"/>
    </w:pPr>
    <w:rPr>
      <w:rFonts w:ascii="Calibri" w:hAnsi="Calibri" w:eastAsia="宋体" w:cs="Times New Roman"/>
      <w:sz w:val="18"/>
      <w:szCs w:val="18"/>
    </w:rPr>
  </w:style>
  <w:style w:type="paragraph" w:styleId="18">
    <w:name w:val="footer"/>
    <w:basedOn w:val="1"/>
    <w:link w:val="48"/>
    <w:qFormat/>
    <w:uiPriority w:val="99"/>
    <w:pPr>
      <w:tabs>
        <w:tab w:val="center" w:pos="4153"/>
        <w:tab w:val="right" w:pos="8306"/>
      </w:tabs>
      <w:snapToGrid w:val="0"/>
      <w:jc w:val="right"/>
    </w:pPr>
    <w:rPr>
      <w:rFonts w:ascii="宋体" w:hAnsi="Calibri" w:eastAsia="宋体" w:cs="Times New Roman"/>
      <w:sz w:val="18"/>
      <w:szCs w:val="18"/>
    </w:rPr>
  </w:style>
  <w:style w:type="paragraph" w:styleId="19">
    <w:name w:val="header"/>
    <w:basedOn w:val="1"/>
    <w:link w:val="49"/>
    <w:qFormat/>
    <w:uiPriority w:val="99"/>
    <w:pPr>
      <w:tabs>
        <w:tab w:val="center" w:pos="4153"/>
        <w:tab w:val="right" w:pos="8306"/>
      </w:tabs>
      <w:snapToGrid w:val="0"/>
      <w:spacing w:line="400" w:lineRule="exact"/>
      <w:jc w:val="center"/>
    </w:pPr>
    <w:rPr>
      <w:rFonts w:ascii="Calibri" w:hAnsi="Calibri" w:eastAsia="宋体" w:cs="Times New Roman"/>
      <w:sz w:val="18"/>
      <w:szCs w:val="18"/>
    </w:rPr>
  </w:style>
  <w:style w:type="paragraph" w:styleId="20">
    <w:name w:val="toc 1"/>
    <w:basedOn w:val="1"/>
    <w:next w:val="1"/>
    <w:unhideWhenUsed/>
    <w:qFormat/>
    <w:uiPriority w:val="39"/>
    <w:pPr>
      <w:adjustRightInd w:val="0"/>
      <w:spacing w:line="400" w:lineRule="exact"/>
    </w:pPr>
    <w:rPr>
      <w:rFonts w:ascii="宋体" w:hAnsi="Calibri" w:eastAsia="宋体" w:cs="Times New Roman"/>
      <w:szCs w:val="21"/>
    </w:rPr>
  </w:style>
  <w:style w:type="paragraph" w:styleId="21">
    <w:name w:val="toc 4"/>
    <w:basedOn w:val="1"/>
    <w:next w:val="1"/>
    <w:unhideWhenUsed/>
    <w:qFormat/>
    <w:uiPriority w:val="39"/>
    <w:pPr>
      <w:tabs>
        <w:tab w:val="right" w:leader="dot" w:pos="9344"/>
      </w:tabs>
      <w:adjustRightInd w:val="0"/>
      <w:spacing w:line="300" w:lineRule="exact"/>
      <w:ind w:left="629"/>
    </w:pPr>
    <w:rPr>
      <w:rFonts w:ascii="宋体" w:hAnsi="Calibri" w:eastAsia="宋体" w:cs="Times New Roman"/>
      <w:szCs w:val="21"/>
    </w:rPr>
  </w:style>
  <w:style w:type="paragraph" w:styleId="22">
    <w:name w:val="footnote text"/>
    <w:basedOn w:val="1"/>
    <w:next w:val="1"/>
    <w:link w:val="50"/>
    <w:semiHidden/>
    <w:qFormat/>
    <w:uiPriority w:val="0"/>
    <w:pPr>
      <w:snapToGrid w:val="0"/>
      <w:spacing w:line="300" w:lineRule="exact"/>
      <w:ind w:left="400" w:leftChars="200" w:hanging="200" w:hangingChars="200"/>
      <w:jc w:val="left"/>
    </w:pPr>
    <w:rPr>
      <w:rFonts w:ascii="宋体" w:hAnsi="Calibri" w:eastAsia="宋体" w:cs="Times New Roman"/>
      <w:sz w:val="18"/>
      <w:szCs w:val="18"/>
    </w:rPr>
  </w:style>
  <w:style w:type="paragraph" w:styleId="23">
    <w:name w:val="toc 6"/>
    <w:basedOn w:val="1"/>
    <w:next w:val="1"/>
    <w:unhideWhenUsed/>
    <w:qFormat/>
    <w:uiPriority w:val="39"/>
    <w:pPr>
      <w:adjustRightInd w:val="0"/>
      <w:spacing w:line="300" w:lineRule="exact"/>
      <w:ind w:left="1049"/>
    </w:pPr>
    <w:rPr>
      <w:rFonts w:ascii="宋体" w:hAnsi="Calibri" w:eastAsia="宋体" w:cs="Times New Roman"/>
      <w:szCs w:val="21"/>
    </w:rPr>
  </w:style>
  <w:style w:type="paragraph" w:styleId="24">
    <w:name w:val="table of figures"/>
    <w:basedOn w:val="1"/>
    <w:next w:val="1"/>
    <w:semiHidden/>
    <w:qFormat/>
    <w:uiPriority w:val="0"/>
    <w:pPr>
      <w:jc w:val="left"/>
    </w:pPr>
    <w:rPr>
      <w:rFonts w:ascii="Calibri" w:hAnsi="Calibri" w:eastAsia="宋体" w:cs="Times New Roman"/>
      <w:szCs w:val="24"/>
    </w:rPr>
  </w:style>
  <w:style w:type="paragraph" w:styleId="25">
    <w:name w:val="toc 2"/>
    <w:basedOn w:val="1"/>
    <w:next w:val="1"/>
    <w:unhideWhenUsed/>
    <w:qFormat/>
    <w:uiPriority w:val="39"/>
    <w:pPr>
      <w:tabs>
        <w:tab w:val="right" w:leader="dot" w:pos="9344"/>
      </w:tabs>
      <w:adjustRightInd w:val="0"/>
      <w:spacing w:line="300" w:lineRule="exact"/>
      <w:ind w:left="210"/>
    </w:pPr>
    <w:rPr>
      <w:rFonts w:ascii="宋体" w:hAnsi="Calibri" w:eastAsia="宋体" w:cs="Times New Roman"/>
      <w:szCs w:val="21"/>
    </w:rPr>
  </w:style>
  <w:style w:type="paragraph" w:styleId="26">
    <w:name w:val="Title"/>
    <w:basedOn w:val="1"/>
    <w:link w:val="51"/>
    <w:qFormat/>
    <w:uiPriority w:val="0"/>
    <w:pPr>
      <w:adjustRightInd w:val="0"/>
      <w:spacing w:before="240" w:after="60" w:line="400" w:lineRule="exact"/>
      <w:jc w:val="center"/>
      <w:outlineLvl w:val="0"/>
    </w:pPr>
    <w:rPr>
      <w:rFonts w:ascii="Arial" w:hAnsi="Arial" w:eastAsia="宋体" w:cs="Arial"/>
      <w:b/>
      <w:bCs/>
      <w:sz w:val="32"/>
      <w:szCs w:val="32"/>
    </w:rPr>
  </w:style>
  <w:style w:type="paragraph" w:styleId="27">
    <w:name w:val="annotation subject"/>
    <w:basedOn w:val="13"/>
    <w:next w:val="13"/>
    <w:link w:val="234"/>
    <w:semiHidden/>
    <w:unhideWhenUsed/>
    <w:qFormat/>
    <w:uiPriority w:val="99"/>
    <w:rPr>
      <w:b/>
      <w:bCs/>
    </w:rPr>
  </w:style>
  <w:style w:type="table" w:styleId="29">
    <w:name w:val="Table Grid"/>
    <w:basedOn w:val="2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basedOn w:val="30"/>
    <w:link w:val="2"/>
    <w:qFormat/>
    <w:uiPriority w:val="0"/>
    <w:rPr>
      <w:rFonts w:ascii="Calibri" w:hAnsi="Calibri" w:eastAsia="宋体" w:cs="Times New Roman"/>
      <w:b/>
      <w:bCs/>
      <w:kern w:val="44"/>
      <w:sz w:val="44"/>
      <w:szCs w:val="44"/>
    </w:rPr>
  </w:style>
  <w:style w:type="character" w:customStyle="1" w:styleId="38">
    <w:name w:val="标题 2 Char"/>
    <w:basedOn w:val="30"/>
    <w:link w:val="3"/>
    <w:qFormat/>
    <w:uiPriority w:val="0"/>
    <w:rPr>
      <w:rFonts w:ascii="Arial" w:hAnsi="Arial" w:eastAsia="黑体" w:cs="Times New Roman"/>
      <w:b/>
      <w:bCs/>
      <w:sz w:val="32"/>
      <w:szCs w:val="32"/>
    </w:rPr>
  </w:style>
  <w:style w:type="character" w:customStyle="1" w:styleId="39">
    <w:name w:val="标题 3 Char"/>
    <w:basedOn w:val="30"/>
    <w:link w:val="4"/>
    <w:qFormat/>
    <w:uiPriority w:val="0"/>
    <w:rPr>
      <w:rFonts w:ascii="Calibri" w:hAnsi="Calibri" w:eastAsia="宋体" w:cs="Times New Roman"/>
      <w:b/>
      <w:bCs/>
      <w:sz w:val="32"/>
      <w:szCs w:val="32"/>
    </w:rPr>
  </w:style>
  <w:style w:type="character" w:customStyle="1" w:styleId="40">
    <w:name w:val="标题 4 Char"/>
    <w:basedOn w:val="30"/>
    <w:link w:val="5"/>
    <w:qFormat/>
    <w:uiPriority w:val="0"/>
    <w:rPr>
      <w:rFonts w:ascii="Arial" w:hAnsi="Arial" w:eastAsia="黑体" w:cs="Times New Roman"/>
      <w:b/>
      <w:bCs/>
      <w:sz w:val="28"/>
      <w:szCs w:val="28"/>
    </w:rPr>
  </w:style>
  <w:style w:type="character" w:customStyle="1" w:styleId="41">
    <w:name w:val="标题 5 Char"/>
    <w:basedOn w:val="30"/>
    <w:link w:val="6"/>
    <w:qFormat/>
    <w:uiPriority w:val="0"/>
    <w:rPr>
      <w:rFonts w:ascii="Calibri" w:hAnsi="Calibri" w:eastAsia="宋体" w:cs="Times New Roman"/>
      <w:b/>
      <w:bCs/>
      <w:sz w:val="28"/>
      <w:szCs w:val="28"/>
    </w:rPr>
  </w:style>
  <w:style w:type="character" w:customStyle="1" w:styleId="42">
    <w:name w:val="标题 6 Char"/>
    <w:basedOn w:val="30"/>
    <w:link w:val="7"/>
    <w:qFormat/>
    <w:uiPriority w:val="0"/>
    <w:rPr>
      <w:rFonts w:ascii="Arial" w:hAnsi="Arial" w:eastAsia="黑体" w:cs="Times New Roman"/>
      <w:b/>
      <w:bCs/>
      <w:sz w:val="24"/>
      <w:szCs w:val="24"/>
    </w:rPr>
  </w:style>
  <w:style w:type="character" w:customStyle="1" w:styleId="43">
    <w:name w:val="标题 7 Char"/>
    <w:basedOn w:val="30"/>
    <w:link w:val="8"/>
    <w:qFormat/>
    <w:uiPriority w:val="0"/>
    <w:rPr>
      <w:rFonts w:ascii="Calibri" w:hAnsi="Calibri" w:eastAsia="宋体" w:cs="Times New Roman"/>
      <w:b/>
      <w:bCs/>
      <w:sz w:val="24"/>
      <w:szCs w:val="24"/>
    </w:rPr>
  </w:style>
  <w:style w:type="character" w:customStyle="1" w:styleId="44">
    <w:name w:val="标题 8 Char"/>
    <w:basedOn w:val="30"/>
    <w:link w:val="9"/>
    <w:qFormat/>
    <w:uiPriority w:val="0"/>
    <w:rPr>
      <w:rFonts w:ascii="Arial" w:hAnsi="Arial" w:eastAsia="黑体" w:cs="Times New Roman"/>
      <w:sz w:val="24"/>
      <w:szCs w:val="24"/>
    </w:rPr>
  </w:style>
  <w:style w:type="character" w:customStyle="1" w:styleId="45">
    <w:name w:val="标题 9 Char"/>
    <w:basedOn w:val="30"/>
    <w:link w:val="10"/>
    <w:qFormat/>
    <w:uiPriority w:val="0"/>
    <w:rPr>
      <w:rFonts w:ascii="Arial" w:hAnsi="Arial" w:eastAsia="黑体" w:cs="Times New Roman"/>
      <w:szCs w:val="21"/>
    </w:rPr>
  </w:style>
  <w:style w:type="character" w:customStyle="1" w:styleId="46">
    <w:name w:val="正文文本 Char"/>
    <w:basedOn w:val="30"/>
    <w:link w:val="14"/>
    <w:qFormat/>
    <w:uiPriority w:val="0"/>
    <w:rPr>
      <w:rFonts w:ascii="Calibri" w:hAnsi="Calibri" w:eastAsia="宋体" w:cs="Times New Roman"/>
      <w:szCs w:val="21"/>
    </w:rPr>
  </w:style>
  <w:style w:type="character" w:customStyle="1" w:styleId="47">
    <w:name w:val="批注框文本 Char"/>
    <w:basedOn w:val="30"/>
    <w:link w:val="17"/>
    <w:semiHidden/>
    <w:qFormat/>
    <w:uiPriority w:val="99"/>
    <w:rPr>
      <w:rFonts w:ascii="Calibri" w:hAnsi="Calibri" w:eastAsia="宋体" w:cs="Times New Roman"/>
      <w:sz w:val="18"/>
      <w:szCs w:val="18"/>
    </w:rPr>
  </w:style>
  <w:style w:type="character" w:customStyle="1" w:styleId="48">
    <w:name w:val="页脚 Char"/>
    <w:basedOn w:val="30"/>
    <w:link w:val="18"/>
    <w:qFormat/>
    <w:uiPriority w:val="99"/>
    <w:rPr>
      <w:rFonts w:ascii="宋体" w:hAnsi="Calibri" w:eastAsia="宋体" w:cs="Times New Roman"/>
      <w:sz w:val="18"/>
      <w:szCs w:val="18"/>
    </w:rPr>
  </w:style>
  <w:style w:type="character" w:customStyle="1" w:styleId="49">
    <w:name w:val="页眉 Char"/>
    <w:basedOn w:val="30"/>
    <w:link w:val="19"/>
    <w:qFormat/>
    <w:uiPriority w:val="99"/>
    <w:rPr>
      <w:rFonts w:ascii="Calibri" w:hAnsi="Calibri" w:eastAsia="宋体" w:cs="Times New Roman"/>
      <w:sz w:val="18"/>
      <w:szCs w:val="18"/>
    </w:rPr>
  </w:style>
  <w:style w:type="character" w:customStyle="1" w:styleId="50">
    <w:name w:val="脚注文本 Char"/>
    <w:basedOn w:val="30"/>
    <w:link w:val="22"/>
    <w:semiHidden/>
    <w:qFormat/>
    <w:uiPriority w:val="0"/>
    <w:rPr>
      <w:rFonts w:ascii="宋体" w:hAnsi="Calibri" w:eastAsia="宋体" w:cs="Times New Roman"/>
      <w:sz w:val="18"/>
      <w:szCs w:val="18"/>
    </w:rPr>
  </w:style>
  <w:style w:type="character" w:customStyle="1" w:styleId="51">
    <w:name w:val="标题 Char"/>
    <w:basedOn w:val="30"/>
    <w:link w:val="26"/>
    <w:qFormat/>
    <w:uiPriority w:val="0"/>
    <w:rPr>
      <w:rFonts w:ascii="Arial" w:hAnsi="Arial" w:eastAsia="宋体" w:cs="Arial"/>
      <w:b/>
      <w:bCs/>
      <w:sz w:val="32"/>
      <w:szCs w:val="32"/>
    </w:rPr>
  </w:style>
  <w:style w:type="paragraph" w:styleId="52">
    <w:name w:val="Quote"/>
    <w:basedOn w:val="1"/>
    <w:next w:val="1"/>
    <w:link w:val="53"/>
    <w:qFormat/>
    <w:uiPriority w:val="29"/>
    <w:pPr>
      <w:adjustRightInd w:val="0"/>
      <w:spacing w:line="400" w:lineRule="exact"/>
    </w:pPr>
    <w:rPr>
      <w:rFonts w:ascii="Calibri" w:hAnsi="Calibri" w:eastAsia="宋体" w:cs="Times New Roman"/>
      <w:i/>
      <w:iCs/>
      <w:color w:val="000000"/>
      <w:szCs w:val="21"/>
    </w:rPr>
  </w:style>
  <w:style w:type="character" w:customStyle="1" w:styleId="53">
    <w:name w:val="引用 Char"/>
    <w:basedOn w:val="30"/>
    <w:link w:val="52"/>
    <w:qFormat/>
    <w:uiPriority w:val="29"/>
    <w:rPr>
      <w:rFonts w:ascii="Calibri" w:hAnsi="Calibri" w:eastAsia="宋体" w:cs="Times New Roman"/>
      <w:i/>
      <w:iCs/>
      <w:color w:val="000000"/>
      <w:szCs w:val="21"/>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adjustRightInd w:val="0"/>
      <w:spacing w:line="0" w:lineRule="atLeast"/>
    </w:pPr>
    <w:rPr>
      <w:rFonts w:ascii="黑体" w:hAnsi="宋体" w:eastAsia="黑体" w:cs="Times New Roman"/>
      <w:szCs w:val="21"/>
    </w:rPr>
  </w:style>
  <w:style w:type="paragraph" w:customStyle="1" w:styleId="60">
    <w:name w:val="标准文件_标准正文"/>
    <w:basedOn w:val="1"/>
    <w:next w:val="61"/>
    <w:qFormat/>
    <w:uiPriority w:val="0"/>
    <w:pPr>
      <w:adjustRightInd w:val="0"/>
      <w:snapToGrid w:val="0"/>
      <w:spacing w:line="400" w:lineRule="exact"/>
      <w:ind w:firstLine="200" w:firstLineChars="200"/>
    </w:pPr>
    <w:rPr>
      <w:rFonts w:ascii="Calibri" w:hAnsi="Calibri" w:eastAsia="宋体" w:cs="Times New Roman"/>
      <w:kern w:val="0"/>
      <w:szCs w:val="21"/>
    </w:rPr>
  </w:style>
  <w:style w:type="paragraph" w:customStyle="1" w:styleId="61">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adjustRightInd w:val="0"/>
      <w:spacing w:line="400" w:lineRule="exact"/>
      <w:jc w:val="center"/>
    </w:pPr>
    <w:rPr>
      <w:rFonts w:ascii="黑体" w:hAnsi="Calibri" w:eastAsia="黑体" w:cs="Times New Roman"/>
      <w:kern w:val="0"/>
      <w:sz w:val="44"/>
      <w:szCs w:val="21"/>
    </w:rPr>
  </w:style>
  <w:style w:type="paragraph" w:customStyle="1" w:styleId="64">
    <w:name w:val="标准文件_标准代替"/>
    <w:basedOn w:val="1"/>
    <w:next w:val="1"/>
    <w:qFormat/>
    <w:uiPriority w:val="0"/>
    <w:pPr>
      <w:adjustRightInd w:val="0"/>
      <w:spacing w:line="310" w:lineRule="exact"/>
      <w:jc w:val="right"/>
    </w:pPr>
    <w:rPr>
      <w:rFonts w:ascii="宋体" w:hAnsi="宋体" w:eastAsia="宋体" w:cs="Times New Roman"/>
      <w:kern w:val="0"/>
      <w:szCs w:val="21"/>
    </w:rPr>
  </w:style>
  <w:style w:type="paragraph" w:customStyle="1" w:styleId="65">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cs="Times New Roman"/>
      <w:kern w:val="0"/>
      <w:sz w:val="32"/>
      <w:szCs w:val="21"/>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spacing w:before="560" w:after="50" w:afterLines="50"/>
      <w:jc w:val="center"/>
      <w:outlineLvl w:val="0"/>
    </w:pPr>
    <w:rPr>
      <w:rFonts w:ascii="黑体" w:hAnsi="Calibri" w:eastAsia="黑体" w:cs="Times New Roman"/>
      <w:kern w:val="0"/>
      <w:szCs w:val="21"/>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adjustRightInd w:val="0"/>
      <w:spacing w:line="310" w:lineRule="exact"/>
      <w:jc w:val="right"/>
    </w:pPr>
    <w:rPr>
      <w:rFonts w:ascii="黑体" w:hAnsi="Calibri" w:eastAsia="黑体" w:cs="Times New Roman"/>
      <w:kern w:val="0"/>
      <w:sz w:val="28"/>
      <w:szCs w:val="21"/>
    </w:rPr>
  </w:style>
  <w:style w:type="paragraph" w:customStyle="1" w:styleId="74">
    <w:name w:val="标准文件_封面标准分类号"/>
    <w:basedOn w:val="1"/>
    <w:qFormat/>
    <w:uiPriority w:val="0"/>
    <w:pPr>
      <w:adjustRightInd w:val="0"/>
      <w:spacing w:line="400" w:lineRule="exact"/>
    </w:pPr>
    <w:rPr>
      <w:rFonts w:ascii="黑体" w:hAnsi="Calibri" w:eastAsia="黑体" w:cs="Times New Roman"/>
      <w:b/>
      <w:kern w:val="0"/>
      <w:sz w:val="28"/>
      <w:szCs w:val="21"/>
    </w:rPr>
  </w:style>
  <w:style w:type="paragraph" w:customStyle="1" w:styleId="75">
    <w:name w:val="标准文件_封面标准名称"/>
    <w:basedOn w:val="1"/>
    <w:qFormat/>
    <w:uiPriority w:val="0"/>
    <w:pPr>
      <w:adjustRightInd w:val="0"/>
      <w:jc w:val="center"/>
    </w:pPr>
    <w:rPr>
      <w:rFonts w:ascii="黑体" w:hAnsi="Calibri" w:eastAsia="黑体" w:cs="Times New Roman"/>
      <w:kern w:val="0"/>
      <w:sz w:val="52"/>
      <w:szCs w:val="21"/>
    </w:rPr>
  </w:style>
  <w:style w:type="paragraph" w:customStyle="1" w:styleId="76">
    <w:name w:val="标准文件_封面标准英文名称"/>
    <w:basedOn w:val="1"/>
    <w:qFormat/>
    <w:uiPriority w:val="0"/>
    <w:pPr>
      <w:adjustRightInd w:val="0"/>
      <w:jc w:val="center"/>
    </w:pPr>
    <w:rPr>
      <w:rFonts w:ascii="黑体" w:hAnsi="Calibri" w:eastAsia="黑体" w:cs="Times New Roman"/>
      <w:b/>
      <w:sz w:val="28"/>
      <w:szCs w:val="21"/>
    </w:rPr>
  </w:style>
  <w:style w:type="paragraph" w:customStyle="1" w:styleId="77">
    <w:name w:val="标准文件_封面发布日期"/>
    <w:basedOn w:val="1"/>
    <w:qFormat/>
    <w:uiPriority w:val="0"/>
    <w:pPr>
      <w:adjustRightInd w:val="0"/>
      <w:spacing w:line="310" w:lineRule="exact"/>
    </w:pPr>
    <w:rPr>
      <w:rFonts w:ascii="黑体" w:hAnsi="Calibri" w:eastAsia="黑体" w:cs="Times New Roman"/>
      <w:kern w:val="0"/>
      <w:sz w:val="28"/>
      <w:szCs w:val="21"/>
    </w:rPr>
  </w:style>
  <w:style w:type="paragraph" w:customStyle="1" w:styleId="78">
    <w:name w:val="标准文件_封面密级"/>
    <w:basedOn w:val="1"/>
    <w:qFormat/>
    <w:uiPriority w:val="0"/>
    <w:pPr>
      <w:adjustRightInd w:val="0"/>
      <w:spacing w:line="400" w:lineRule="exact"/>
    </w:pPr>
    <w:rPr>
      <w:rFonts w:ascii="Calibri" w:hAnsi="Calibri" w:eastAsia="黑体" w:cs="Times New Roman"/>
      <w:sz w:val="32"/>
      <w:szCs w:val="21"/>
    </w:rPr>
  </w:style>
  <w:style w:type="paragraph" w:customStyle="1" w:styleId="79">
    <w:name w:val="标准文件_封面实施日期"/>
    <w:basedOn w:val="1"/>
    <w:qFormat/>
    <w:uiPriority w:val="0"/>
    <w:pPr>
      <w:adjustRightInd w:val="0"/>
      <w:spacing w:line="310" w:lineRule="exact"/>
      <w:jc w:val="right"/>
    </w:pPr>
    <w:rPr>
      <w:rFonts w:ascii="黑体" w:hAnsi="Calibri" w:eastAsia="黑体" w:cs="Times New Roman"/>
      <w:sz w:val="28"/>
      <w:szCs w:val="21"/>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1">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1"/>
    <w:next w:val="61"/>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1"/>
    <w:qFormat/>
    <w:uiPriority w:val="0"/>
    <w:pPr>
      <w:spacing w:line="460" w:lineRule="exact"/>
      <w:ind w:left="0" w:firstLine="0"/>
    </w:pPr>
  </w:style>
  <w:style w:type="paragraph" w:customStyle="1" w:styleId="95">
    <w:name w:val="标准文件_目录标题"/>
    <w:basedOn w:val="1"/>
    <w:qFormat/>
    <w:uiPriority w:val="0"/>
    <w:pPr>
      <w:adjustRightInd w:val="0"/>
      <w:spacing w:before="480" w:after="150" w:afterLines="150"/>
      <w:jc w:val="center"/>
    </w:pPr>
    <w:rPr>
      <w:rFonts w:ascii="黑体" w:hAnsi="Calibri" w:eastAsia="黑体" w:cs="Times New Roman"/>
      <w:sz w:val="32"/>
      <w:szCs w:val="21"/>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70"/>
    <w:next w:val="61"/>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ind w:firstLine="200" w:firstLineChars="200"/>
    </w:pPr>
    <w:rPr>
      <w:rFonts w:ascii="Calibri" w:hAnsi="Calibri" w:eastAsia="宋体" w:cs="Times New Roman"/>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61"/>
    <w:qFormat/>
    <w:uiPriority w:val="0"/>
    <w:pPr>
      <w:numPr>
        <w:ilvl w:val="0"/>
        <w:numId w:val="12"/>
      </w:numPr>
      <w:adjustRightInd w:val="0"/>
      <w:jc w:val="left"/>
    </w:pPr>
    <w:rPr>
      <w:rFonts w:ascii="宋体" w:hAnsi="宋体" w:eastAsia="宋体" w:cs="Times New Roman"/>
      <w:sz w:val="18"/>
      <w:szCs w:val="21"/>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61"/>
    <w:qFormat/>
    <w:uiPriority w:val="0"/>
    <w:pPr>
      <w:numPr>
        <w:ilvl w:val="2"/>
      </w:numPr>
      <w:spacing w:before="50" w:beforeLines="50" w:after="50" w:afterLines="50"/>
      <w:outlineLvl w:val="1"/>
    </w:pPr>
  </w:style>
  <w:style w:type="paragraph" w:customStyle="1" w:styleId="109">
    <w:name w:val="标准文件_一致程度"/>
    <w:basedOn w:val="1"/>
    <w:qFormat/>
    <w:uiPriority w:val="0"/>
    <w:pPr>
      <w:adjustRightInd w:val="0"/>
      <w:spacing w:line="440" w:lineRule="exact"/>
      <w:jc w:val="center"/>
    </w:pPr>
    <w:rPr>
      <w:rFonts w:ascii="Calibri" w:hAnsi="Calibri" w:eastAsia="宋体" w:cs="Times New Roman"/>
      <w:sz w:val="28"/>
      <w:szCs w:val="21"/>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61"/>
    <w:qFormat/>
    <w:uiPriority w:val="0"/>
    <w:pPr>
      <w:numPr>
        <w:ilvl w:val="0"/>
        <w:numId w:val="14"/>
      </w:numPr>
      <w:tabs>
        <w:tab w:val="left" w:pos="420"/>
      </w:tabs>
      <w:autoSpaceDE w:val="0"/>
      <w:autoSpaceDN w:val="0"/>
      <w:adjustRightInd w:val="0"/>
    </w:pPr>
    <w:rPr>
      <w:rFonts w:ascii="宋体" w:hAnsi="宋体" w:eastAsia="宋体" w:cs="Times New Roman"/>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adjustRightInd w:val="0"/>
    </w:pPr>
    <w:rPr>
      <w:rFonts w:ascii="宋体" w:hAnsi="宋体" w:eastAsia="宋体" w:cs="Times New Roman"/>
      <w:kern w:val="0"/>
      <w:szCs w:val="20"/>
    </w:rPr>
  </w:style>
  <w:style w:type="paragraph" w:customStyle="1" w:styleId="115">
    <w:name w:val="标准文件_正文表标题"/>
    <w:next w:val="61"/>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60"/>
    <w:qFormat/>
    <w:uiPriority w:val="0"/>
    <w:pPr>
      <w:tabs>
        <w:tab w:val="center" w:pos="4678"/>
        <w:tab w:val="right" w:leader="middleDot" w:pos="9356"/>
      </w:tabs>
      <w:adjustRightInd w:val="0"/>
    </w:pPr>
    <w:rPr>
      <w:rFonts w:ascii="宋体" w:hAnsi="宋体" w:eastAsia="宋体" w:cs="Times New Roman"/>
      <w:szCs w:val="21"/>
    </w:rPr>
  </w:style>
  <w:style w:type="paragraph" w:customStyle="1" w:styleId="117">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pPr>
    <w:rPr>
      <w:rFonts w:ascii="宋体" w:hAnsi="宋体" w:eastAsia="宋体" w:cs="Times New Roman"/>
      <w:szCs w:val="24"/>
    </w:rPr>
  </w:style>
  <w:style w:type="paragraph" w:customStyle="1" w:styleId="122">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hAnsi="Times New Roman" w:eastAsia="宋体" w:cs="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61"/>
    <w:qFormat/>
    <w:uiPriority w:val="0"/>
    <w:pPr>
      <w:widowControl/>
      <w:wordWrap w:val="0"/>
      <w:overflowPunct w:val="0"/>
      <w:autoSpaceDE w:val="0"/>
      <w:autoSpaceDN w:val="0"/>
      <w:textAlignment w:val="baseline"/>
      <w:outlineLvl w:val="3"/>
    </w:pPr>
    <w:rPr>
      <w:rFonts w:ascii="宋体" w:hAnsi="宋体" w:eastAsia="宋体" w:cs="Times New Roman"/>
      <w:kern w:val="21"/>
      <w:szCs w:val="21"/>
    </w:rPr>
  </w:style>
  <w:style w:type="paragraph" w:customStyle="1" w:styleId="132">
    <w:name w:val="附录三级无标题条"/>
    <w:basedOn w:val="131"/>
    <w:next w:val="61"/>
    <w:qFormat/>
    <w:uiPriority w:val="0"/>
    <w:pPr>
      <w:outlineLvl w:val="4"/>
    </w:pPr>
  </w:style>
  <w:style w:type="paragraph" w:customStyle="1" w:styleId="133">
    <w:name w:val="附录四级无标题条"/>
    <w:basedOn w:val="132"/>
    <w:next w:val="61"/>
    <w:qFormat/>
    <w:uiPriority w:val="0"/>
    <w:pPr>
      <w:outlineLvl w:val="5"/>
    </w:pPr>
  </w:style>
  <w:style w:type="paragraph" w:customStyle="1" w:styleId="134">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61"/>
    <w:qFormat/>
    <w:uiPriority w:val="0"/>
    <w:pPr>
      <w:outlineLvl w:val="6"/>
    </w:pPr>
  </w:style>
  <w:style w:type="paragraph" w:customStyle="1" w:styleId="137">
    <w:name w:val="附录性质"/>
    <w:basedOn w:val="1"/>
    <w:qFormat/>
    <w:uiPriority w:val="0"/>
    <w:pPr>
      <w:widowControl/>
      <w:spacing w:line="400" w:lineRule="exact"/>
      <w:jc w:val="center"/>
    </w:pPr>
    <w:rPr>
      <w:rFonts w:ascii="黑体" w:hAnsi="Calibri" w:eastAsia="黑体" w:cs="Times New Roman"/>
      <w:szCs w:val="21"/>
    </w:rPr>
  </w:style>
  <w:style w:type="paragraph" w:customStyle="1" w:styleId="138">
    <w:name w:val="附录一级无标题条"/>
    <w:basedOn w:val="91"/>
    <w:next w:val="61"/>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61"/>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jc w:val="left"/>
    </w:pPr>
    <w:rPr>
      <w:rFonts w:ascii="Calibri" w:hAnsi="Calibri" w:eastAsia="宋体" w:cs="Times New Roman"/>
      <w:bCs/>
      <w:iCs/>
      <w:szCs w:val="21"/>
    </w:rPr>
  </w:style>
  <w:style w:type="paragraph" w:customStyle="1" w:styleId="146">
    <w:name w:val="目录 31"/>
    <w:basedOn w:val="1"/>
    <w:next w:val="1"/>
    <w:semiHidden/>
    <w:qFormat/>
    <w:uiPriority w:val="0"/>
    <w:pPr>
      <w:adjustRightInd w:val="0"/>
    </w:pPr>
    <w:rPr>
      <w:rFonts w:ascii="宋体" w:hAnsi="宋体" w:eastAsia="宋体" w:cs="Times New Roman"/>
      <w:iCs/>
      <w:szCs w:val="21"/>
    </w:rPr>
  </w:style>
  <w:style w:type="paragraph" w:customStyle="1" w:styleId="147">
    <w:name w:val="目录 41"/>
    <w:basedOn w:val="1"/>
    <w:next w:val="1"/>
    <w:semiHidden/>
    <w:qFormat/>
    <w:uiPriority w:val="0"/>
    <w:pPr>
      <w:jc w:val="left"/>
    </w:pPr>
    <w:rPr>
      <w:rFonts w:ascii="Calibri" w:hAnsi="Calibri" w:eastAsia="宋体" w:cs="Times New Roman"/>
      <w:szCs w:val="21"/>
    </w:rPr>
  </w:style>
  <w:style w:type="paragraph" w:customStyle="1" w:styleId="148">
    <w:name w:val="目录 51"/>
    <w:basedOn w:val="1"/>
    <w:next w:val="1"/>
    <w:semiHidden/>
    <w:qFormat/>
    <w:uiPriority w:val="0"/>
    <w:pPr>
      <w:adjustRightInd w:val="0"/>
    </w:pPr>
    <w:rPr>
      <w:rFonts w:ascii="宋体" w:hAnsi="宋体" w:eastAsia="宋体" w:cs="Times New Roman"/>
      <w:szCs w:val="21"/>
    </w:rPr>
  </w:style>
  <w:style w:type="paragraph" w:customStyle="1" w:styleId="149">
    <w:name w:val="目录 61"/>
    <w:basedOn w:val="1"/>
    <w:next w:val="1"/>
    <w:semiHidden/>
    <w:qFormat/>
    <w:uiPriority w:val="0"/>
    <w:pPr>
      <w:jc w:val="left"/>
    </w:pPr>
    <w:rPr>
      <w:rFonts w:ascii="Calibri" w:hAnsi="Calibri" w:eastAsia="宋体" w:cs="Times New Roman"/>
      <w:szCs w:val="21"/>
    </w:r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pPr>
    <w:rPr>
      <w:rFonts w:ascii="宋体" w:hAnsi="宋体" w:eastAsia="宋体" w:cs="Times New Roman"/>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pPr>
    <w:rPr>
      <w:rFonts w:ascii="宋体" w:hAnsi="宋体" w:eastAsia="宋体" w:cs="Times New Roman"/>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61"/>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spacing w:line="400" w:lineRule="exact"/>
    </w:pPr>
    <w:rPr>
      <w:rFonts w:ascii="Calibri" w:hAnsi="Calibri" w:eastAsia="宋体" w:cs="Times New Roman"/>
      <w:szCs w:val="24"/>
    </w:rPr>
  </w:style>
  <w:style w:type="paragraph" w:customStyle="1" w:styleId="162">
    <w:name w:val="一级无标题条"/>
    <w:basedOn w:val="1"/>
    <w:qFormat/>
    <w:uiPriority w:val="0"/>
    <w:pPr>
      <w:numPr>
        <w:ilvl w:val="2"/>
        <w:numId w:val="20"/>
      </w:numPr>
      <w:spacing w:before="10" w:after="10"/>
    </w:pPr>
    <w:rPr>
      <w:rFonts w:ascii="宋体" w:hAnsi="宋体" w:eastAsia="宋体" w:cs="Times New Roman"/>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8"/>
    <w:qFormat/>
    <w:uiPriority w:val="0"/>
    <w:pPr>
      <w:spacing w:before="0" w:beforeLines="0" w:after="0" w:afterLines="0"/>
      <w:outlineLvl w:val="9"/>
    </w:pPr>
    <w:rPr>
      <w:rFonts w:ascii="宋体" w:eastAsia="宋体"/>
    </w:rPr>
  </w:style>
  <w:style w:type="paragraph" w:customStyle="1" w:styleId="168">
    <w:name w:val="标准文件_二级无标题"/>
    <w:basedOn w:val="70"/>
    <w:qFormat/>
    <w:uiPriority w:val="0"/>
    <w:pPr>
      <w:spacing w:before="0" w:beforeLines="0" w:after="0" w:afterLines="0"/>
      <w:outlineLvl w:val="9"/>
    </w:pPr>
    <w:rPr>
      <w:rFonts w:ascii="宋体" w:eastAsia="宋体"/>
    </w:rPr>
  </w:style>
  <w:style w:type="paragraph" w:customStyle="1" w:styleId="169">
    <w:name w:val="标准_四级无标题"/>
    <w:basedOn w:val="102"/>
    <w:next w:val="61"/>
    <w:qFormat/>
    <w:uiPriority w:val="0"/>
    <w:rPr>
      <w:rFonts w:eastAsia="宋体"/>
    </w:rPr>
  </w:style>
  <w:style w:type="paragraph" w:customStyle="1" w:styleId="170">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61"/>
    <w:qFormat/>
    <w:uiPriority w:val="0"/>
    <w:pPr>
      <w:numPr>
        <w:ilvl w:val="0"/>
        <w:numId w:val="24"/>
      </w:numPr>
      <w:ind w:firstLine="0" w:firstLineChars="0"/>
    </w:pPr>
    <w:rPr>
      <w:rFonts w:cs="Arial"/>
      <w:szCs w:val="28"/>
    </w:rPr>
  </w:style>
  <w:style w:type="paragraph" w:customStyle="1" w:styleId="173">
    <w:name w:val="标准文件_附录标题"/>
    <w:basedOn w:val="81"/>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adjustRightInd w:val="0"/>
      <w:spacing w:line="536870612" w:lineRule="auto"/>
    </w:pPr>
    <w:rPr>
      <w:rFonts w:ascii="Times New Roman" w:hAnsi="Times New Roman" w:eastAsia="宋体" w:cs="Times New Roman"/>
      <w:szCs w:val="21"/>
    </w:rPr>
  </w:style>
  <w:style w:type="paragraph" w:customStyle="1" w:styleId="176">
    <w:name w:val="图表脚注说明"/>
    <w:basedOn w:val="1"/>
    <w:next w:val="61"/>
    <w:qFormat/>
    <w:uiPriority w:val="0"/>
    <w:pPr>
      <w:numPr>
        <w:ilvl w:val="0"/>
        <w:numId w:val="25"/>
      </w:numPr>
    </w:pPr>
    <w:rPr>
      <w:rFonts w:ascii="宋体" w:hAnsi="Times New Roman" w:eastAsia="宋体" w:cs="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61"/>
    <w:qFormat/>
    <w:uiPriority w:val="0"/>
    <w:pPr>
      <w:ind w:firstLine="0" w:firstLineChars="0"/>
      <w:jc w:val="center"/>
    </w:pPr>
    <w:rPr>
      <w:sz w:val="18"/>
    </w:rPr>
  </w:style>
  <w:style w:type="paragraph" w:customStyle="1" w:styleId="182">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61"/>
    <w:qFormat/>
    <w:uiPriority w:val="0"/>
    <w:pPr>
      <w:ind w:firstLine="420"/>
    </w:pPr>
    <w:rPr>
      <w:sz w:val="18"/>
    </w:rPr>
  </w:style>
  <w:style w:type="paragraph" w:customStyle="1" w:styleId="186">
    <w:name w:val="标准文件_示例×："/>
    <w:basedOn w:val="1"/>
    <w:next w:val="185"/>
    <w:qFormat/>
    <w:uiPriority w:val="0"/>
    <w:pPr>
      <w:widowControl/>
      <w:numPr>
        <w:ilvl w:val="0"/>
        <w:numId w:val="29"/>
      </w:numPr>
    </w:pPr>
    <w:rPr>
      <w:rFonts w:ascii="宋体" w:hAnsi="Times New Roman" w:eastAsia="宋体" w:cs="Times New Roman"/>
      <w:kern w:val="0"/>
      <w:sz w:val="18"/>
      <w:szCs w:val="18"/>
    </w:rPr>
  </w:style>
  <w:style w:type="character" w:customStyle="1" w:styleId="187">
    <w:name w:val="标准文件_段 Char"/>
    <w:link w:val="61"/>
    <w:qFormat/>
    <w:uiPriority w:val="0"/>
    <w:rPr>
      <w:rFonts w:ascii="宋体" w:hAnsi="Times New Roman" w:eastAsia="宋体" w:cs="Times New Roman"/>
      <w:kern w:val="0"/>
      <w:szCs w:val="20"/>
    </w:rPr>
  </w:style>
  <w:style w:type="paragraph" w:customStyle="1" w:styleId="188">
    <w:name w:val="标准文件_表格续"/>
    <w:basedOn w:val="61"/>
    <w:next w:val="61"/>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61"/>
    <w:qFormat/>
    <w:uiPriority w:val="0"/>
    <w:pPr>
      <w:numPr>
        <w:ilvl w:val="1"/>
        <w:numId w:val="21"/>
      </w:numPr>
      <w:ind w:firstLine="0" w:firstLineChars="0"/>
    </w:pPr>
  </w:style>
  <w:style w:type="paragraph" w:customStyle="1" w:styleId="191">
    <w:name w:val="标准文件_三级项2"/>
    <w:basedOn w:val="61"/>
    <w:qFormat/>
    <w:uiPriority w:val="0"/>
    <w:pPr>
      <w:numPr>
        <w:ilvl w:val="0"/>
        <w:numId w:val="30"/>
      </w:numPr>
      <w:spacing w:line="300" w:lineRule="exact"/>
      <w:ind w:firstLineChars="0"/>
    </w:pPr>
    <w:rPr>
      <w:rFonts w:ascii="Times New Roman"/>
    </w:rPr>
  </w:style>
  <w:style w:type="paragraph" w:customStyle="1" w:styleId="192">
    <w:name w:val="标准文件_一级项2"/>
    <w:basedOn w:val="61"/>
    <w:qFormat/>
    <w:uiPriority w:val="0"/>
    <w:pPr>
      <w:numPr>
        <w:ilvl w:val="0"/>
        <w:numId w:val="31"/>
      </w:numPr>
      <w:spacing w:line="300" w:lineRule="exact"/>
      <w:ind w:firstLineChars="0"/>
    </w:pPr>
    <w:rPr>
      <w:rFonts w:ascii="Times New Roman"/>
    </w:rPr>
  </w:style>
  <w:style w:type="paragraph" w:customStyle="1" w:styleId="193">
    <w:name w:val="标准文件_提示"/>
    <w:basedOn w:val="61"/>
    <w:next w:val="61"/>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61"/>
    <w:qFormat/>
    <w:uiPriority w:val="0"/>
    <w:pPr>
      <w:ind w:left="811" w:firstLine="0" w:firstLineChars="0"/>
    </w:pPr>
    <w:rPr>
      <w:sz w:val="18"/>
    </w:rPr>
  </w:style>
  <w:style w:type="paragraph" w:customStyle="1" w:styleId="209">
    <w:name w:val="标准文件_注X后"/>
    <w:basedOn w:val="61"/>
    <w:qFormat/>
    <w:uiPriority w:val="0"/>
    <w:pPr>
      <w:ind w:left="811" w:firstLine="0" w:firstLineChars="0"/>
    </w:pPr>
    <w:rPr>
      <w:sz w:val="18"/>
    </w:rPr>
  </w:style>
  <w:style w:type="paragraph" w:customStyle="1" w:styleId="210">
    <w:name w:val="标准文件_示例后"/>
    <w:basedOn w:val="61"/>
    <w:qFormat/>
    <w:uiPriority w:val="0"/>
    <w:pPr>
      <w:ind w:left="964" w:firstLine="0" w:firstLineChars="0"/>
    </w:pPr>
    <w:rPr>
      <w:sz w:val="18"/>
    </w:rPr>
  </w:style>
  <w:style w:type="paragraph" w:customStyle="1" w:styleId="211">
    <w:name w:val="标准文件_示例X后"/>
    <w:basedOn w:val="61"/>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eastAsia="宋体" w:cs="Times New Roman"/>
      <w:kern w:val="0"/>
      <w:sz w:val="18"/>
      <w:szCs w:val="20"/>
    </w:rPr>
  </w:style>
  <w:style w:type="paragraph" w:customStyle="1" w:styleId="213">
    <w:name w:val="标准文件_索引项"/>
    <w:basedOn w:val="61"/>
    <w:next w:val="61"/>
    <w:qFormat/>
    <w:uiPriority w:val="0"/>
    <w:pPr>
      <w:tabs>
        <w:tab w:val="right" w:leader="dot" w:pos="9356"/>
      </w:tabs>
      <w:ind w:left="210" w:hanging="210" w:firstLineChars="0"/>
      <w:jc w:val="left"/>
    </w:pPr>
  </w:style>
  <w:style w:type="paragraph" w:customStyle="1" w:styleId="214">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61"/>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61"/>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61"/>
    <w:qFormat/>
    <w:uiPriority w:val="0"/>
    <w:pPr>
      <w:spacing w:before="0" w:beforeLines="0" w:after="0" w:afterLines="0" w:line="276" w:lineRule="auto"/>
    </w:pPr>
    <w:rPr>
      <w:rFonts w:ascii="宋体" w:eastAsia="宋体"/>
    </w:rPr>
  </w:style>
  <w:style w:type="paragraph" w:customStyle="1" w:styleId="224">
    <w:name w:val="标准文件_索引标题"/>
    <w:basedOn w:val="68"/>
    <w:next w:val="61"/>
    <w:qFormat/>
    <w:uiPriority w:val="0"/>
    <w:rPr>
      <w:rFonts w:hAnsi="黑体"/>
    </w:rPr>
  </w:style>
  <w:style w:type="paragraph" w:customStyle="1" w:styleId="225">
    <w:name w:val="标准文件_脚注内容"/>
    <w:basedOn w:val="61"/>
    <w:qFormat/>
    <w:uiPriority w:val="0"/>
    <w:pPr>
      <w:ind w:left="400" w:leftChars="200" w:hanging="200" w:hangingChars="200"/>
    </w:pPr>
    <w:rPr>
      <w:sz w:val="15"/>
    </w:rPr>
  </w:style>
  <w:style w:type="paragraph" w:customStyle="1" w:styleId="226">
    <w:name w:val="标准文件_术语条一"/>
    <w:basedOn w:val="165"/>
    <w:next w:val="61"/>
    <w:qFormat/>
    <w:uiPriority w:val="0"/>
  </w:style>
  <w:style w:type="paragraph" w:customStyle="1" w:styleId="227">
    <w:name w:val="标准文件_术语条二"/>
    <w:basedOn w:val="168"/>
    <w:next w:val="61"/>
    <w:qFormat/>
    <w:uiPriority w:val="0"/>
  </w:style>
  <w:style w:type="paragraph" w:customStyle="1" w:styleId="228">
    <w:name w:val="标准文件_术语条三"/>
    <w:basedOn w:val="167"/>
    <w:next w:val="61"/>
    <w:qFormat/>
    <w:uiPriority w:val="0"/>
  </w:style>
  <w:style w:type="paragraph" w:customStyle="1" w:styleId="229">
    <w:name w:val="标准文件_术语条四"/>
    <w:basedOn w:val="170"/>
    <w:next w:val="61"/>
    <w:qFormat/>
    <w:uiPriority w:val="0"/>
  </w:style>
  <w:style w:type="paragraph" w:customStyle="1" w:styleId="230">
    <w:name w:val="标准文件_术语条五"/>
    <w:basedOn w:val="166"/>
    <w:next w:val="61"/>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批注文字 Char"/>
    <w:basedOn w:val="30"/>
    <w:link w:val="13"/>
    <w:semiHidden/>
    <w:qFormat/>
    <w:uiPriority w:val="99"/>
  </w:style>
  <w:style w:type="character" w:customStyle="1" w:styleId="234">
    <w:name w:val="批注主题 Char"/>
    <w:basedOn w:val="233"/>
    <w:link w:val="27"/>
    <w:semiHidden/>
    <w:qFormat/>
    <w:uiPriority w:val="99"/>
    <w:rPr>
      <w:b/>
      <w:bCs/>
    </w:rPr>
  </w:style>
  <w:style w:type="paragraph" w:customStyle="1" w:styleId="23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86947A2F8E4F2CB64379D31C370354"/>
        <w:style w:val=""/>
        <w:category>
          <w:name w:val="常规"/>
          <w:gallery w:val="placeholder"/>
        </w:category>
        <w:types>
          <w:type w:val="bbPlcHdr"/>
        </w:types>
        <w:behaviors>
          <w:behavior w:val="content"/>
        </w:behaviors>
        <w:description w:val=""/>
        <w:guid w:val="{1C9B8703-5BDB-4E6A-A7A2-8A40BA9C905C}"/>
      </w:docPartPr>
      <w:docPartBody>
        <w:p>
          <w:pPr>
            <w:pStyle w:val="5"/>
          </w:pPr>
          <w:r>
            <w:rPr>
              <w:rStyle w:val="4"/>
              <w:rFonts w:hint="eastAsia"/>
            </w:rPr>
            <w:t>单击或点击此处输入文字。</w:t>
          </w:r>
        </w:p>
      </w:docPartBody>
    </w:docPart>
    <w:docPart>
      <w:docPartPr>
        <w:name w:val="39EDCDD25B73460E9483C77F7B9734EB"/>
        <w:style w:val=""/>
        <w:category>
          <w:name w:val="常规"/>
          <w:gallery w:val="placeholder"/>
        </w:category>
        <w:types>
          <w:type w:val="bbPlcHdr"/>
        </w:types>
        <w:behaviors>
          <w:behavior w:val="content"/>
        </w:behaviors>
        <w:description w:val=""/>
        <w:guid w:val="{F426186A-7C2B-46FD-94D5-8CCBBD938D1C}"/>
      </w:docPartPr>
      <w:docPartBody>
        <w:p>
          <w:pPr>
            <w:pStyle w:val="6"/>
          </w:pPr>
          <w:r>
            <w:rPr>
              <w:rStyle w:val="4"/>
              <w:rFonts w:hint="eastAsia"/>
            </w:rPr>
            <w:t>选择一项。</w:t>
          </w:r>
        </w:p>
      </w:docPartBody>
    </w:docPart>
    <w:docPart>
      <w:docPartPr>
        <w:name w:val="434C00AD73524080B337708ED4167C2F"/>
        <w:style w:val=""/>
        <w:category>
          <w:name w:val="常规"/>
          <w:gallery w:val="placeholder"/>
        </w:category>
        <w:types>
          <w:type w:val="bbPlcHdr"/>
        </w:types>
        <w:behaviors>
          <w:behavior w:val="content"/>
        </w:behaviors>
        <w:description w:val=""/>
        <w:guid w:val="{2777D8BA-A123-4928-BF41-1951DCF5335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05"/>
    <w:rsid w:val="00132D32"/>
    <w:rsid w:val="00301429"/>
    <w:rsid w:val="00423234"/>
    <w:rsid w:val="00724898"/>
    <w:rsid w:val="00781A29"/>
    <w:rsid w:val="008C57F8"/>
    <w:rsid w:val="0095099F"/>
    <w:rsid w:val="00981B05"/>
    <w:rsid w:val="00AE1262"/>
    <w:rsid w:val="00C25331"/>
    <w:rsid w:val="00C37AB4"/>
    <w:rsid w:val="00C40D2B"/>
    <w:rsid w:val="00E42903"/>
    <w:rsid w:val="00EB35C4"/>
    <w:rsid w:val="00FD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86947A2F8E4F2CB64379D31C3703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9EDCDD25B73460E9483C77F7B973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34C00AD73524080B337708ED4167C2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D5E7E-F621-4D24-B2D9-3904A275F0BE}">
  <ds:schemaRefs/>
</ds:datastoreItem>
</file>

<file path=docProps/app.xml><?xml version="1.0" encoding="utf-8"?>
<Properties xmlns="http://schemas.openxmlformats.org/officeDocument/2006/extended-properties" xmlns:vt="http://schemas.openxmlformats.org/officeDocument/2006/docPropsVTypes">
  <Template>Normal</Template>
  <Pages>18</Pages>
  <Words>11183</Words>
  <Characters>12554</Characters>
  <Lines>100</Lines>
  <Paragraphs>28</Paragraphs>
  <TotalTime>0</TotalTime>
  <ScaleCrop>false</ScaleCrop>
  <LinksUpToDate>false</LinksUpToDate>
  <CharactersWithSpaces>12941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2022-10-08T03:41:00Z</dcterms:created>
  <dc:creator>杨玮</dc:creator>
  <cp:lastModifiedBy>杨玮</cp:lastModifiedBy>
  <dcterms:modified xsi:type="dcterms:W3CDTF">2022-10-10T06:10:59Z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048194904DB74C6D9FE45991C62F1A00</vt:lpwstr>
  </property>
</Properties>
</file>