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E7C8" w14:textId="77777777" w:rsidR="00086130" w:rsidRPr="00A505A1" w:rsidRDefault="00C932D0">
      <w:pPr>
        <w:pStyle w:val="1"/>
        <w:spacing w:line="428" w:lineRule="exact"/>
        <w:rPr>
          <w:rFonts w:ascii="FangSong" w:eastAsia="FangSong" w:hAnsi="FangSong"/>
          <w:b w:val="0"/>
          <w:bCs w:val="0"/>
          <w:lang w:eastAsia="zh-CN"/>
        </w:rPr>
      </w:pPr>
      <w:r w:rsidRPr="00A505A1">
        <w:rPr>
          <w:rFonts w:ascii="FangSong" w:eastAsia="FangSong" w:hAnsi="FangSong"/>
          <w:spacing w:val="2"/>
          <w:lang w:eastAsia="zh-CN"/>
        </w:rPr>
        <w:t>附件：</w:t>
      </w:r>
    </w:p>
    <w:p w14:paraId="5212C716" w14:textId="77777777" w:rsidR="00086130" w:rsidRPr="00A505A1" w:rsidRDefault="00C932D0">
      <w:pPr>
        <w:spacing w:before="24"/>
        <w:ind w:left="612"/>
        <w:rPr>
          <w:rFonts w:ascii="FangSong" w:eastAsia="FangSong" w:hAnsi="FangSong" w:cs="Microsoft JhengHei"/>
          <w:sz w:val="36"/>
          <w:szCs w:val="36"/>
          <w:lang w:eastAsia="zh-CN"/>
        </w:rPr>
      </w:pPr>
      <w:r w:rsidRPr="00A505A1">
        <w:rPr>
          <w:rFonts w:ascii="FangSong" w:eastAsia="FangSong" w:hAnsi="FangSong" w:cs="Times New Roman"/>
          <w:b/>
          <w:bCs/>
          <w:sz w:val="36"/>
          <w:szCs w:val="36"/>
          <w:lang w:eastAsia="zh-CN"/>
        </w:rPr>
        <w:t>2018</w:t>
      </w:r>
      <w:r w:rsidRPr="00A505A1">
        <w:rPr>
          <w:rFonts w:ascii="FangSong" w:eastAsia="FangSong" w:hAnsi="FangSong" w:cs="Times New Roman"/>
          <w:b/>
          <w:bCs/>
          <w:spacing w:val="26"/>
          <w:sz w:val="36"/>
          <w:szCs w:val="36"/>
          <w:lang w:eastAsia="zh-CN"/>
        </w:rPr>
        <w:t xml:space="preserve"> </w:t>
      </w:r>
      <w:r w:rsidRPr="00A505A1">
        <w:rPr>
          <w:rFonts w:ascii="FangSong" w:eastAsia="FangSong" w:hAnsi="FangSong" w:cs="Microsoft JhengHei"/>
          <w:b/>
          <w:bCs/>
          <w:sz w:val="36"/>
          <w:szCs w:val="36"/>
          <w:lang w:eastAsia="zh-CN"/>
        </w:rPr>
        <w:t>年中国体育科学学会科学技术奖复审结果</w:t>
      </w:r>
    </w:p>
    <w:p w14:paraId="356C7241" w14:textId="77777777" w:rsidR="00086130" w:rsidRPr="00A505A1" w:rsidRDefault="00086130">
      <w:pPr>
        <w:spacing w:before="4"/>
        <w:rPr>
          <w:rFonts w:ascii="FangSong" w:eastAsia="FangSong" w:hAnsi="FangSong" w:cs="Microsoft JhengHei"/>
          <w:b/>
          <w:bCs/>
          <w:sz w:val="20"/>
          <w:szCs w:val="20"/>
          <w:lang w:eastAsia="zh-CN"/>
        </w:rPr>
      </w:pPr>
    </w:p>
    <w:p w14:paraId="1C680A99" w14:textId="77777777" w:rsidR="00086130" w:rsidRPr="00A505A1" w:rsidRDefault="00C932D0">
      <w:pPr>
        <w:pStyle w:val="1"/>
        <w:ind w:left="240"/>
        <w:rPr>
          <w:rFonts w:ascii="FangSong" w:eastAsia="FangSong" w:hAnsi="FangSong"/>
          <w:b w:val="0"/>
          <w:bCs w:val="0"/>
          <w:lang w:eastAsia="zh-CN"/>
        </w:rPr>
      </w:pPr>
      <w:r w:rsidRPr="00A505A1">
        <w:rPr>
          <w:rFonts w:ascii="FangSong" w:eastAsia="FangSong" w:hAnsi="FangSong"/>
          <w:spacing w:val="2"/>
          <w:lang w:eastAsia="zh-CN"/>
        </w:rPr>
        <w:t>一等奖</w:t>
      </w:r>
    </w:p>
    <w:p w14:paraId="5E6B4108" w14:textId="77777777" w:rsidR="00086130" w:rsidRPr="00A505A1" w:rsidRDefault="00C932D0">
      <w:pPr>
        <w:pStyle w:val="a3"/>
        <w:spacing w:before="169" w:line="357" w:lineRule="auto"/>
        <w:ind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1.</w:t>
      </w:r>
      <w:r w:rsidRPr="00A505A1">
        <w:rPr>
          <w:rFonts w:ascii="FangSong" w:eastAsia="FangSong" w:hAnsi="FangSong" w:cs="宋体"/>
          <w:spacing w:val="-60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运动员膝关节半月板损伤的微创手术治疗和再生修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proofErr w:type="gramStart"/>
      <w:r w:rsidRPr="00A505A1">
        <w:rPr>
          <w:rFonts w:ascii="FangSong" w:eastAsia="FangSong" w:hAnsi="FangSong"/>
          <w:lang w:eastAsia="zh-CN"/>
        </w:rPr>
        <w:t>复研究</w:t>
      </w:r>
      <w:proofErr w:type="gramEnd"/>
      <w:r w:rsidRPr="00A505A1">
        <w:rPr>
          <w:rFonts w:ascii="FangSong" w:eastAsia="FangSong" w:hAnsi="FangSong"/>
          <w:lang w:eastAsia="zh-CN"/>
        </w:rPr>
        <w:t>的及其应用推广</w:t>
      </w:r>
    </w:p>
    <w:p w14:paraId="53AACB9D" w14:textId="77777777" w:rsidR="00086130" w:rsidRPr="00A505A1" w:rsidRDefault="00C932D0">
      <w:pPr>
        <w:pStyle w:val="a3"/>
        <w:spacing w:line="357" w:lineRule="auto"/>
        <w:ind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主要完成人：余家阔、敖英芳、曲绵域、田得祥、王健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w w:val="95"/>
          <w:lang w:eastAsia="zh-CN"/>
        </w:rPr>
        <w:t>全、崔国庆、胡跃林、江东、杨飞、姜闻博、丁建勋、张磊</w:t>
      </w:r>
    </w:p>
    <w:p w14:paraId="5A521B9A" w14:textId="77777777" w:rsidR="00086130" w:rsidRPr="00A505A1" w:rsidRDefault="00C932D0">
      <w:pPr>
        <w:pStyle w:val="a3"/>
        <w:ind w:left="76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主要完成单位：北京大学第三医院</w:t>
      </w:r>
    </w:p>
    <w:p w14:paraId="1AF9CD6C" w14:textId="77777777" w:rsidR="00086130" w:rsidRPr="00A505A1" w:rsidRDefault="00C932D0">
      <w:pPr>
        <w:pStyle w:val="a3"/>
        <w:spacing w:before="205"/>
        <w:ind w:left="76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2.</w:t>
      </w:r>
      <w:r w:rsidRPr="00A505A1">
        <w:rPr>
          <w:rFonts w:ascii="FangSong" w:eastAsia="FangSong" w:hAnsi="FangSong" w:cs="宋体"/>
          <w:spacing w:val="-60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体质健康监测与科学健身指导智能设备的研发与应</w:t>
      </w:r>
    </w:p>
    <w:p w14:paraId="7C4A5FFA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4C50FF6B" w14:textId="77777777" w:rsidR="00086130" w:rsidRPr="00A505A1" w:rsidRDefault="00C932D0">
      <w:pPr>
        <w:pStyle w:val="a3"/>
        <w:spacing w:before="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9"/>
          <w:lang w:eastAsia="zh-CN"/>
        </w:rPr>
        <w:t>用</w:t>
      </w:r>
    </w:p>
    <w:p w14:paraId="5A63809D" w14:textId="77777777" w:rsidR="00086130" w:rsidRPr="00A505A1" w:rsidRDefault="00C932D0">
      <w:pPr>
        <w:pStyle w:val="a3"/>
        <w:spacing w:before="205"/>
        <w:ind w:left="76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主要完成人：毛德伟、徐培明、田雪文、师丹玮、卞志</w:t>
      </w:r>
    </w:p>
    <w:p w14:paraId="3649F196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4DC5C635" w14:textId="77777777" w:rsidR="00086130" w:rsidRPr="00A505A1" w:rsidRDefault="00C932D0">
      <w:pPr>
        <w:pStyle w:val="a3"/>
        <w:spacing w:before="0" w:line="357" w:lineRule="auto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勇、卢朝霞、杨胜强、何承寿、许宏强、雷敏</w:t>
      </w:r>
      <w:proofErr w:type="gramStart"/>
      <w:r w:rsidRPr="00A505A1">
        <w:rPr>
          <w:rFonts w:ascii="FangSong" w:eastAsia="FangSong" w:hAnsi="FangSong"/>
          <w:w w:val="95"/>
          <w:lang w:eastAsia="zh-CN"/>
        </w:rPr>
        <w:t>娟</w:t>
      </w:r>
      <w:proofErr w:type="gramEnd"/>
      <w:r w:rsidRPr="00A505A1">
        <w:rPr>
          <w:rFonts w:ascii="FangSong" w:eastAsia="FangSong" w:hAnsi="FangSong"/>
          <w:w w:val="95"/>
          <w:lang w:eastAsia="zh-CN"/>
        </w:rPr>
        <w:t>、刘杰、张</w:t>
      </w:r>
      <w:r w:rsidRPr="00A505A1">
        <w:rPr>
          <w:rFonts w:ascii="FangSong" w:eastAsia="FangSong" w:hAnsi="FangSong"/>
          <w:spacing w:val="96"/>
          <w:w w:val="95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传光</w:t>
      </w:r>
    </w:p>
    <w:p w14:paraId="3751BA5E" w14:textId="77777777" w:rsidR="00086130" w:rsidRPr="00A505A1" w:rsidRDefault="00C932D0">
      <w:pPr>
        <w:pStyle w:val="a3"/>
        <w:spacing w:line="357" w:lineRule="auto"/>
        <w:ind w:right="119" w:firstLine="640"/>
        <w:jc w:val="both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主要完成单位：泰山体育产业集团有限公司、深圳泰山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w w:val="95"/>
          <w:lang w:eastAsia="zh-CN"/>
        </w:rPr>
        <w:t>体育科技股份有限公司、山东体育学院、山东省体育科学</w:t>
      </w:r>
      <w:proofErr w:type="gramStart"/>
      <w:r w:rsidRPr="00A505A1">
        <w:rPr>
          <w:rFonts w:ascii="FangSong" w:eastAsia="FangSong" w:hAnsi="FangSong"/>
          <w:w w:val="95"/>
          <w:lang w:eastAsia="zh-CN"/>
        </w:rPr>
        <w:t>研</w:t>
      </w:r>
      <w:proofErr w:type="gramEnd"/>
      <w:r w:rsidRPr="00A505A1">
        <w:rPr>
          <w:rFonts w:ascii="FangSong" w:eastAsia="FangSong" w:hAnsi="FangSong"/>
          <w:spacing w:val="94"/>
          <w:w w:val="95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究中心</w:t>
      </w:r>
    </w:p>
    <w:p w14:paraId="55677D31" w14:textId="77777777" w:rsidR="00086130" w:rsidRPr="00A505A1" w:rsidRDefault="00C932D0">
      <w:pPr>
        <w:pStyle w:val="1"/>
        <w:spacing w:line="504" w:lineRule="exact"/>
        <w:rPr>
          <w:rFonts w:ascii="FangSong" w:eastAsia="FangSong" w:hAnsi="FangSong"/>
          <w:b w:val="0"/>
          <w:bCs w:val="0"/>
          <w:lang w:eastAsia="zh-CN"/>
        </w:rPr>
      </w:pPr>
      <w:r w:rsidRPr="00A505A1">
        <w:rPr>
          <w:rFonts w:ascii="FangSong" w:eastAsia="FangSong" w:hAnsi="FangSong"/>
          <w:spacing w:val="2"/>
          <w:lang w:eastAsia="zh-CN"/>
        </w:rPr>
        <w:t>二等奖</w:t>
      </w:r>
    </w:p>
    <w:p w14:paraId="7E3AA0DB" w14:textId="77777777" w:rsidR="00086130" w:rsidRPr="00A505A1" w:rsidRDefault="00C932D0">
      <w:pPr>
        <w:pStyle w:val="a3"/>
        <w:spacing w:before="169" w:line="357" w:lineRule="auto"/>
        <w:ind w:left="76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有氧运动能力相关基因标记及生物活性的研究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spacing w:val="-13"/>
          <w:w w:val="95"/>
          <w:lang w:eastAsia="zh-CN"/>
        </w:rPr>
        <w:t>主要完成人：胡扬、夏小慧、龚丽景、李燕春、杨晓琳、</w:t>
      </w:r>
    </w:p>
    <w:p w14:paraId="2A39EC85" w14:textId="77777777" w:rsidR="00086130" w:rsidRPr="00A505A1" w:rsidRDefault="00C932D0">
      <w:pPr>
        <w:pStyle w:val="a3"/>
        <w:ind w:left="761" w:hanging="64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吴剑、梅涛、聂晶、许亚丽</w:t>
      </w:r>
    </w:p>
    <w:p w14:paraId="0B3360A5" w14:textId="77777777" w:rsidR="00086130" w:rsidRPr="00A505A1" w:rsidRDefault="00C932D0">
      <w:pPr>
        <w:pStyle w:val="a3"/>
        <w:spacing w:before="4" w:line="620" w:lineRule="atLeast"/>
        <w:ind w:left="761" w:right="3325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主要完成单位：北京体育大学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 w:cs="宋体"/>
          <w:lang w:eastAsia="zh-CN"/>
        </w:rPr>
        <w:t>2.</w:t>
      </w:r>
      <w:r w:rsidRPr="00A505A1">
        <w:rPr>
          <w:rFonts w:ascii="FangSong" w:eastAsia="FangSong" w:hAnsi="FangSong" w:cs="宋体"/>
          <w:spacing w:val="-58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中国居民体育消费研究</w:t>
      </w:r>
    </w:p>
    <w:p w14:paraId="4D0F4181" w14:textId="77777777" w:rsidR="00086130" w:rsidRPr="00A505A1" w:rsidRDefault="00086130">
      <w:pPr>
        <w:spacing w:line="620" w:lineRule="atLeast"/>
        <w:rPr>
          <w:rFonts w:ascii="FangSong" w:eastAsia="FangSong" w:hAnsi="FangSong"/>
          <w:lang w:eastAsia="zh-CN"/>
        </w:rPr>
        <w:sectPr w:rsidR="00086130" w:rsidRPr="00A505A1">
          <w:footerReference w:type="default" r:id="rId6"/>
          <w:type w:val="continuous"/>
          <w:pgSz w:w="11910" w:h="16840"/>
          <w:pgMar w:top="1500" w:right="1680" w:bottom="1380" w:left="1680" w:header="720" w:footer="1195" w:gutter="0"/>
          <w:pgNumType w:start="1"/>
          <w:cols w:space="720"/>
        </w:sectPr>
      </w:pPr>
    </w:p>
    <w:p w14:paraId="5D50C81B" w14:textId="77777777" w:rsidR="00086130" w:rsidRPr="00A505A1" w:rsidRDefault="00C932D0">
      <w:pPr>
        <w:pStyle w:val="a3"/>
        <w:spacing w:before="0" w:line="391" w:lineRule="exact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lastRenderedPageBreak/>
        <w:t>主要完成人：张彦峰、江崇民、王梅、蔡睿、李森、王</w:t>
      </w:r>
    </w:p>
    <w:p w14:paraId="7F199044" w14:textId="77777777" w:rsidR="00086130" w:rsidRPr="00A505A1" w:rsidRDefault="00C932D0">
      <w:pPr>
        <w:pStyle w:val="a3"/>
        <w:spacing w:before="205" w:line="357" w:lineRule="auto"/>
        <w:ind w:left="761" w:right="1245" w:hanging="64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云涛、武东明、邹金辉、张铭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主要完成单位：国家体育总局体育科学研究所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 w:cs="宋体"/>
          <w:lang w:eastAsia="zh-CN"/>
        </w:rPr>
        <w:t>3.</w:t>
      </w:r>
      <w:r w:rsidRPr="00A505A1">
        <w:rPr>
          <w:rFonts w:ascii="FangSong" w:eastAsia="FangSong" w:hAnsi="FangSong" w:cs="宋体"/>
          <w:spacing w:val="-60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加快补齐短板，开创新时代体育发展新局面</w:t>
      </w:r>
    </w:p>
    <w:p w14:paraId="12C08674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-13"/>
          <w:w w:val="95"/>
          <w:lang w:eastAsia="zh-CN"/>
        </w:rPr>
        <w:t>主要完成人：钟秉枢、何俊、郝晓岑、张建会、张治华、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徐刚、代坤、韩勇</w:t>
      </w:r>
    </w:p>
    <w:p w14:paraId="7EF2CC74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主要完成单位：首都体育学院、南京师范大学、河北体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育学院、中央军委训练管理部训练局</w:t>
      </w:r>
    </w:p>
    <w:p w14:paraId="439A86CF" w14:textId="77777777" w:rsidR="00086130" w:rsidRPr="00A505A1" w:rsidRDefault="00C932D0">
      <w:pPr>
        <w:pStyle w:val="a3"/>
        <w:spacing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4.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当代运动训练经典理论研究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spacing w:val="6"/>
          <w:lang w:eastAsia="zh-CN"/>
        </w:rPr>
        <w:t>主要完成人：陈小平、资</w:t>
      </w:r>
      <w:proofErr w:type="gramStart"/>
      <w:r w:rsidRPr="00A505A1">
        <w:rPr>
          <w:rFonts w:ascii="FangSong" w:eastAsia="FangSong" w:hAnsi="FangSong"/>
          <w:spacing w:val="6"/>
          <w:lang w:eastAsia="zh-CN"/>
        </w:rPr>
        <w:t>薇</w:t>
      </w:r>
      <w:proofErr w:type="gramEnd"/>
      <w:r w:rsidRPr="00A505A1">
        <w:rPr>
          <w:rFonts w:ascii="FangSong" w:eastAsia="FangSong" w:hAnsi="FangSong"/>
          <w:spacing w:val="6"/>
          <w:lang w:eastAsia="zh-CN"/>
        </w:rPr>
        <w:t>、曹春梅、赵亮、黎涌明、</w:t>
      </w:r>
    </w:p>
    <w:p w14:paraId="1A329908" w14:textId="77777777" w:rsidR="00086130" w:rsidRPr="00A505A1" w:rsidRDefault="00C932D0">
      <w:pPr>
        <w:pStyle w:val="a3"/>
        <w:spacing w:line="357" w:lineRule="auto"/>
        <w:ind w:left="761" w:right="2846" w:hanging="64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于洪军、阮棉芳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主要完成单位：宁波大学</w:t>
      </w:r>
    </w:p>
    <w:p w14:paraId="2225759D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5.</w:t>
      </w:r>
      <w:r w:rsidRPr="00A505A1">
        <w:rPr>
          <w:rFonts w:ascii="FangSong" w:eastAsia="FangSong" w:hAnsi="FangSong" w:cs="宋体"/>
          <w:spacing w:val="-45"/>
          <w:lang w:eastAsia="zh-CN"/>
        </w:rPr>
        <w:t xml:space="preserve"> </w:t>
      </w:r>
      <w:r w:rsidRPr="00A505A1">
        <w:rPr>
          <w:rFonts w:ascii="FangSong" w:eastAsia="FangSong" w:hAnsi="FangSong"/>
          <w:spacing w:val="8"/>
          <w:lang w:eastAsia="zh-CN"/>
        </w:rPr>
        <w:t>复杂运动条件下运动技能学习认知能力和运动表象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的神经心理机制研究</w:t>
      </w:r>
    </w:p>
    <w:p w14:paraId="121DDA3C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主要完成人：张剑、谭晓缨、吴殷、高润、张兰兰、曹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proofErr w:type="gramStart"/>
      <w:r w:rsidRPr="00A505A1">
        <w:rPr>
          <w:rFonts w:ascii="FangSong" w:eastAsia="FangSong" w:hAnsi="FangSong"/>
          <w:lang w:eastAsia="zh-CN"/>
        </w:rPr>
        <w:t>娜</w:t>
      </w:r>
      <w:proofErr w:type="gramEnd"/>
      <w:r w:rsidRPr="00A505A1">
        <w:rPr>
          <w:rFonts w:ascii="FangSong" w:eastAsia="FangSong" w:hAnsi="FangSong"/>
          <w:lang w:eastAsia="zh-CN"/>
        </w:rPr>
        <w:t>、戴雯、朱桦、孟海江</w:t>
      </w:r>
    </w:p>
    <w:p w14:paraId="1E49ED3E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主要完成单位：上海体育学院、南京医科大学附属脑科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医院</w:t>
      </w:r>
    </w:p>
    <w:p w14:paraId="151F14E7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6.</w:t>
      </w:r>
      <w:r w:rsidRPr="00A505A1">
        <w:rPr>
          <w:rFonts w:ascii="FangSong" w:eastAsia="FangSong" w:hAnsi="FangSong" w:cs="宋体"/>
          <w:spacing w:val="-45"/>
          <w:lang w:eastAsia="zh-CN"/>
        </w:rPr>
        <w:t xml:space="preserve"> </w:t>
      </w:r>
      <w:r w:rsidRPr="00A505A1">
        <w:rPr>
          <w:rFonts w:ascii="FangSong" w:eastAsia="FangSong" w:hAnsi="FangSong"/>
          <w:spacing w:val="8"/>
          <w:lang w:eastAsia="zh-CN"/>
        </w:rPr>
        <w:t>基于提</w:t>
      </w:r>
      <w:proofErr w:type="gramStart"/>
      <w:r w:rsidRPr="00A505A1">
        <w:rPr>
          <w:rFonts w:ascii="FangSong" w:eastAsia="FangSong" w:hAnsi="FangSong"/>
          <w:spacing w:val="8"/>
          <w:lang w:eastAsia="zh-CN"/>
        </w:rPr>
        <w:t>踵状态</w:t>
      </w:r>
      <w:proofErr w:type="gramEnd"/>
      <w:r w:rsidRPr="00A505A1">
        <w:rPr>
          <w:rFonts w:ascii="FangSong" w:eastAsia="FangSong" w:hAnsi="FangSong"/>
          <w:spacing w:val="8"/>
          <w:lang w:eastAsia="zh-CN"/>
        </w:rPr>
        <w:t>下跖趾关节形变的力学机理及防护设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计研究</w:t>
      </w:r>
    </w:p>
    <w:p w14:paraId="6471B04B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6"/>
          <w:lang w:eastAsia="zh-CN"/>
        </w:rPr>
        <w:t>主要完成人：</w:t>
      </w:r>
      <w:proofErr w:type="gramStart"/>
      <w:r w:rsidRPr="00A505A1">
        <w:rPr>
          <w:rFonts w:ascii="FangSong" w:eastAsia="FangSong" w:hAnsi="FangSong"/>
          <w:spacing w:val="6"/>
          <w:lang w:eastAsia="zh-CN"/>
        </w:rPr>
        <w:t>顾耀东</w:t>
      </w:r>
      <w:proofErr w:type="gramEnd"/>
      <w:r w:rsidRPr="00A505A1">
        <w:rPr>
          <w:rFonts w:ascii="FangSong" w:eastAsia="FangSong" w:hAnsi="FangSong"/>
          <w:spacing w:val="6"/>
          <w:lang w:eastAsia="zh-CN"/>
        </w:rPr>
        <w:t>、李建设、梅齐昌、张妍、孙冬、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王梅梓</w:t>
      </w:r>
    </w:p>
    <w:p w14:paraId="788506EF" w14:textId="77777777" w:rsidR="00086130" w:rsidRPr="00A505A1" w:rsidRDefault="00086130">
      <w:pPr>
        <w:spacing w:line="357" w:lineRule="auto"/>
        <w:rPr>
          <w:rFonts w:ascii="FangSong" w:eastAsia="FangSong" w:hAnsi="FangSong"/>
          <w:lang w:eastAsia="zh-CN"/>
        </w:rPr>
        <w:sectPr w:rsidR="00086130" w:rsidRPr="00A505A1">
          <w:pgSz w:w="11910" w:h="16840"/>
          <w:pgMar w:top="1500" w:right="1520" w:bottom="1380" w:left="1680" w:header="0" w:footer="1195" w:gutter="0"/>
          <w:cols w:space="720"/>
        </w:sectPr>
      </w:pPr>
    </w:p>
    <w:p w14:paraId="2267E8ED" w14:textId="77777777" w:rsidR="00086130" w:rsidRPr="00A505A1" w:rsidRDefault="00C932D0">
      <w:pPr>
        <w:pStyle w:val="a3"/>
        <w:spacing w:before="0" w:line="391" w:lineRule="exact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lastRenderedPageBreak/>
        <w:t>主要完成单位：宁波大学</w:t>
      </w:r>
    </w:p>
    <w:p w14:paraId="075F875F" w14:textId="77777777" w:rsidR="00086130" w:rsidRPr="00A505A1" w:rsidRDefault="00C932D0">
      <w:pPr>
        <w:pStyle w:val="1"/>
        <w:spacing w:before="104"/>
        <w:ind w:right="51"/>
        <w:rPr>
          <w:rFonts w:ascii="FangSong" w:eastAsia="FangSong" w:hAnsi="FangSong"/>
          <w:b w:val="0"/>
          <w:bCs w:val="0"/>
          <w:lang w:eastAsia="zh-CN"/>
        </w:rPr>
      </w:pPr>
      <w:r w:rsidRPr="00A505A1">
        <w:rPr>
          <w:rFonts w:ascii="FangSong" w:eastAsia="FangSong" w:hAnsi="FangSong"/>
          <w:spacing w:val="2"/>
          <w:lang w:eastAsia="zh-CN"/>
        </w:rPr>
        <w:t>三等奖</w:t>
      </w:r>
    </w:p>
    <w:p w14:paraId="76D8EE9F" w14:textId="77777777" w:rsidR="00086130" w:rsidRPr="00A505A1" w:rsidRDefault="00C932D0">
      <w:pPr>
        <w:pStyle w:val="a3"/>
        <w:spacing w:before="169"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体育强国建设进程中体育体制改革研究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主要完成人：刘青、陈林会、龚茂富、郑宇、王宏江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主要完成单位：成都体育学院</w:t>
      </w:r>
    </w:p>
    <w:p w14:paraId="7B4742EB" w14:textId="77777777" w:rsidR="00086130" w:rsidRPr="00A505A1" w:rsidRDefault="00C932D0">
      <w:pPr>
        <w:pStyle w:val="a3"/>
        <w:spacing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2.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学龄前儿童体力活动对体质及认知发展的影响研究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spacing w:val="6"/>
          <w:lang w:eastAsia="zh-CN"/>
        </w:rPr>
        <w:t>主要完成人：全明辉、方慧、</w:t>
      </w:r>
      <w:r w:rsidRPr="00A505A1">
        <w:rPr>
          <w:rFonts w:ascii="FangSong" w:eastAsia="FangSong" w:hAnsi="FangSong"/>
          <w:spacing w:val="6"/>
          <w:lang w:eastAsia="zh-CN"/>
        </w:rPr>
        <w:t>陆莉萍、张莹、赵广高、</w:t>
      </w:r>
    </w:p>
    <w:p w14:paraId="77DF26A1" w14:textId="77777777" w:rsidR="00086130" w:rsidRPr="00A505A1" w:rsidRDefault="00C932D0">
      <w:pPr>
        <w:pStyle w:val="a3"/>
        <w:spacing w:before="49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张金铭</w:t>
      </w:r>
    </w:p>
    <w:p w14:paraId="46D9F908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主要完成单位：上海体育学院</w:t>
      </w:r>
    </w:p>
    <w:p w14:paraId="33337C34" w14:textId="77777777" w:rsidR="00086130" w:rsidRPr="00A505A1" w:rsidRDefault="00C932D0">
      <w:pPr>
        <w:pStyle w:val="a3"/>
        <w:spacing w:before="205"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3.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有氧运动</w:t>
      </w:r>
      <w:proofErr w:type="gramStart"/>
      <w:r w:rsidRPr="00A505A1">
        <w:rPr>
          <w:rFonts w:ascii="FangSong" w:eastAsia="FangSong" w:hAnsi="FangSong"/>
          <w:lang w:eastAsia="zh-CN"/>
        </w:rPr>
        <w:t>介</w:t>
      </w:r>
      <w:proofErr w:type="gramEnd"/>
      <w:r w:rsidRPr="00A505A1">
        <w:rPr>
          <w:rFonts w:ascii="FangSong" w:eastAsia="FangSong" w:hAnsi="FangSong"/>
          <w:lang w:eastAsia="zh-CN"/>
        </w:rPr>
        <w:t>导</w:t>
      </w:r>
      <w:r w:rsidRPr="00A505A1">
        <w:rPr>
          <w:rFonts w:ascii="FangSong" w:eastAsia="FangSong" w:hAnsi="FangSong"/>
          <w:spacing w:val="-81"/>
          <w:lang w:eastAsia="zh-CN"/>
        </w:rPr>
        <w:t xml:space="preserve"> </w:t>
      </w:r>
      <w:r w:rsidRPr="00A505A1">
        <w:rPr>
          <w:rFonts w:ascii="FangSong" w:eastAsia="FangSong" w:hAnsi="FangSong" w:cs="宋体"/>
          <w:lang w:eastAsia="zh-CN"/>
        </w:rPr>
        <w:t>Nrf2</w:t>
      </w:r>
      <w:r w:rsidRPr="00A505A1">
        <w:rPr>
          <w:rFonts w:ascii="FangSong" w:eastAsia="FangSong" w:hAnsi="FangSong" w:cs="宋体"/>
          <w:spacing w:val="-83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对骨骼肌抗氧化作用的研究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spacing w:val="6"/>
          <w:lang w:eastAsia="zh-CN"/>
        </w:rPr>
        <w:t>主要完成人：张缨、李铁瑛、姬卫秀、罗琳、何诗依、</w:t>
      </w:r>
    </w:p>
    <w:p w14:paraId="593097A1" w14:textId="77777777" w:rsidR="00086130" w:rsidRPr="00A505A1" w:rsidRDefault="00C932D0">
      <w:pPr>
        <w:pStyle w:val="a3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刘雨佳</w:t>
      </w:r>
    </w:p>
    <w:p w14:paraId="3835D2EE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主要完成单位：北京体育大学</w:t>
      </w:r>
    </w:p>
    <w:p w14:paraId="03E9CD54" w14:textId="77777777" w:rsidR="00086130" w:rsidRPr="00A505A1" w:rsidRDefault="00C932D0">
      <w:pPr>
        <w:pStyle w:val="a3"/>
        <w:spacing w:before="205"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4.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科学健身示范区运动装备研制及应用研究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主要完成人：汪毅、郭娴、张一民、谢敏豪、孔振兴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主要完成单位：北京体育大学</w:t>
      </w:r>
    </w:p>
    <w:p w14:paraId="3B76D354" w14:textId="77777777" w:rsidR="00086130" w:rsidRPr="00A505A1" w:rsidRDefault="00C932D0">
      <w:pPr>
        <w:pStyle w:val="a3"/>
        <w:spacing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5.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运动康复生物力学的基础研究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spacing w:val="-13"/>
          <w:w w:val="95"/>
          <w:lang w:eastAsia="zh-CN"/>
        </w:rPr>
        <w:t>主要完成人：宋雅伟、钱竞光、张曦元、冯雷、吉彦廷、</w:t>
      </w:r>
    </w:p>
    <w:p w14:paraId="5895FFC0" w14:textId="77777777" w:rsidR="00086130" w:rsidRPr="00A505A1" w:rsidRDefault="00C932D0">
      <w:pPr>
        <w:pStyle w:val="a3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樊晓丹</w:t>
      </w:r>
    </w:p>
    <w:p w14:paraId="0D815879" w14:textId="77777777" w:rsidR="00086130" w:rsidRPr="00A505A1" w:rsidRDefault="00C932D0">
      <w:pPr>
        <w:pStyle w:val="a3"/>
        <w:spacing w:before="206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主要完成单位：南京体育学院</w:t>
      </w:r>
    </w:p>
    <w:p w14:paraId="362BC6C4" w14:textId="77777777" w:rsidR="00086130" w:rsidRPr="00A505A1" w:rsidRDefault="00C932D0">
      <w:pPr>
        <w:pStyle w:val="a3"/>
        <w:spacing w:before="205"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 xml:space="preserve">6. </w:t>
      </w:r>
      <w:r w:rsidRPr="00A505A1">
        <w:rPr>
          <w:rFonts w:ascii="FangSong" w:eastAsia="FangSong" w:hAnsi="FangSong"/>
          <w:spacing w:val="6"/>
          <w:lang w:eastAsia="zh-CN"/>
        </w:rPr>
        <w:t>科学引领</w:t>
      </w:r>
      <w:r w:rsidRPr="00A505A1">
        <w:rPr>
          <w:rFonts w:ascii="FangSong" w:eastAsia="FangSong" w:hAnsi="FangSong"/>
          <w:spacing w:val="6"/>
          <w:lang w:eastAsia="zh-CN"/>
        </w:rPr>
        <w:t xml:space="preserve"> </w:t>
      </w:r>
      <w:r w:rsidRPr="00A505A1">
        <w:rPr>
          <w:rFonts w:ascii="FangSong" w:eastAsia="FangSong" w:hAnsi="FangSong"/>
          <w:spacing w:val="6"/>
          <w:lang w:eastAsia="zh-CN"/>
        </w:rPr>
        <w:t>方法创新</w:t>
      </w:r>
      <w:r w:rsidRPr="00A505A1">
        <w:rPr>
          <w:rFonts w:ascii="FangSong" w:eastAsia="FangSong" w:hAnsi="FangSong"/>
          <w:spacing w:val="-28"/>
          <w:lang w:eastAsia="zh-CN"/>
        </w:rPr>
        <w:t xml:space="preserve"> </w:t>
      </w:r>
      <w:r w:rsidRPr="00A505A1">
        <w:rPr>
          <w:rFonts w:ascii="FangSong" w:eastAsia="FangSong" w:hAnsi="FangSong"/>
          <w:spacing w:val="9"/>
          <w:lang w:eastAsia="zh-CN"/>
        </w:rPr>
        <w:t>全人群科学健身指导系列活动</w:t>
      </w:r>
      <w:r w:rsidRPr="00A505A1">
        <w:rPr>
          <w:rFonts w:ascii="FangSong" w:eastAsia="FangSong" w:hAnsi="FangSong"/>
          <w:spacing w:val="9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的研究与实践</w:t>
      </w:r>
    </w:p>
    <w:p w14:paraId="48751882" w14:textId="77777777" w:rsidR="00086130" w:rsidRPr="00A505A1" w:rsidRDefault="00086130">
      <w:pPr>
        <w:spacing w:line="357" w:lineRule="auto"/>
        <w:rPr>
          <w:rFonts w:ascii="FangSong" w:eastAsia="FangSong" w:hAnsi="FangSong"/>
          <w:lang w:eastAsia="zh-CN"/>
        </w:rPr>
        <w:sectPr w:rsidR="00086130" w:rsidRPr="00A505A1">
          <w:pgSz w:w="11910" w:h="16840"/>
          <w:pgMar w:top="1500" w:right="1520" w:bottom="1380" w:left="1680" w:header="0" w:footer="1195" w:gutter="0"/>
          <w:cols w:space="720"/>
        </w:sectPr>
      </w:pPr>
    </w:p>
    <w:p w14:paraId="4F39FBC2" w14:textId="77777777" w:rsidR="00086130" w:rsidRPr="00A505A1" w:rsidRDefault="00C932D0">
      <w:pPr>
        <w:pStyle w:val="a3"/>
        <w:spacing w:before="0" w:line="391" w:lineRule="exact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6"/>
          <w:lang w:eastAsia="zh-CN"/>
        </w:rPr>
        <w:lastRenderedPageBreak/>
        <w:t>主要完成人：王梅、冯强、刘新华、王富百慧、李霞、</w:t>
      </w:r>
    </w:p>
    <w:p w14:paraId="7E7C14B8" w14:textId="77777777" w:rsidR="00086130" w:rsidRPr="00A505A1" w:rsidRDefault="00C932D0">
      <w:pPr>
        <w:pStyle w:val="a3"/>
        <w:spacing w:before="205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张彦峰</w:t>
      </w:r>
    </w:p>
    <w:p w14:paraId="7933CF7A" w14:textId="77777777" w:rsidR="00086130" w:rsidRPr="00A505A1" w:rsidRDefault="00C932D0">
      <w:pPr>
        <w:pStyle w:val="a3"/>
        <w:spacing w:before="205" w:line="357" w:lineRule="auto"/>
        <w:ind w:left="761" w:right="1245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主要完成单位：国家体育总局体育科学研究所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 w:cs="宋体"/>
          <w:lang w:eastAsia="zh-CN"/>
        </w:rPr>
        <w:t>7.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中国武术标准化发展研究</w:t>
      </w:r>
    </w:p>
    <w:p w14:paraId="53AB663E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主要完成人：</w:t>
      </w:r>
      <w:proofErr w:type="gramStart"/>
      <w:r w:rsidRPr="00A505A1">
        <w:rPr>
          <w:rFonts w:ascii="FangSong" w:eastAsia="FangSong" w:hAnsi="FangSong"/>
          <w:w w:val="95"/>
          <w:lang w:eastAsia="zh-CN"/>
        </w:rPr>
        <w:t>郭</w:t>
      </w:r>
      <w:proofErr w:type="gramEnd"/>
      <w:r w:rsidRPr="00A505A1">
        <w:rPr>
          <w:rFonts w:ascii="FangSong" w:eastAsia="FangSong" w:hAnsi="FangSong"/>
          <w:w w:val="95"/>
          <w:lang w:eastAsia="zh-CN"/>
        </w:rPr>
        <w:t>玉成、李守培、刘韬光、范铜钢、张震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宇、王培含</w:t>
      </w:r>
    </w:p>
    <w:p w14:paraId="717E3A27" w14:textId="77777777" w:rsidR="00086130" w:rsidRPr="00A505A1" w:rsidRDefault="00C932D0">
      <w:pPr>
        <w:pStyle w:val="a3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主要完成单位：上海体育学院</w:t>
      </w:r>
    </w:p>
    <w:p w14:paraId="1289DE03" w14:textId="77777777" w:rsidR="00086130" w:rsidRPr="00A505A1" w:rsidRDefault="00C932D0">
      <w:pPr>
        <w:pStyle w:val="a3"/>
        <w:spacing w:before="206"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8.</w:t>
      </w:r>
      <w:r w:rsidRPr="00A505A1">
        <w:rPr>
          <w:rFonts w:ascii="FangSong" w:eastAsia="FangSong" w:hAnsi="FangSong" w:cs="宋体"/>
          <w:spacing w:val="-61"/>
          <w:lang w:eastAsia="zh-CN"/>
        </w:rPr>
        <w:t xml:space="preserve"> </w:t>
      </w:r>
      <w:r w:rsidRPr="00A505A1">
        <w:rPr>
          <w:rFonts w:ascii="FangSong" w:eastAsia="FangSong" w:hAnsi="FangSong"/>
          <w:spacing w:val="-5"/>
          <w:lang w:eastAsia="zh-CN"/>
        </w:rPr>
        <w:t>三大慢性病（高血压、糖尿病、心血管病）运动处方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的制定与应用</w:t>
      </w:r>
    </w:p>
    <w:p w14:paraId="4E16C5AC" w14:textId="77777777" w:rsidR="00086130" w:rsidRPr="00A505A1" w:rsidRDefault="00C932D0">
      <w:pPr>
        <w:pStyle w:val="a3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主要完成人：马云、梁辰、严翊、高璨、张建红、孙明</w:t>
      </w:r>
    </w:p>
    <w:p w14:paraId="5AAA343F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4EA329C8" w14:textId="77777777" w:rsidR="00086130" w:rsidRPr="00A505A1" w:rsidRDefault="00C932D0">
      <w:pPr>
        <w:pStyle w:val="a3"/>
        <w:spacing w:before="0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9"/>
          <w:lang w:eastAsia="zh-CN"/>
        </w:rPr>
        <w:t>晓</w:t>
      </w:r>
    </w:p>
    <w:p w14:paraId="6486AFC7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主要完成单位：国家体育总局运动医学研究所、北京体</w:t>
      </w:r>
    </w:p>
    <w:p w14:paraId="1E124222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3D7FC7DA" w14:textId="77777777" w:rsidR="00086130" w:rsidRPr="00A505A1" w:rsidRDefault="00C932D0">
      <w:pPr>
        <w:pStyle w:val="a3"/>
        <w:spacing w:before="0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育大学、北京怡德医院有限公司</w:t>
      </w:r>
    </w:p>
    <w:p w14:paraId="6A22C432" w14:textId="77777777" w:rsidR="00086130" w:rsidRPr="00A505A1" w:rsidRDefault="00C932D0">
      <w:pPr>
        <w:pStyle w:val="a3"/>
        <w:spacing w:before="205"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9.</w:t>
      </w:r>
      <w:r w:rsidRPr="00A505A1">
        <w:rPr>
          <w:rFonts w:ascii="FangSong" w:eastAsia="FangSong" w:hAnsi="FangSong" w:cs="宋体"/>
          <w:spacing w:val="-45"/>
          <w:lang w:eastAsia="zh-CN"/>
        </w:rPr>
        <w:t xml:space="preserve"> </w:t>
      </w:r>
      <w:r w:rsidRPr="00A505A1">
        <w:rPr>
          <w:rFonts w:ascii="FangSong" w:eastAsia="FangSong" w:hAnsi="FangSong"/>
          <w:spacing w:val="8"/>
          <w:lang w:eastAsia="zh-CN"/>
        </w:rPr>
        <w:t>规律有氧运动干预高血压血管平滑肌表型转换中的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表观遗传机制</w:t>
      </w:r>
    </w:p>
    <w:p w14:paraId="52CD8F60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-13"/>
          <w:w w:val="95"/>
          <w:lang w:eastAsia="zh-CN"/>
        </w:rPr>
        <w:t>主要完成人：</w:t>
      </w:r>
      <w:proofErr w:type="gramStart"/>
      <w:r w:rsidRPr="00A505A1">
        <w:rPr>
          <w:rFonts w:ascii="FangSong" w:eastAsia="FangSong" w:hAnsi="FangSong"/>
          <w:spacing w:val="-13"/>
          <w:w w:val="95"/>
          <w:lang w:eastAsia="zh-CN"/>
        </w:rPr>
        <w:t>石丽君</w:t>
      </w:r>
      <w:proofErr w:type="gramEnd"/>
      <w:r w:rsidRPr="00A505A1">
        <w:rPr>
          <w:rFonts w:ascii="FangSong" w:eastAsia="FangSong" w:hAnsi="FangSong"/>
          <w:spacing w:val="-13"/>
          <w:w w:val="95"/>
          <w:lang w:eastAsia="zh-CN"/>
        </w:rPr>
        <w:t>、曾凡星、张严焱、廖静雯、吴迎、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张琳</w:t>
      </w:r>
    </w:p>
    <w:p w14:paraId="33022E37" w14:textId="77777777" w:rsidR="00086130" w:rsidRPr="00A505A1" w:rsidRDefault="00C932D0">
      <w:pPr>
        <w:pStyle w:val="a3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主要完成单位：北京体育大学</w:t>
      </w:r>
    </w:p>
    <w:p w14:paraId="75B3D3BC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10.</w:t>
      </w:r>
      <w:r w:rsidRPr="00A505A1">
        <w:rPr>
          <w:rFonts w:ascii="FangSong" w:eastAsia="FangSong" w:hAnsi="FangSong" w:cs="宋体"/>
          <w:spacing w:val="-67"/>
          <w:lang w:eastAsia="zh-CN"/>
        </w:rPr>
        <w:t xml:space="preserve"> </w:t>
      </w:r>
      <w:r w:rsidRPr="00A505A1">
        <w:rPr>
          <w:rFonts w:ascii="FangSong" w:eastAsia="FangSong" w:hAnsi="FangSong"/>
          <w:spacing w:val="2"/>
          <w:lang w:eastAsia="zh-CN"/>
        </w:rPr>
        <w:t>体育强国进程中转变竞技体育发展方式的探索与实</w:t>
      </w:r>
    </w:p>
    <w:p w14:paraId="0ECED8BF" w14:textId="77777777" w:rsidR="00086130" w:rsidRPr="00A505A1" w:rsidRDefault="00086130">
      <w:pPr>
        <w:spacing w:before="9"/>
        <w:rPr>
          <w:rFonts w:ascii="FangSong" w:eastAsia="FangSong" w:hAnsi="FangSong" w:cs="宋体"/>
          <w:sz w:val="15"/>
          <w:szCs w:val="15"/>
          <w:lang w:eastAsia="zh-CN"/>
        </w:rPr>
      </w:pPr>
    </w:p>
    <w:p w14:paraId="305DDE32" w14:textId="77777777" w:rsidR="00086130" w:rsidRPr="00A505A1" w:rsidRDefault="00C932D0">
      <w:pPr>
        <w:pStyle w:val="a3"/>
        <w:spacing w:before="0"/>
        <w:ind w:right="51"/>
        <w:rPr>
          <w:rFonts w:ascii="FangSong" w:eastAsia="FangSong" w:hAnsi="FangSong"/>
          <w:lang w:eastAsia="zh-CN"/>
        </w:rPr>
      </w:pPr>
      <w:proofErr w:type="gramStart"/>
      <w:r w:rsidRPr="00A505A1">
        <w:rPr>
          <w:rFonts w:ascii="FangSong" w:eastAsia="FangSong" w:hAnsi="FangSong"/>
          <w:w w:val="99"/>
          <w:lang w:eastAsia="zh-CN"/>
        </w:rPr>
        <w:t>践</w:t>
      </w:r>
      <w:proofErr w:type="gramEnd"/>
    </w:p>
    <w:p w14:paraId="1C21F098" w14:textId="77777777" w:rsidR="00086130" w:rsidRPr="00A505A1" w:rsidRDefault="00C932D0">
      <w:pPr>
        <w:pStyle w:val="a3"/>
        <w:spacing w:before="205"/>
        <w:ind w:left="70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-11"/>
          <w:lang w:eastAsia="zh-CN"/>
        </w:rPr>
        <w:t>主要完成人：杨国庆、彭国强、陶新、许秋红、马兆森、</w:t>
      </w:r>
    </w:p>
    <w:p w14:paraId="5D17B52F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718EAE3A" w14:textId="77777777" w:rsidR="00086130" w:rsidRPr="00A505A1" w:rsidRDefault="00C932D0">
      <w:pPr>
        <w:pStyle w:val="a3"/>
        <w:spacing w:before="0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赵丽</w:t>
      </w:r>
    </w:p>
    <w:p w14:paraId="09BEE554" w14:textId="77777777" w:rsidR="00086130" w:rsidRPr="00A505A1" w:rsidRDefault="00086130">
      <w:pPr>
        <w:rPr>
          <w:rFonts w:ascii="FangSong" w:eastAsia="FangSong" w:hAnsi="FangSong"/>
          <w:lang w:eastAsia="zh-CN"/>
        </w:rPr>
        <w:sectPr w:rsidR="00086130" w:rsidRPr="00A505A1">
          <w:pgSz w:w="11910" w:h="16840"/>
          <w:pgMar w:top="1500" w:right="1520" w:bottom="1380" w:left="1680" w:header="0" w:footer="1195" w:gutter="0"/>
          <w:cols w:space="720"/>
        </w:sectPr>
      </w:pPr>
    </w:p>
    <w:p w14:paraId="7B707D89" w14:textId="77777777" w:rsidR="00086130" w:rsidRPr="00A505A1" w:rsidRDefault="00C932D0">
      <w:pPr>
        <w:pStyle w:val="a3"/>
        <w:spacing w:before="0" w:line="391" w:lineRule="exact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lastRenderedPageBreak/>
        <w:t>主要完成单位：南京体育学院</w:t>
      </w:r>
    </w:p>
    <w:p w14:paraId="258CEF8D" w14:textId="77777777" w:rsidR="00086130" w:rsidRPr="00A505A1" w:rsidRDefault="00C932D0">
      <w:pPr>
        <w:pStyle w:val="a3"/>
        <w:spacing w:before="205"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11.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中国体育产业政策研究</w:t>
      </w:r>
      <w:r w:rsidRPr="00A505A1">
        <w:rPr>
          <w:rFonts w:ascii="FangSong" w:eastAsia="FangSong" w:hAnsi="FangSong" w:cs="宋体"/>
          <w:lang w:eastAsia="zh-CN"/>
        </w:rPr>
        <w:t>:</w:t>
      </w:r>
      <w:r w:rsidRPr="00A505A1">
        <w:rPr>
          <w:rFonts w:ascii="FangSong" w:eastAsia="FangSong" w:hAnsi="FangSong"/>
          <w:lang w:eastAsia="zh-CN"/>
        </w:rPr>
        <w:t>总</w:t>
      </w:r>
      <w:proofErr w:type="gramStart"/>
      <w:r w:rsidRPr="00A505A1">
        <w:rPr>
          <w:rFonts w:ascii="FangSong" w:eastAsia="FangSong" w:hAnsi="FangSong"/>
          <w:lang w:eastAsia="zh-CN"/>
        </w:rPr>
        <w:t>览</w:t>
      </w:r>
      <w:proofErr w:type="gramEnd"/>
      <w:r w:rsidRPr="00A505A1">
        <w:rPr>
          <w:rFonts w:ascii="FangSong" w:eastAsia="FangSong" w:hAnsi="FangSong"/>
          <w:lang w:eastAsia="zh-CN"/>
        </w:rPr>
        <w:t>与观点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主要完成人：</w:t>
      </w:r>
      <w:proofErr w:type="gramStart"/>
      <w:r w:rsidRPr="00A505A1">
        <w:rPr>
          <w:rFonts w:ascii="FangSong" w:eastAsia="FangSong" w:hAnsi="FangSong"/>
          <w:lang w:eastAsia="zh-CN"/>
        </w:rPr>
        <w:t>易剑东</w:t>
      </w:r>
      <w:proofErr w:type="gramEnd"/>
      <w:r w:rsidRPr="00A505A1">
        <w:rPr>
          <w:rFonts w:ascii="FangSong" w:eastAsia="FangSong" w:hAnsi="FangSong"/>
          <w:lang w:eastAsia="zh-CN"/>
        </w:rPr>
        <w:t>、郑志强、詹新寰、朱亚坤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主要完成单位：江西财经大学</w:t>
      </w:r>
    </w:p>
    <w:p w14:paraId="2ACEB496" w14:textId="77777777" w:rsidR="00086130" w:rsidRPr="00A505A1" w:rsidRDefault="00C932D0">
      <w:pPr>
        <w:pStyle w:val="a3"/>
        <w:spacing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12.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公共体育服务体系示范区项目绩效评估研究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spacing w:val="6"/>
          <w:lang w:eastAsia="zh-CN"/>
        </w:rPr>
        <w:t>主要完成人：程志理、刘米娜、汤强、夏成前、殷伟、</w:t>
      </w:r>
    </w:p>
    <w:p w14:paraId="56F2B974" w14:textId="77777777" w:rsidR="00086130" w:rsidRPr="00A505A1" w:rsidRDefault="00C932D0">
      <w:pPr>
        <w:pStyle w:val="a3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刘雪冰</w:t>
      </w:r>
    </w:p>
    <w:p w14:paraId="38C1849D" w14:textId="77777777" w:rsidR="00086130" w:rsidRPr="00A505A1" w:rsidRDefault="00C932D0">
      <w:pPr>
        <w:pStyle w:val="a3"/>
        <w:spacing w:before="206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主要完成单位：江苏省体育科学研究所</w:t>
      </w:r>
    </w:p>
    <w:p w14:paraId="73093CF8" w14:textId="77777777" w:rsidR="00086130" w:rsidRPr="00A505A1" w:rsidRDefault="00C932D0">
      <w:pPr>
        <w:pStyle w:val="a3"/>
        <w:spacing w:before="205"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13.</w:t>
      </w:r>
      <w:r w:rsidRPr="00A505A1">
        <w:rPr>
          <w:rFonts w:ascii="FangSong" w:eastAsia="FangSong" w:hAnsi="FangSong" w:cs="宋体"/>
          <w:spacing w:val="-66"/>
          <w:lang w:eastAsia="zh-CN"/>
        </w:rPr>
        <w:t xml:space="preserve"> </w:t>
      </w:r>
      <w:r w:rsidRPr="00A505A1">
        <w:rPr>
          <w:rFonts w:ascii="FangSong" w:eastAsia="FangSong" w:hAnsi="FangSong"/>
          <w:spacing w:val="2"/>
          <w:lang w:eastAsia="zh-CN"/>
        </w:rPr>
        <w:t>运动通过激活自噬改善线粒体质量控制对</w:t>
      </w:r>
      <w:proofErr w:type="gramStart"/>
      <w:r w:rsidRPr="00A505A1">
        <w:rPr>
          <w:rFonts w:ascii="FangSong" w:eastAsia="FangSong" w:hAnsi="FangSong"/>
          <w:spacing w:val="2"/>
          <w:lang w:eastAsia="zh-CN"/>
        </w:rPr>
        <w:t>老年脑发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挥保护</w:t>
      </w:r>
      <w:proofErr w:type="gramEnd"/>
      <w:r w:rsidRPr="00A505A1">
        <w:rPr>
          <w:rFonts w:ascii="FangSong" w:eastAsia="FangSong" w:hAnsi="FangSong"/>
          <w:lang w:eastAsia="zh-CN"/>
        </w:rPr>
        <w:t>作用</w:t>
      </w:r>
    </w:p>
    <w:p w14:paraId="4474F04D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-13"/>
          <w:w w:val="95"/>
          <w:lang w:eastAsia="zh-CN"/>
        </w:rPr>
        <w:t>主要完成人：罗丽、陆阿明、谷艳荣、秦正红、郭珊珊、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高晓芳</w:t>
      </w:r>
    </w:p>
    <w:p w14:paraId="55339DB4" w14:textId="77777777" w:rsidR="00086130" w:rsidRPr="00A505A1" w:rsidRDefault="00C932D0">
      <w:pPr>
        <w:pStyle w:val="a3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主要完成单位：苏州大学</w:t>
      </w:r>
    </w:p>
    <w:p w14:paraId="3835D32A" w14:textId="77777777" w:rsidR="00086130" w:rsidRPr="00A505A1" w:rsidRDefault="00C932D0">
      <w:pPr>
        <w:pStyle w:val="a3"/>
        <w:spacing w:before="205"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14.</w:t>
      </w:r>
      <w:r w:rsidRPr="00A505A1">
        <w:rPr>
          <w:rFonts w:ascii="FangSong" w:eastAsia="FangSong" w:hAnsi="FangSong" w:cs="宋体"/>
          <w:spacing w:val="-57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我国女子跆拳道奥运冠军竞技制胜特征模型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w w:val="95"/>
          <w:lang w:eastAsia="zh-CN"/>
        </w:rPr>
        <w:t>主要完成人：高平、胡亦海、祝大鹏、余银、鲁凡、许</w:t>
      </w:r>
    </w:p>
    <w:p w14:paraId="03F2C4C2" w14:textId="77777777" w:rsidR="00086130" w:rsidRPr="00A505A1" w:rsidRDefault="00C932D0">
      <w:pPr>
        <w:pStyle w:val="a3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志</w:t>
      </w:r>
      <w:proofErr w:type="gramStart"/>
      <w:r w:rsidRPr="00A505A1">
        <w:rPr>
          <w:rFonts w:ascii="FangSong" w:eastAsia="FangSong" w:hAnsi="FangSong"/>
          <w:lang w:eastAsia="zh-CN"/>
        </w:rPr>
        <w:t>娟</w:t>
      </w:r>
      <w:proofErr w:type="gramEnd"/>
    </w:p>
    <w:p w14:paraId="1372F96E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主要完成单位：武汉体育学院</w:t>
      </w:r>
    </w:p>
    <w:p w14:paraId="3CD7B838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15.</w:t>
      </w:r>
      <w:r w:rsidRPr="00A505A1">
        <w:rPr>
          <w:rFonts w:ascii="FangSong" w:eastAsia="FangSong" w:hAnsi="FangSong" w:cs="宋体"/>
          <w:spacing w:val="1"/>
          <w:lang w:eastAsia="zh-CN"/>
        </w:rPr>
        <w:t xml:space="preserve"> </w:t>
      </w:r>
      <w:r w:rsidRPr="00A505A1">
        <w:rPr>
          <w:rFonts w:ascii="FangSong" w:eastAsia="FangSong" w:hAnsi="FangSong"/>
          <w:spacing w:val="14"/>
          <w:lang w:eastAsia="zh-CN"/>
        </w:rPr>
        <w:t>促进射击</w:t>
      </w:r>
      <w:r w:rsidRPr="00A505A1">
        <w:rPr>
          <w:rFonts w:ascii="FangSong" w:eastAsia="FangSong" w:hAnsi="FangSong"/>
          <w:spacing w:val="14"/>
          <w:lang w:eastAsia="zh-CN"/>
        </w:rPr>
        <w:t>运动员比赛稳定发挥的心理科技服务</w:t>
      </w:r>
      <w:proofErr w:type="gramStart"/>
      <w:r w:rsidRPr="00A505A1">
        <w:rPr>
          <w:rFonts w:ascii="FangSong" w:eastAsia="FangSong" w:hAnsi="FangSong"/>
          <w:spacing w:val="14"/>
          <w:lang w:eastAsia="zh-CN"/>
        </w:rPr>
        <w:t>研</w:t>
      </w:r>
      <w:proofErr w:type="gramEnd"/>
    </w:p>
    <w:p w14:paraId="3AC30C38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67B88BF2" w14:textId="77777777" w:rsidR="00086130" w:rsidRPr="00A505A1" w:rsidRDefault="00C932D0">
      <w:pPr>
        <w:pStyle w:val="a3"/>
        <w:spacing w:before="0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9"/>
          <w:lang w:eastAsia="zh-CN"/>
        </w:rPr>
        <w:t>究</w:t>
      </w:r>
    </w:p>
    <w:p w14:paraId="2DDDA752" w14:textId="77777777" w:rsidR="00086130" w:rsidRPr="00A505A1" w:rsidRDefault="00C932D0">
      <w:pPr>
        <w:pStyle w:val="a3"/>
        <w:spacing w:before="206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-13"/>
          <w:lang w:eastAsia="zh-CN"/>
        </w:rPr>
        <w:t>主要完成人：李四化、李京诚、吴昊、刘淑慧、王瑞苗、</w:t>
      </w:r>
    </w:p>
    <w:p w14:paraId="2B68B78D" w14:textId="77777777" w:rsidR="00086130" w:rsidRPr="00A505A1" w:rsidRDefault="00086130">
      <w:pPr>
        <w:spacing w:before="8"/>
        <w:rPr>
          <w:rFonts w:ascii="FangSong" w:eastAsia="FangSong" w:hAnsi="FangSong" w:cs="宋体"/>
          <w:sz w:val="15"/>
          <w:szCs w:val="15"/>
          <w:lang w:eastAsia="zh-CN"/>
        </w:rPr>
      </w:pPr>
    </w:p>
    <w:p w14:paraId="6B566FFD" w14:textId="77777777" w:rsidR="00086130" w:rsidRPr="00A505A1" w:rsidRDefault="00C932D0">
      <w:pPr>
        <w:pStyle w:val="a3"/>
        <w:spacing w:before="0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佟立纯</w:t>
      </w:r>
    </w:p>
    <w:p w14:paraId="6E133FF5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主要完成单位：首都体育学院</w:t>
      </w:r>
    </w:p>
    <w:p w14:paraId="73898E5D" w14:textId="77777777" w:rsidR="00086130" w:rsidRPr="00A505A1" w:rsidRDefault="00086130">
      <w:pPr>
        <w:rPr>
          <w:rFonts w:ascii="FangSong" w:eastAsia="FangSong" w:hAnsi="FangSong"/>
          <w:lang w:eastAsia="zh-CN"/>
        </w:rPr>
        <w:sectPr w:rsidR="00086130" w:rsidRPr="00A505A1">
          <w:pgSz w:w="11910" w:h="16840"/>
          <w:pgMar w:top="1500" w:right="1520" w:bottom="1380" w:left="1680" w:header="0" w:footer="1195" w:gutter="0"/>
          <w:cols w:space="720"/>
        </w:sectPr>
      </w:pPr>
    </w:p>
    <w:p w14:paraId="7F27896E" w14:textId="77777777" w:rsidR="00086130" w:rsidRPr="00A505A1" w:rsidRDefault="00C932D0">
      <w:pPr>
        <w:pStyle w:val="a3"/>
        <w:spacing w:before="0" w:line="391" w:lineRule="exact"/>
        <w:ind w:left="761" w:right="51"/>
        <w:rPr>
          <w:rFonts w:ascii="FangSong" w:eastAsia="FangSong" w:hAnsi="FangSong" w:cs="宋体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lastRenderedPageBreak/>
        <w:t xml:space="preserve">16. </w:t>
      </w:r>
      <w:r w:rsidRPr="00A505A1">
        <w:rPr>
          <w:rFonts w:ascii="FangSong" w:eastAsia="FangSong" w:hAnsi="FangSong"/>
          <w:lang w:eastAsia="zh-CN"/>
        </w:rPr>
        <w:t>我国体育人文社会学发展十年报告</w:t>
      </w:r>
      <w:r w:rsidRPr="00A505A1">
        <w:rPr>
          <w:rFonts w:ascii="FangSong" w:eastAsia="FangSong" w:hAnsi="FangSong"/>
          <w:lang w:eastAsia="zh-CN"/>
        </w:rPr>
        <w:t>——</w:t>
      </w:r>
      <w:r w:rsidRPr="00A505A1">
        <w:rPr>
          <w:rFonts w:ascii="FangSong" w:eastAsia="FangSong" w:hAnsi="FangSong"/>
          <w:lang w:eastAsia="zh-CN"/>
        </w:rPr>
        <w:t>基于</w:t>
      </w:r>
      <w:r w:rsidRPr="00A505A1">
        <w:rPr>
          <w:rFonts w:ascii="FangSong" w:eastAsia="FangSong" w:hAnsi="FangSong"/>
          <w:spacing w:val="-22"/>
          <w:lang w:eastAsia="zh-CN"/>
        </w:rPr>
        <w:t xml:space="preserve"> </w:t>
      </w:r>
      <w:r w:rsidRPr="00A505A1">
        <w:rPr>
          <w:rFonts w:ascii="FangSong" w:eastAsia="FangSong" w:hAnsi="FangSong" w:cs="宋体"/>
          <w:lang w:eastAsia="zh-CN"/>
        </w:rPr>
        <w:t>CSSCI</w:t>
      </w:r>
    </w:p>
    <w:p w14:paraId="2AD046B6" w14:textId="77777777" w:rsidR="00086130" w:rsidRPr="00A505A1" w:rsidRDefault="00C932D0">
      <w:pPr>
        <w:pStyle w:val="a3"/>
        <w:spacing w:before="205" w:line="357" w:lineRule="auto"/>
        <w:ind w:left="761" w:right="2846" w:hanging="64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（</w:t>
      </w:r>
      <w:r w:rsidRPr="00A505A1">
        <w:rPr>
          <w:rFonts w:ascii="FangSong" w:eastAsia="FangSong" w:hAnsi="FangSong" w:cs="宋体"/>
          <w:lang w:eastAsia="zh-CN"/>
        </w:rPr>
        <w:t>2002-2011</w:t>
      </w:r>
      <w:r w:rsidRPr="00A505A1">
        <w:rPr>
          <w:rFonts w:ascii="FangSong" w:eastAsia="FangSong" w:hAnsi="FangSong"/>
          <w:lang w:eastAsia="zh-CN"/>
        </w:rPr>
        <w:t>）文献计量分析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主要完成人：王子朴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主要完成单位：首都体育学院</w:t>
      </w:r>
    </w:p>
    <w:p w14:paraId="13357070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 xml:space="preserve">17. </w:t>
      </w:r>
      <w:r w:rsidRPr="00A505A1">
        <w:rPr>
          <w:rFonts w:ascii="FangSong" w:eastAsia="FangSong" w:hAnsi="FangSong"/>
          <w:lang w:eastAsia="zh-CN"/>
        </w:rPr>
        <w:t>基于双</w:t>
      </w:r>
      <w:r w:rsidRPr="00A505A1">
        <w:rPr>
          <w:rFonts w:ascii="FangSong" w:eastAsia="FangSong" w:hAnsi="FangSong"/>
          <w:lang w:eastAsia="zh-CN"/>
        </w:rPr>
        <w:t xml:space="preserve"> </w:t>
      </w:r>
      <w:proofErr w:type="spellStart"/>
      <w:r w:rsidRPr="00A505A1">
        <w:rPr>
          <w:rFonts w:ascii="FangSong" w:eastAsia="FangSong" w:hAnsi="FangSong" w:cs="宋体"/>
          <w:lang w:eastAsia="zh-CN"/>
        </w:rPr>
        <w:t>kinect</w:t>
      </w:r>
      <w:proofErr w:type="spellEnd"/>
      <w:r w:rsidRPr="00A505A1">
        <w:rPr>
          <w:rFonts w:ascii="FangSong" w:eastAsia="FangSong" w:hAnsi="FangSong" w:cs="宋体"/>
          <w:spacing w:val="-22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的人体关节点自动识别关键技术和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系统</w:t>
      </w:r>
    </w:p>
    <w:p w14:paraId="042734A2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spacing w:val="6"/>
          <w:lang w:eastAsia="zh-CN"/>
        </w:rPr>
        <w:t>主要完成人：王向东、郝卫亚、王泽峰、李华、李琪、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李诗锐</w:t>
      </w:r>
    </w:p>
    <w:p w14:paraId="6F1AEA50" w14:textId="77777777" w:rsidR="00086130" w:rsidRPr="00A505A1" w:rsidRDefault="00C932D0">
      <w:pPr>
        <w:pStyle w:val="a3"/>
        <w:spacing w:line="357" w:lineRule="auto"/>
        <w:ind w:right="51" w:firstLine="640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5"/>
          <w:lang w:eastAsia="zh-CN"/>
        </w:rPr>
        <w:t>主要完成单位：国家体育总局体育科学研究所、中国科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学院计算技术研究所、北京工业大学</w:t>
      </w:r>
    </w:p>
    <w:p w14:paraId="769BF97E" w14:textId="77777777" w:rsidR="00086130" w:rsidRPr="00A505A1" w:rsidRDefault="00C932D0">
      <w:pPr>
        <w:pStyle w:val="a3"/>
        <w:spacing w:line="357" w:lineRule="auto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 w:cs="宋体"/>
          <w:lang w:eastAsia="zh-CN"/>
        </w:rPr>
        <w:t>18.</w:t>
      </w:r>
      <w:r w:rsidRPr="00A505A1">
        <w:rPr>
          <w:rFonts w:ascii="FangSong" w:eastAsia="FangSong" w:hAnsi="FangSong" w:cs="宋体"/>
          <w:spacing w:val="-2"/>
          <w:lang w:eastAsia="zh-CN"/>
        </w:rPr>
        <w:t xml:space="preserve"> </w:t>
      </w:r>
      <w:r w:rsidRPr="00A505A1">
        <w:rPr>
          <w:rFonts w:ascii="FangSong" w:eastAsia="FangSong" w:hAnsi="FangSong"/>
          <w:lang w:eastAsia="zh-CN"/>
        </w:rPr>
        <w:t>论骨骼肌在运动与</w:t>
      </w:r>
      <w:proofErr w:type="gramStart"/>
      <w:r w:rsidRPr="00A505A1">
        <w:rPr>
          <w:rFonts w:ascii="FangSong" w:eastAsia="FangSong" w:hAnsi="FangSong"/>
          <w:lang w:eastAsia="zh-CN"/>
        </w:rPr>
        <w:t>健康中</w:t>
      </w:r>
      <w:proofErr w:type="gramEnd"/>
      <w:r w:rsidRPr="00A505A1">
        <w:rPr>
          <w:rFonts w:ascii="FangSong" w:eastAsia="FangSong" w:hAnsi="FangSong"/>
          <w:lang w:eastAsia="zh-CN"/>
        </w:rPr>
        <w:t>的重要地位</w:t>
      </w:r>
      <w:r w:rsidRPr="00A505A1">
        <w:rPr>
          <w:rFonts w:ascii="FangSong" w:eastAsia="FangSong" w:hAnsi="FangSong"/>
          <w:w w:val="99"/>
          <w:lang w:eastAsia="zh-CN"/>
        </w:rPr>
        <w:t xml:space="preserve"> </w:t>
      </w:r>
      <w:r w:rsidRPr="00A505A1">
        <w:rPr>
          <w:rFonts w:ascii="FangSong" w:eastAsia="FangSong" w:hAnsi="FangSong"/>
          <w:w w:val="95"/>
          <w:lang w:eastAsia="zh-CN"/>
        </w:rPr>
        <w:t>主要完成人：肖卫华、刘晓光、郑莉芳、赵淋淋、周永</w:t>
      </w:r>
    </w:p>
    <w:p w14:paraId="58BF4F7B" w14:textId="77777777" w:rsidR="00086130" w:rsidRPr="00A505A1" w:rsidRDefault="00C932D0">
      <w:pPr>
        <w:pStyle w:val="a3"/>
        <w:ind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w w:val="99"/>
          <w:lang w:eastAsia="zh-CN"/>
        </w:rPr>
        <w:t>战</w:t>
      </w:r>
    </w:p>
    <w:p w14:paraId="3E591380" w14:textId="77777777" w:rsidR="00086130" w:rsidRPr="00A505A1" w:rsidRDefault="00C932D0">
      <w:pPr>
        <w:pStyle w:val="a3"/>
        <w:spacing w:before="205"/>
        <w:ind w:left="761" w:right="51"/>
        <w:rPr>
          <w:rFonts w:ascii="FangSong" w:eastAsia="FangSong" w:hAnsi="FangSong"/>
          <w:lang w:eastAsia="zh-CN"/>
        </w:rPr>
      </w:pPr>
      <w:r w:rsidRPr="00A505A1">
        <w:rPr>
          <w:rFonts w:ascii="FangSong" w:eastAsia="FangSong" w:hAnsi="FangSong"/>
          <w:lang w:eastAsia="zh-CN"/>
        </w:rPr>
        <w:t>主要完成单位：上海体育学院</w:t>
      </w:r>
    </w:p>
    <w:p w14:paraId="7A4DEBF7" w14:textId="77777777" w:rsidR="00086130" w:rsidRPr="00A505A1" w:rsidRDefault="00086130">
      <w:pPr>
        <w:rPr>
          <w:rFonts w:ascii="FangSong" w:eastAsia="FangSong" w:hAnsi="FangSong" w:cs="宋体"/>
          <w:sz w:val="20"/>
          <w:szCs w:val="20"/>
          <w:lang w:eastAsia="zh-CN"/>
        </w:rPr>
      </w:pPr>
    </w:p>
    <w:p w14:paraId="1A625419" w14:textId="77777777" w:rsidR="00086130" w:rsidRPr="00A505A1" w:rsidRDefault="00086130">
      <w:pPr>
        <w:rPr>
          <w:rFonts w:ascii="FangSong" w:eastAsia="FangSong" w:hAnsi="FangSong" w:cs="宋体"/>
          <w:sz w:val="20"/>
          <w:szCs w:val="20"/>
          <w:lang w:eastAsia="zh-CN"/>
        </w:rPr>
      </w:pPr>
    </w:p>
    <w:p w14:paraId="4941162D" w14:textId="77777777" w:rsidR="00086130" w:rsidRPr="00A505A1" w:rsidRDefault="00086130">
      <w:pPr>
        <w:spacing w:before="4"/>
        <w:rPr>
          <w:rFonts w:ascii="FangSong" w:eastAsia="FangSong" w:hAnsi="FangSong" w:cs="宋体"/>
          <w:sz w:val="23"/>
          <w:szCs w:val="23"/>
          <w:lang w:eastAsia="zh-CN"/>
        </w:rPr>
      </w:pPr>
    </w:p>
    <w:p w14:paraId="60FCA70B" w14:textId="77777777" w:rsidR="00086130" w:rsidRPr="00A505A1" w:rsidRDefault="00C932D0">
      <w:pPr>
        <w:pStyle w:val="a3"/>
        <w:spacing w:before="0" w:line="357" w:lineRule="auto"/>
        <w:ind w:right="51" w:firstLine="640"/>
        <w:rPr>
          <w:rFonts w:ascii="FangSong" w:eastAsia="FangSong" w:hAnsi="FangSong" w:cs="仿宋"/>
          <w:lang w:eastAsia="zh-CN"/>
        </w:rPr>
      </w:pPr>
      <w:r w:rsidRPr="00A505A1">
        <w:rPr>
          <w:rFonts w:ascii="FangSong" w:eastAsia="FangSong" w:hAnsi="FangSong" w:cs="仿宋"/>
          <w:lang w:eastAsia="zh-CN"/>
        </w:rPr>
        <w:t>说明：根据《中国体育科学学会科学技术奖奖励章程实</w:t>
      </w:r>
      <w:r w:rsidRPr="00A505A1">
        <w:rPr>
          <w:rFonts w:ascii="FangSong" w:eastAsia="FangSong" w:hAnsi="FangSong" w:cs="仿宋"/>
          <w:w w:val="99"/>
          <w:lang w:eastAsia="zh-CN"/>
        </w:rPr>
        <w:t xml:space="preserve"> </w:t>
      </w:r>
      <w:r w:rsidRPr="00A505A1">
        <w:rPr>
          <w:rFonts w:ascii="FangSong" w:eastAsia="FangSong" w:hAnsi="FangSong" w:cs="仿宋"/>
          <w:spacing w:val="-6"/>
          <w:w w:val="95"/>
          <w:lang w:eastAsia="zh-CN"/>
        </w:rPr>
        <w:t>施细则》，体育科技奖单项授奖人数和授奖单位</w:t>
      </w:r>
      <w:proofErr w:type="gramStart"/>
      <w:r w:rsidRPr="00A505A1">
        <w:rPr>
          <w:rFonts w:ascii="FangSong" w:eastAsia="FangSong" w:hAnsi="FangSong" w:cs="仿宋"/>
          <w:spacing w:val="-6"/>
          <w:w w:val="95"/>
          <w:lang w:eastAsia="zh-CN"/>
        </w:rPr>
        <w:t>数实行</w:t>
      </w:r>
      <w:proofErr w:type="gramEnd"/>
      <w:r w:rsidRPr="00A505A1">
        <w:rPr>
          <w:rFonts w:ascii="FangSong" w:eastAsia="FangSong" w:hAnsi="FangSong" w:cs="仿宋"/>
          <w:spacing w:val="-6"/>
          <w:w w:val="95"/>
          <w:lang w:eastAsia="zh-CN"/>
        </w:rPr>
        <w:t>限额。</w:t>
      </w:r>
      <w:r w:rsidRPr="00A505A1">
        <w:rPr>
          <w:rFonts w:ascii="FangSong" w:eastAsia="FangSong" w:hAnsi="FangSong" w:cs="仿宋"/>
          <w:spacing w:val="117"/>
          <w:w w:val="95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一等奖的获奖人数不超过</w:t>
      </w:r>
      <w:r w:rsidRPr="00A505A1">
        <w:rPr>
          <w:rFonts w:ascii="FangSong" w:eastAsia="FangSong" w:hAnsi="FangSong" w:cs="仿宋"/>
          <w:spacing w:val="-82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12</w:t>
      </w:r>
      <w:r w:rsidRPr="00A505A1">
        <w:rPr>
          <w:rFonts w:ascii="FangSong" w:eastAsia="FangSong" w:hAnsi="FangSong" w:cs="仿宋"/>
          <w:spacing w:val="-81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人，单位不超过</w:t>
      </w:r>
      <w:r w:rsidRPr="00A505A1">
        <w:rPr>
          <w:rFonts w:ascii="FangSong" w:eastAsia="FangSong" w:hAnsi="FangSong" w:cs="仿宋"/>
          <w:spacing w:val="-79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5</w:t>
      </w:r>
      <w:r w:rsidRPr="00A505A1">
        <w:rPr>
          <w:rFonts w:ascii="FangSong" w:eastAsia="FangSong" w:hAnsi="FangSong" w:cs="仿宋"/>
          <w:spacing w:val="-83"/>
          <w:lang w:eastAsia="zh-CN"/>
        </w:rPr>
        <w:t xml:space="preserve"> </w:t>
      </w:r>
      <w:proofErr w:type="gramStart"/>
      <w:r w:rsidRPr="00A505A1">
        <w:rPr>
          <w:rFonts w:ascii="FangSong" w:eastAsia="FangSong" w:hAnsi="FangSong" w:cs="仿宋"/>
          <w:lang w:eastAsia="zh-CN"/>
        </w:rPr>
        <w:t>个</w:t>
      </w:r>
      <w:proofErr w:type="gramEnd"/>
      <w:r w:rsidRPr="00A505A1">
        <w:rPr>
          <w:rFonts w:ascii="FangSong" w:eastAsia="FangSong" w:hAnsi="FangSong" w:cs="仿宋"/>
          <w:lang w:eastAsia="zh-CN"/>
        </w:rPr>
        <w:t>；二等奖</w:t>
      </w:r>
    </w:p>
    <w:p w14:paraId="57A14403" w14:textId="77777777" w:rsidR="00086130" w:rsidRPr="00A505A1" w:rsidRDefault="00C932D0">
      <w:pPr>
        <w:pStyle w:val="a3"/>
        <w:ind w:right="51"/>
        <w:rPr>
          <w:rFonts w:ascii="FangSong" w:eastAsia="FangSong" w:hAnsi="FangSong" w:cs="仿宋"/>
          <w:lang w:eastAsia="zh-CN"/>
        </w:rPr>
      </w:pPr>
      <w:r w:rsidRPr="00A505A1">
        <w:rPr>
          <w:rFonts w:ascii="FangSong" w:eastAsia="FangSong" w:hAnsi="FangSong" w:cs="仿宋"/>
          <w:lang w:eastAsia="zh-CN"/>
        </w:rPr>
        <w:t>的获奖人数不超过</w:t>
      </w:r>
      <w:r w:rsidRPr="00A505A1">
        <w:rPr>
          <w:rFonts w:ascii="FangSong" w:eastAsia="FangSong" w:hAnsi="FangSong" w:cs="仿宋"/>
          <w:spacing w:val="-84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9</w:t>
      </w:r>
      <w:r w:rsidRPr="00A505A1">
        <w:rPr>
          <w:rFonts w:ascii="FangSong" w:eastAsia="FangSong" w:hAnsi="FangSong" w:cs="仿宋"/>
          <w:spacing w:val="-86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人，单位不超过</w:t>
      </w:r>
      <w:r w:rsidRPr="00A505A1">
        <w:rPr>
          <w:rFonts w:ascii="FangSong" w:eastAsia="FangSong" w:hAnsi="FangSong" w:cs="仿宋"/>
          <w:spacing w:val="-84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4</w:t>
      </w:r>
      <w:r w:rsidRPr="00A505A1">
        <w:rPr>
          <w:rFonts w:ascii="FangSong" w:eastAsia="FangSong" w:hAnsi="FangSong" w:cs="仿宋"/>
          <w:spacing w:val="-88"/>
          <w:lang w:eastAsia="zh-CN"/>
        </w:rPr>
        <w:t xml:space="preserve"> </w:t>
      </w:r>
      <w:proofErr w:type="gramStart"/>
      <w:r w:rsidRPr="00A505A1">
        <w:rPr>
          <w:rFonts w:ascii="FangSong" w:eastAsia="FangSong" w:hAnsi="FangSong" w:cs="仿宋"/>
          <w:lang w:eastAsia="zh-CN"/>
        </w:rPr>
        <w:t>个</w:t>
      </w:r>
      <w:proofErr w:type="gramEnd"/>
      <w:r w:rsidRPr="00A505A1">
        <w:rPr>
          <w:rFonts w:ascii="FangSong" w:eastAsia="FangSong" w:hAnsi="FangSong" w:cs="仿宋"/>
          <w:lang w:eastAsia="zh-CN"/>
        </w:rPr>
        <w:t>；三等奖的获奖人</w:t>
      </w:r>
    </w:p>
    <w:p w14:paraId="60BAF9F5" w14:textId="77777777" w:rsidR="00086130" w:rsidRPr="00A505A1" w:rsidRDefault="00C932D0">
      <w:pPr>
        <w:pStyle w:val="a3"/>
        <w:spacing w:before="206"/>
        <w:ind w:right="51"/>
        <w:rPr>
          <w:rFonts w:ascii="FangSong" w:eastAsia="FangSong" w:hAnsi="FangSong" w:cs="仿宋"/>
          <w:lang w:eastAsia="zh-CN"/>
        </w:rPr>
      </w:pPr>
      <w:r w:rsidRPr="00A505A1">
        <w:rPr>
          <w:rFonts w:ascii="FangSong" w:eastAsia="FangSong" w:hAnsi="FangSong" w:cs="仿宋"/>
          <w:lang w:eastAsia="zh-CN"/>
        </w:rPr>
        <w:t>数不超过</w:t>
      </w:r>
      <w:r w:rsidRPr="00A505A1">
        <w:rPr>
          <w:rFonts w:ascii="FangSong" w:eastAsia="FangSong" w:hAnsi="FangSong" w:cs="仿宋"/>
          <w:spacing w:val="-80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6</w:t>
      </w:r>
      <w:r w:rsidRPr="00A505A1">
        <w:rPr>
          <w:rFonts w:ascii="FangSong" w:eastAsia="FangSong" w:hAnsi="FangSong" w:cs="仿宋"/>
          <w:spacing w:val="-83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人，单位不超过</w:t>
      </w:r>
      <w:r w:rsidRPr="00A505A1">
        <w:rPr>
          <w:rFonts w:ascii="FangSong" w:eastAsia="FangSong" w:hAnsi="FangSong" w:cs="仿宋"/>
          <w:spacing w:val="-79"/>
          <w:lang w:eastAsia="zh-CN"/>
        </w:rPr>
        <w:t xml:space="preserve"> </w:t>
      </w:r>
      <w:r w:rsidRPr="00A505A1">
        <w:rPr>
          <w:rFonts w:ascii="FangSong" w:eastAsia="FangSong" w:hAnsi="FangSong" w:cs="仿宋"/>
          <w:lang w:eastAsia="zh-CN"/>
        </w:rPr>
        <w:t>3</w:t>
      </w:r>
      <w:r w:rsidRPr="00A505A1">
        <w:rPr>
          <w:rFonts w:ascii="FangSong" w:eastAsia="FangSong" w:hAnsi="FangSong" w:cs="仿宋"/>
          <w:spacing w:val="-83"/>
          <w:lang w:eastAsia="zh-CN"/>
        </w:rPr>
        <w:t xml:space="preserve"> </w:t>
      </w:r>
      <w:proofErr w:type="gramStart"/>
      <w:r w:rsidRPr="00A505A1">
        <w:rPr>
          <w:rFonts w:ascii="FangSong" w:eastAsia="FangSong" w:hAnsi="FangSong" w:cs="仿宋"/>
          <w:lang w:eastAsia="zh-CN"/>
        </w:rPr>
        <w:t>个</w:t>
      </w:r>
      <w:proofErr w:type="gramEnd"/>
      <w:r w:rsidRPr="00A505A1">
        <w:rPr>
          <w:rFonts w:ascii="FangSong" w:eastAsia="FangSong" w:hAnsi="FangSong" w:cs="仿宋"/>
          <w:lang w:eastAsia="zh-CN"/>
        </w:rPr>
        <w:t>。</w:t>
      </w:r>
    </w:p>
    <w:sectPr w:rsidR="00086130" w:rsidRPr="00A505A1">
      <w:pgSz w:w="11910" w:h="16840"/>
      <w:pgMar w:top="1500" w:right="1520" w:bottom="1380" w:left="16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A7C4" w14:textId="77777777" w:rsidR="00C932D0" w:rsidRDefault="00C932D0">
      <w:r>
        <w:separator/>
      </w:r>
    </w:p>
  </w:endnote>
  <w:endnote w:type="continuationSeparator" w:id="0">
    <w:p w14:paraId="0EABDEC1" w14:textId="77777777" w:rsidR="00C932D0" w:rsidRDefault="00C9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1A6" w14:textId="77777777" w:rsidR="00086130" w:rsidRDefault="00C932D0">
    <w:pPr>
      <w:spacing w:line="14" w:lineRule="auto"/>
      <w:rPr>
        <w:sz w:val="20"/>
        <w:szCs w:val="20"/>
      </w:rPr>
    </w:pPr>
    <w:r>
      <w:pict w14:anchorId="55128E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1.15pt;width:8.6pt;height:11pt;z-index:-251658752;mso-position-horizontal-relative:page;mso-position-vertical-relative:page" filled="f" stroked="f">
          <v:textbox inset="0,0,0,0">
            <w:txbxContent>
              <w:p w14:paraId="43E4806E" w14:textId="77777777" w:rsidR="00086130" w:rsidRDefault="00C932D0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F012" w14:textId="77777777" w:rsidR="00C932D0" w:rsidRDefault="00C932D0">
      <w:r>
        <w:separator/>
      </w:r>
    </w:p>
  </w:footnote>
  <w:footnote w:type="continuationSeparator" w:id="0">
    <w:p w14:paraId="761E55FB" w14:textId="77777777" w:rsidR="00C932D0" w:rsidRDefault="00C9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130"/>
    <w:rsid w:val="00086130"/>
    <w:rsid w:val="00A505A1"/>
    <w:rsid w:val="00C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56330"/>
  <w15:docId w15:val="{6A8A5281-1BB6-475F-A3D1-A96B5307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20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csssbgs</dc:creator>
  <cp:lastModifiedBy>Yue</cp:lastModifiedBy>
  <cp:revision>2</cp:revision>
  <dcterms:created xsi:type="dcterms:W3CDTF">2021-09-18T10:42:00Z</dcterms:created>
  <dcterms:modified xsi:type="dcterms:W3CDTF">2021-09-18T04:15:00Z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